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124E8B57"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ПУБЛИЧНО СЪСТЕЗАНИЕ</w:t>
      </w:r>
    </w:p>
    <w:p w14:paraId="47262384" w14:textId="7E0C5454"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D37E6">
        <w:rPr>
          <w:rFonts w:ascii="Verdana" w:hAnsi="Verdana"/>
          <w:b/>
          <w:sz w:val="20"/>
          <w:szCs w:val="20"/>
          <w:lang w:val="bg-BG"/>
        </w:rPr>
        <w:t>83</w:t>
      </w:r>
      <w:r w:rsidR="00115159" w:rsidRPr="00083545">
        <w:rPr>
          <w:rFonts w:ascii="Verdana" w:hAnsi="Verdana"/>
          <w:b/>
          <w:sz w:val="20"/>
          <w:szCs w:val="20"/>
          <w:lang w:val="ru-RU"/>
        </w:rPr>
        <w:t>6</w:t>
      </w:r>
    </w:p>
    <w:p w14:paraId="3D3A5C46" w14:textId="5728818F" w:rsidR="007F6AC2" w:rsidRDefault="00115159" w:rsidP="00016B4E">
      <w:pPr>
        <w:jc w:val="center"/>
        <w:rPr>
          <w:rFonts w:ascii="Verdana" w:hAnsi="Verdana"/>
          <w:b/>
          <w:sz w:val="20"/>
          <w:szCs w:val="20"/>
          <w:lang w:val="bg-BG"/>
        </w:rPr>
      </w:pPr>
      <w:r w:rsidRPr="00115159">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50AF7978"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115159" w:rsidRPr="00115159">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5FB55E3D" w:rsidR="00815B8B" w:rsidRPr="00310234" w:rsidRDefault="00815B8B" w:rsidP="00115159">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115159" w:rsidRPr="00115159">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r w:rsidR="007061F1" w:rsidRPr="007061F1">
        <w:rPr>
          <w:rFonts w:ascii="Verdana" w:hAnsi="Verdana"/>
          <w:b/>
          <w:sz w:val="20"/>
          <w:szCs w:val="20"/>
          <w:lang w:val="bg-BG"/>
        </w:rPr>
        <w:t>“</w:t>
      </w:r>
    </w:p>
    <w:p w14:paraId="0D1A75C6" w14:textId="77777777" w:rsidR="00736679" w:rsidRPr="005F0A57" w:rsidRDefault="00736679" w:rsidP="00736679">
      <w:pPr>
        <w:numPr>
          <w:ilvl w:val="1"/>
          <w:numId w:val="11"/>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11247899" w14:textId="77777777" w:rsidR="00115159" w:rsidRPr="005F0A57" w:rsidRDefault="00115159" w:rsidP="00115159">
      <w:pPr>
        <w:numPr>
          <w:ilvl w:val="2"/>
          <w:numId w:val="11"/>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xml:space="preserve">– </w:t>
      </w:r>
      <w:r w:rsidRPr="006641FA">
        <w:rPr>
          <w:rFonts w:ascii="Verdana" w:hAnsi="Verdana" w:cs="Verdana"/>
          <w:sz w:val="20"/>
          <w:szCs w:val="20"/>
          <w:lang w:val="bg-BG"/>
        </w:rPr>
        <w:t>Доставка на резервни части за решетки, класификатор, компактор, транспортна лента MASSARITMA</w:t>
      </w:r>
      <w:r w:rsidRPr="005F0A57">
        <w:rPr>
          <w:rFonts w:ascii="Verdana" w:hAnsi="Verdana" w:cs="Verdana"/>
          <w:sz w:val="20"/>
          <w:szCs w:val="20"/>
          <w:lang w:val="bg-BG"/>
        </w:rPr>
        <w:t>.</w:t>
      </w:r>
    </w:p>
    <w:p w14:paraId="3F333516" w14:textId="77777777" w:rsidR="00115159" w:rsidRDefault="00115159" w:rsidP="00115159">
      <w:pPr>
        <w:numPr>
          <w:ilvl w:val="2"/>
          <w:numId w:val="11"/>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 </w:t>
      </w:r>
      <w:r w:rsidRPr="006641FA">
        <w:rPr>
          <w:rFonts w:ascii="Verdana" w:hAnsi="Verdana" w:cs="Verdana"/>
          <w:sz w:val="20"/>
          <w:szCs w:val="20"/>
          <w:lang w:val="bg-BG"/>
        </w:rPr>
        <w:t>Доставка на резервни части за пневматика за филтър преси и барабанни сгъстители ROEDIGER и бързи пясъчни филтри</w:t>
      </w:r>
      <w:r w:rsidRPr="005F0A57">
        <w:rPr>
          <w:rFonts w:ascii="Verdana" w:hAnsi="Verdana" w:cs="Verdana"/>
          <w:sz w:val="20"/>
          <w:szCs w:val="20"/>
          <w:lang w:val="bg-BG"/>
        </w:rPr>
        <w:t>.</w:t>
      </w:r>
    </w:p>
    <w:p w14:paraId="2A886CFA" w14:textId="77777777" w:rsidR="00115159" w:rsidRDefault="00115159" w:rsidP="00115159">
      <w:pPr>
        <w:numPr>
          <w:ilvl w:val="2"/>
          <w:numId w:val="11"/>
        </w:numPr>
        <w:spacing w:before="120" w:after="120"/>
        <w:jc w:val="both"/>
        <w:rPr>
          <w:rFonts w:ascii="Verdana" w:hAnsi="Verdana" w:cs="Verdana"/>
          <w:sz w:val="20"/>
          <w:szCs w:val="20"/>
          <w:lang w:val="bg-BG"/>
        </w:rPr>
      </w:pPr>
      <w:r>
        <w:rPr>
          <w:rFonts w:ascii="Verdana" w:hAnsi="Verdana" w:cs="Verdana"/>
          <w:sz w:val="20"/>
          <w:szCs w:val="20"/>
          <w:lang w:val="bg-BG"/>
        </w:rPr>
        <w:t xml:space="preserve">Обособена позиция 3 - </w:t>
      </w:r>
      <w:r w:rsidRPr="00791AC8">
        <w:rPr>
          <w:rFonts w:ascii="Verdana" w:hAnsi="Verdana" w:cs="Verdana"/>
          <w:sz w:val="20"/>
          <w:szCs w:val="20"/>
          <w:lang w:val="bg-BG"/>
        </w:rPr>
        <w:t>Доставка на резервни части за дозаторна станция Масс Атърма PMU 5000 и филтър преса BP 2500</w:t>
      </w:r>
    </w:p>
    <w:p w14:paraId="512A2702" w14:textId="77777777" w:rsidR="00736679" w:rsidRPr="00755FB6" w:rsidRDefault="00736679" w:rsidP="00736679">
      <w:pPr>
        <w:pStyle w:val="ListParagraph"/>
        <w:numPr>
          <w:ilvl w:val="1"/>
          <w:numId w:val="11"/>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17048B24"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115159">
        <w:rPr>
          <w:rFonts w:ascii="Verdana" w:hAnsi="Verdana" w:cs="Arial"/>
          <w:b/>
          <w:sz w:val="20"/>
          <w:szCs w:val="20"/>
          <w:lang w:val="bg-BG"/>
        </w:rPr>
        <w:t xml:space="preserve"> -374</w:t>
      </w:r>
      <w:r w:rsidR="00EC774C">
        <w:rPr>
          <w:rFonts w:ascii="Verdana" w:hAnsi="Verdana" w:cs="Arial"/>
          <w:b/>
          <w:sz w:val="20"/>
          <w:szCs w:val="20"/>
          <w:lang w:val="bg-BG"/>
        </w:rPr>
        <w:t> 000,00 лв. без ДДС с включени опции и подновявания</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18126D1C" w14:textId="611D8FCF" w:rsidR="00736679" w:rsidRPr="005F0A57"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115159">
        <w:rPr>
          <w:rFonts w:ascii="Verdana" w:hAnsi="Verdana"/>
          <w:spacing w:val="-5"/>
          <w:sz w:val="20"/>
          <w:szCs w:val="20"/>
          <w:lang w:val="bg-BG"/>
        </w:rPr>
        <w:t xml:space="preserve"> - 255</w:t>
      </w:r>
      <w:r w:rsidRPr="005F0A57">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и подновявания</w:t>
      </w:r>
      <w:r w:rsidRPr="005F0A57">
        <w:rPr>
          <w:rFonts w:ascii="Verdana" w:hAnsi="Verdana"/>
          <w:spacing w:val="-5"/>
          <w:sz w:val="20"/>
          <w:szCs w:val="20"/>
          <w:lang w:val="bg-BG"/>
        </w:rPr>
        <w:t>.</w:t>
      </w:r>
    </w:p>
    <w:p w14:paraId="15F07C1A" w14:textId="7860D08E" w:rsidR="00736679"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115159">
        <w:rPr>
          <w:rFonts w:ascii="Verdana" w:hAnsi="Verdana"/>
          <w:spacing w:val="-5"/>
          <w:sz w:val="20"/>
          <w:szCs w:val="20"/>
          <w:lang w:val="bg-BG"/>
        </w:rPr>
        <w:t xml:space="preserve"> - 68</w:t>
      </w:r>
      <w:r w:rsidRPr="005F0A57">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Pr>
          <w:rFonts w:ascii="Verdana" w:hAnsi="Verdana"/>
          <w:spacing w:val="-5"/>
          <w:sz w:val="20"/>
          <w:szCs w:val="20"/>
          <w:lang w:val="bg-BG"/>
        </w:rPr>
        <w:t xml:space="preserve"> и подновявания</w:t>
      </w:r>
      <w:r w:rsidRPr="005F0A57">
        <w:rPr>
          <w:rFonts w:ascii="Verdana" w:hAnsi="Verdana"/>
          <w:spacing w:val="-5"/>
          <w:sz w:val="20"/>
          <w:szCs w:val="20"/>
          <w:lang w:val="bg-BG"/>
        </w:rPr>
        <w:t>.</w:t>
      </w:r>
    </w:p>
    <w:p w14:paraId="45D5BC60" w14:textId="4C809EAA" w:rsidR="00736679" w:rsidRPr="003C361C" w:rsidRDefault="00736679" w:rsidP="00736679">
      <w:pPr>
        <w:pStyle w:val="ListParagraph"/>
        <w:numPr>
          <w:ilvl w:val="1"/>
          <w:numId w:val="11"/>
        </w:numPr>
        <w:rPr>
          <w:rFonts w:ascii="Verdana" w:hAnsi="Verdana"/>
          <w:spacing w:val="-5"/>
          <w:sz w:val="20"/>
          <w:szCs w:val="20"/>
          <w:lang w:val="bg-BG"/>
        </w:rPr>
      </w:pPr>
      <w:r>
        <w:rPr>
          <w:rFonts w:ascii="Verdana" w:hAnsi="Verdana"/>
          <w:spacing w:val="-5"/>
          <w:sz w:val="20"/>
          <w:szCs w:val="20"/>
          <w:lang w:val="bg-BG"/>
        </w:rPr>
        <w:t>Обособена позиция 3</w:t>
      </w:r>
      <w:r w:rsidRPr="003C361C">
        <w:rPr>
          <w:rFonts w:ascii="Verdana" w:hAnsi="Verdana"/>
          <w:spacing w:val="-5"/>
          <w:sz w:val="20"/>
          <w:szCs w:val="20"/>
          <w:lang w:val="bg-BG"/>
        </w:rPr>
        <w:t>: про</w:t>
      </w:r>
      <w:r w:rsidR="00115159">
        <w:rPr>
          <w:rFonts w:ascii="Verdana" w:hAnsi="Verdana"/>
          <w:spacing w:val="-5"/>
          <w:sz w:val="20"/>
          <w:szCs w:val="20"/>
          <w:lang w:val="bg-BG"/>
        </w:rPr>
        <w:t>гнозна стойност на договора - 51</w:t>
      </w:r>
      <w:r w:rsidRPr="003C361C">
        <w:rPr>
          <w:rFonts w:ascii="Verdana" w:hAnsi="Verdana"/>
          <w:spacing w:val="-5"/>
          <w:sz w:val="20"/>
          <w:szCs w:val="20"/>
          <w:lang w:val="bg-BG"/>
        </w:rPr>
        <w:t xml:space="preserve"> 000.00 лв. без ДДС</w:t>
      </w:r>
      <w:r>
        <w:rPr>
          <w:rFonts w:ascii="Verdana" w:hAnsi="Verdana"/>
          <w:spacing w:val="-5"/>
          <w:sz w:val="20"/>
          <w:szCs w:val="20"/>
          <w:lang w:val="bg-BG"/>
        </w:rPr>
        <w:t xml:space="preserve"> с включени опции</w:t>
      </w:r>
      <w:r w:rsidR="00EC774C" w:rsidRPr="00083545">
        <w:rPr>
          <w:rFonts w:ascii="Verdana" w:hAnsi="Verdana"/>
          <w:spacing w:val="-5"/>
          <w:sz w:val="20"/>
          <w:szCs w:val="20"/>
          <w:lang w:val="ru-RU"/>
        </w:rPr>
        <w:t xml:space="preserve"> </w:t>
      </w:r>
      <w:r w:rsidR="00EC774C">
        <w:rPr>
          <w:rFonts w:ascii="Verdana" w:hAnsi="Verdana"/>
          <w:spacing w:val="-5"/>
          <w:sz w:val="20"/>
          <w:szCs w:val="20"/>
          <w:lang w:val="bg-BG"/>
        </w:rPr>
        <w:t>и подновявания</w:t>
      </w:r>
      <w:r w:rsidRPr="003C361C">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7E2D3EB7"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736679">
        <w:rPr>
          <w:rFonts w:ascii="Verdana" w:hAnsi="Verdana" w:cs="Arial"/>
          <w:sz w:val="20"/>
          <w:szCs w:val="20"/>
          <w:lang w:val="bg-BG"/>
        </w:rPr>
        <w:t>5</w:t>
      </w:r>
      <w:r w:rsidR="00736679" w:rsidRPr="00815B8B">
        <w:rPr>
          <w:rFonts w:ascii="Verdana" w:hAnsi="Verdana" w:cs="Arial"/>
          <w:sz w:val="20"/>
          <w:szCs w:val="20"/>
          <w:lang w:val="bg-BG"/>
        </w:rPr>
        <w:t>% (</w:t>
      </w:r>
      <w:r w:rsidR="00736679">
        <w:rPr>
          <w:rFonts w:ascii="Verdana" w:hAnsi="Verdana" w:cs="Arial"/>
          <w:sz w:val="20"/>
          <w:szCs w:val="20"/>
          <w:lang w:val="bg-BG"/>
        </w:rPr>
        <w:t xml:space="preserve">пет </w:t>
      </w:r>
      <w:r w:rsidR="00736679" w:rsidRPr="00815B8B">
        <w:rPr>
          <w:rFonts w:ascii="Verdana" w:hAnsi="Verdana" w:cs="Arial"/>
          <w:sz w:val="20"/>
          <w:szCs w:val="20"/>
          <w:lang w:val="bg-BG"/>
        </w:rPr>
        <w:t>процента) от стойността на договора</w:t>
      </w:r>
      <w:r w:rsidR="00736679" w:rsidRPr="00F15E86">
        <w:rPr>
          <w:rFonts w:ascii="Verdana" w:hAnsi="Verdana" w:cs="Arial"/>
          <w:sz w:val="20"/>
          <w:szCs w:val="20"/>
          <w:lang w:val="ru-RU"/>
        </w:rPr>
        <w:t xml:space="preserve"> </w:t>
      </w:r>
      <w:r w:rsidR="00736679">
        <w:rPr>
          <w:rFonts w:ascii="Verdana" w:hAnsi="Verdana" w:cs="Arial"/>
          <w:sz w:val="20"/>
          <w:szCs w:val="20"/>
          <w:lang w:val="bg-BG"/>
        </w:rPr>
        <w:t xml:space="preserve">за </w:t>
      </w:r>
      <w:r w:rsidR="00115159">
        <w:rPr>
          <w:rFonts w:ascii="Verdana" w:hAnsi="Verdana" w:cs="Arial"/>
          <w:sz w:val="20"/>
          <w:szCs w:val="20"/>
          <w:lang w:val="bg-BG"/>
        </w:rPr>
        <w:t>съответната</w:t>
      </w:r>
      <w:r w:rsidR="00736679">
        <w:rPr>
          <w:rFonts w:ascii="Verdana" w:hAnsi="Verdana" w:cs="Arial"/>
          <w:sz w:val="20"/>
          <w:szCs w:val="20"/>
          <w:lang w:val="bg-BG"/>
        </w:rPr>
        <w:t xml:space="preserve"> </w:t>
      </w:r>
      <w:r w:rsidR="00115159">
        <w:rPr>
          <w:rFonts w:ascii="Verdana" w:hAnsi="Verdana" w:cs="Arial"/>
          <w:b/>
          <w:sz w:val="20"/>
          <w:szCs w:val="20"/>
          <w:lang w:val="bg-BG"/>
        </w:rPr>
        <w:t xml:space="preserve">обособена позиция </w:t>
      </w:r>
      <w:r w:rsidR="00462D3E">
        <w:rPr>
          <w:rFonts w:ascii="Verdana" w:hAnsi="Verdana" w:cs="Arial"/>
          <w:b/>
          <w:sz w:val="20"/>
          <w:szCs w:val="20"/>
          <w:lang w:val="bg-BG"/>
        </w:rPr>
        <w:t xml:space="preserve">, </w:t>
      </w:r>
      <w:r w:rsidR="00462D3E" w:rsidRPr="00462D3E">
        <w:rPr>
          <w:rFonts w:ascii="Verdana" w:hAnsi="Verdana" w:cs="Arial"/>
          <w:sz w:val="20"/>
          <w:szCs w:val="20"/>
          <w:lang w:val="bg-BG"/>
        </w:rPr>
        <w:t>без стойността на опциите и подновяванията</w:t>
      </w:r>
      <w:r w:rsidR="00736679" w:rsidRPr="00815B8B">
        <w:rPr>
          <w:rFonts w:ascii="Verdana" w:hAnsi="Verdana" w:cs="Arial"/>
          <w:sz w:val="20"/>
          <w:szCs w:val="20"/>
          <w:lang w:val="bg-BG"/>
        </w:rPr>
        <w:t>.</w:t>
      </w:r>
      <w:r w:rsidR="00736679" w:rsidRPr="00F15E86">
        <w:rPr>
          <w:lang w:val="ru-RU"/>
        </w:rPr>
        <w:t xml:space="preserve"> </w:t>
      </w:r>
      <w:r w:rsidR="00736679">
        <w:rPr>
          <w:rFonts w:ascii="Verdana" w:hAnsi="Verdana" w:cs="Arial"/>
          <w:sz w:val="20"/>
          <w:szCs w:val="20"/>
          <w:lang w:val="bg-BG"/>
        </w:rPr>
        <w:t>Условията им</w:t>
      </w:r>
      <w:r w:rsidR="00736679" w:rsidRPr="00815B8B">
        <w:rPr>
          <w:rFonts w:ascii="Verdana" w:hAnsi="Verdana" w:cs="Arial"/>
          <w:sz w:val="20"/>
          <w:szCs w:val="20"/>
          <w:lang w:val="bg-BG"/>
        </w:rPr>
        <w:t xml:space="preserve"> са упоменати в договора.</w:t>
      </w:r>
    </w:p>
    <w:p w14:paraId="472623BB" w14:textId="17591ADE"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lastRenderedPageBreak/>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00220F5D">
        <w:rPr>
          <w:rFonts w:ascii="Verdana" w:hAnsi="Verdana"/>
          <w:sz w:val="20"/>
          <w:szCs w:val="20"/>
          <w:lang w:val="bg-BG"/>
        </w:rPr>
        <w:t xml:space="preserve"> и обособената позиция</w:t>
      </w:r>
      <w:r w:rsidRPr="00815B8B">
        <w:rPr>
          <w:rFonts w:ascii="Verdana" w:hAnsi="Verdana"/>
          <w:sz w:val="20"/>
          <w:szCs w:val="20"/>
          <w:lang w:val="bg-BG"/>
        </w:rPr>
        <w:t>.</w:t>
      </w:r>
    </w:p>
    <w:p w14:paraId="472623BF" w14:textId="346E1AF2"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 xml:space="preserve">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77777777"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lastRenderedPageBreak/>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484B7DB1"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00E51203">
        <w:rPr>
          <w:rFonts w:ascii="Verdana" w:hAnsi="Verdana" w:cs="Arial"/>
          <w:b/>
          <w:sz w:val="20"/>
          <w:szCs w:val="20"/>
          <w:lang w:val="bg-BG"/>
        </w:rPr>
        <w:t xml:space="preserve"> </w:t>
      </w:r>
      <w:r w:rsidR="00E51203" w:rsidRPr="006001A6">
        <w:rPr>
          <w:rFonts w:ascii="Verdana" w:hAnsi="Verdana" w:cs="Arial"/>
          <w:sz w:val="20"/>
          <w:szCs w:val="20"/>
          <w:lang w:val="bg-BG"/>
        </w:rPr>
        <w:t>Васил Борисов Тренев – Изпълнителен директор на</w:t>
      </w:r>
      <w:r w:rsidR="00E51203">
        <w:rPr>
          <w:rFonts w:ascii="Verdana" w:hAnsi="Verdana" w:cs="Arial"/>
          <w:b/>
          <w:sz w:val="20"/>
          <w:szCs w:val="20"/>
          <w:lang w:val="bg-BG"/>
        </w:rPr>
        <w:t xml:space="preserve"> </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6001A6"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w:t>
      </w:r>
      <w:r w:rsidR="0024614B" w:rsidRPr="006001A6">
        <w:rPr>
          <w:rFonts w:ascii="Verdana" w:hAnsi="Verdana" w:cs="Arial"/>
          <w:sz w:val="20"/>
          <w:szCs w:val="20"/>
          <w:lang w:val="bg-BG"/>
        </w:rPr>
        <w:t>, които са неразделна част от него</w:t>
      </w:r>
      <w:r w:rsidR="00001D4E" w:rsidRPr="006001A6">
        <w:rPr>
          <w:rFonts w:ascii="Verdana" w:hAnsi="Verdana" w:cs="Arial"/>
          <w:sz w:val="20"/>
          <w:szCs w:val="20"/>
          <w:lang w:val="bg-BG"/>
        </w:rPr>
        <w:t>.</w:t>
      </w:r>
    </w:p>
    <w:p w14:paraId="472623CE" w14:textId="77777777" w:rsidR="00815B8B" w:rsidRPr="006001A6"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6001A6">
        <w:rPr>
          <w:rFonts w:ascii="Verdana" w:hAnsi="Verdana" w:cs="Tahoma"/>
          <w:b/>
          <w:color w:val="000000"/>
          <w:sz w:val="20"/>
          <w:szCs w:val="20"/>
          <w:lang w:val="bg-BG"/>
        </w:rPr>
        <w:t>Разяснения по условията на процедурата</w:t>
      </w:r>
      <w:r w:rsidR="00D328B3" w:rsidRPr="006001A6">
        <w:rPr>
          <w:rFonts w:ascii="Verdana" w:hAnsi="Verdana" w:cs="Tahoma"/>
          <w:b/>
          <w:color w:val="000000"/>
          <w:sz w:val="20"/>
          <w:szCs w:val="20"/>
          <w:lang w:val="bg-BG"/>
        </w:rPr>
        <w:t>:</w:t>
      </w:r>
    </w:p>
    <w:p w14:paraId="1A58D9DD" w14:textId="77777777" w:rsidR="007F6AC2" w:rsidRPr="006001A6" w:rsidRDefault="007F6AC2" w:rsidP="007F6AC2">
      <w:pPr>
        <w:pStyle w:val="ListParagraph"/>
        <w:numPr>
          <w:ilvl w:val="1"/>
          <w:numId w:val="11"/>
        </w:numPr>
        <w:shd w:val="clear" w:color="auto" w:fill="FFFFFF"/>
        <w:spacing w:line="276" w:lineRule="auto"/>
        <w:ind w:left="1276" w:hanging="709"/>
        <w:jc w:val="both"/>
        <w:rPr>
          <w:rFonts w:ascii="Verdana" w:hAnsi="Verdana" w:cs="Tahoma"/>
          <w:color w:val="000000"/>
          <w:sz w:val="20"/>
          <w:szCs w:val="20"/>
          <w:lang w:val="bg-BG"/>
        </w:rPr>
      </w:pPr>
      <w:r w:rsidRPr="006001A6">
        <w:rPr>
          <w:rFonts w:ascii="Verdana" w:hAnsi="Verdana" w:cs="Tahoma"/>
          <w:color w:val="000000"/>
          <w:sz w:val="20"/>
          <w:szCs w:val="20"/>
          <w:lang w:val="bg-BG"/>
        </w:rPr>
        <w:t>Лицата могат да поискат писмено</w:t>
      </w:r>
      <w:r w:rsidRPr="006001A6">
        <w:rPr>
          <w:rFonts w:ascii="Verdana" w:hAnsi="Verdana" w:cs="Tahoma"/>
          <w:color w:val="000000"/>
          <w:sz w:val="20"/>
          <w:szCs w:val="20"/>
          <w:vertAlign w:val="superscript"/>
          <w:lang w:val="bg-BG"/>
        </w:rPr>
        <w:footnoteReference w:id="2"/>
      </w:r>
      <w:r w:rsidRPr="006001A6">
        <w:rPr>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5DAABB37" w14:textId="77777777" w:rsidR="007F6AC2" w:rsidRPr="006001A6" w:rsidRDefault="007F6AC2" w:rsidP="007F6AC2">
      <w:pPr>
        <w:ind w:firstLine="480"/>
        <w:jc w:val="both"/>
        <w:rPr>
          <w:rFonts w:ascii="Verdana" w:hAnsi="Verdana" w:cs="Tahoma"/>
          <w:sz w:val="20"/>
          <w:szCs w:val="20"/>
          <w:lang w:val="bg-BG"/>
        </w:rPr>
      </w:pPr>
      <w:r w:rsidRPr="006001A6">
        <w:rPr>
          <w:rFonts w:ascii="Verdana" w:hAnsi="Verdana"/>
          <w:sz w:val="20"/>
          <w:szCs w:val="20"/>
          <w:lang w:val="bg-BG"/>
        </w:rPr>
        <w:lastRenderedPageBreak/>
        <w:t xml:space="preserve">Разясненията се публикуват на профила на купувача в срок до </w:t>
      </w:r>
      <w:r w:rsidRPr="006001A6">
        <w:rPr>
          <w:rFonts w:ascii="Verdana" w:hAnsi="Verdana"/>
          <w:b/>
          <w:sz w:val="20"/>
          <w:szCs w:val="20"/>
          <w:lang w:val="bg-BG"/>
        </w:rPr>
        <w:t>три</w:t>
      </w:r>
      <w:r w:rsidRPr="006001A6">
        <w:rPr>
          <w:rFonts w:ascii="Verdana" w:hAnsi="Verdana"/>
          <w:sz w:val="20"/>
          <w:szCs w:val="20"/>
          <w:lang w:val="bg-BG"/>
        </w:rPr>
        <w:t xml:space="preserve"> дни от получаване на искането и в тях не се посочва лицето, направило запитването</w:t>
      </w:r>
      <w:r w:rsidRPr="006001A6">
        <w:rPr>
          <w:rFonts w:ascii="Verdana" w:hAnsi="Verdana" w:cs="Tahoma"/>
          <w:sz w:val="20"/>
          <w:szCs w:val="20"/>
          <w:lang w:val="bg-BG"/>
        </w:rPr>
        <w:t xml:space="preserve">. </w:t>
      </w:r>
    </w:p>
    <w:p w14:paraId="43BAA80B" w14:textId="77777777" w:rsidR="00951FB0" w:rsidRPr="006001A6" w:rsidRDefault="00951FB0" w:rsidP="00951FB0">
      <w:pPr>
        <w:spacing w:before="120" w:after="120"/>
        <w:ind w:firstLine="567"/>
        <w:jc w:val="both"/>
        <w:rPr>
          <w:rFonts w:ascii="Verdana" w:hAnsi="Verdana" w:cs="Tahoma"/>
          <w:color w:val="000000"/>
          <w:sz w:val="20"/>
          <w:szCs w:val="20"/>
          <w:lang w:val="bg-BG"/>
        </w:rPr>
      </w:pPr>
      <w:r w:rsidRPr="006001A6">
        <w:rPr>
          <w:rFonts w:ascii="Verdana" w:hAnsi="Verdana" w:cs="Tahoma"/>
          <w:color w:val="000000"/>
          <w:sz w:val="20"/>
          <w:szCs w:val="20"/>
          <w:lang w:val="bg-BG"/>
        </w:rPr>
        <w:t xml:space="preserve">Възложителят </w:t>
      </w:r>
      <w:r w:rsidRPr="006001A6">
        <w:rPr>
          <w:rFonts w:ascii="Verdana" w:hAnsi="Verdana" w:cs="Tahoma"/>
          <w:b/>
          <w:color w:val="000000"/>
          <w:sz w:val="20"/>
          <w:szCs w:val="20"/>
          <w:lang w:val="bg-BG"/>
        </w:rPr>
        <w:t>не</w:t>
      </w:r>
      <w:r w:rsidRPr="006001A6">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66AFF89C" w14:textId="4D127400" w:rsidR="00AE4F17" w:rsidRPr="006001A6" w:rsidRDefault="00951FB0" w:rsidP="0020781E">
      <w:pPr>
        <w:pStyle w:val="ListParagraph"/>
        <w:shd w:val="clear" w:color="auto" w:fill="FFFFFF"/>
        <w:spacing w:line="276" w:lineRule="auto"/>
        <w:ind w:left="1276"/>
        <w:jc w:val="both"/>
        <w:rPr>
          <w:rFonts w:ascii="Verdana" w:hAnsi="Verdana"/>
          <w:sz w:val="20"/>
          <w:szCs w:val="20"/>
          <w:lang w:val="bg-BG"/>
        </w:rPr>
      </w:pPr>
      <w:r w:rsidRPr="006001A6">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6001A6">
        <w:rPr>
          <w:rFonts w:ascii="Verdana" w:hAnsi="Verdana" w:cs="Arial"/>
          <w:sz w:val="20"/>
          <w:szCs w:val="20"/>
          <w:lang w:val="bg-BG"/>
        </w:rPr>
        <w:t>Исканията се адресират и се изпращат само до</w:t>
      </w:r>
      <w:r w:rsidRPr="00815B8B">
        <w:rPr>
          <w:rFonts w:ascii="Verdana" w:hAnsi="Verdana" w:cs="Arial"/>
          <w:sz w:val="20"/>
          <w:szCs w:val="20"/>
          <w:lang w:val="bg-BG"/>
        </w:rPr>
        <w:t xml:space="preserve">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6001A6">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4033D86E"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 xml:space="preserve">не по-късно </w:t>
      </w:r>
      <w:r w:rsidR="00E51203">
        <w:rPr>
          <w:rFonts w:ascii="Verdana" w:hAnsi="Verdana"/>
          <w:sz w:val="20"/>
          <w:lang w:val="bg-BG"/>
        </w:rPr>
        <w:t>от</w:t>
      </w:r>
      <w:r w:rsidR="00E51203" w:rsidRPr="002B6C83">
        <w:rPr>
          <w:rFonts w:ascii="Verdana" w:hAnsi="Verdana"/>
          <w:sz w:val="20"/>
          <w:lang w:val="bg-BG"/>
        </w:rPr>
        <w:t xml:space="preserve"> </w:t>
      </w:r>
      <w:r w:rsidRPr="002B6C83">
        <w:rPr>
          <w:rFonts w:ascii="Verdana" w:hAnsi="Verdana"/>
          <w:sz w:val="20"/>
          <w:lang w:val="bg-BG"/>
        </w:rPr>
        <w:t>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lastRenderedPageBreak/>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3B4E8E15" w:rsidR="00815B8B" w:rsidRPr="00815B8B" w:rsidRDefault="00815B8B" w:rsidP="008D7C55">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8D7C55" w:rsidRPr="008D7C55">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D0570C">
        <w:rPr>
          <w:rFonts w:ascii="Verdana" w:hAnsi="Verdana" w:cs="Arial"/>
          <w:sz w:val="20"/>
          <w:szCs w:val="20"/>
          <w:lang w:val="bg-BG"/>
        </w:rPr>
        <w:t>то</w:t>
      </w:r>
      <w:r w:rsidRPr="00815B8B">
        <w:rPr>
          <w:rFonts w:ascii="Verdana" w:hAnsi="Verdana" w:cs="Arial"/>
          <w:sz w:val="20"/>
          <w:szCs w:val="20"/>
          <w:lang w:val="bg-BG"/>
        </w:rPr>
        <w:t xml:space="preserve"> </w:t>
      </w:r>
      <w:r w:rsidR="00D0570C">
        <w:rPr>
          <w:rFonts w:ascii="Verdana" w:hAnsi="Verdana" w:cs="Arial"/>
          <w:sz w:val="20"/>
          <w:szCs w:val="20"/>
          <w:lang w:val="bg-BG"/>
        </w:rPr>
        <w:t>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75B950D7"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8D7C55">
        <w:rPr>
          <w:rFonts w:ascii="Verdana" w:hAnsi="Verdana" w:cs="Arial"/>
          <w:b/>
          <w:sz w:val="20"/>
          <w:szCs w:val="20"/>
          <w:lang w:val="bg-BG"/>
        </w:rPr>
        <w:t xml:space="preserve"> </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w:t>
      </w:r>
      <w:r w:rsidRPr="006B7B9F">
        <w:rPr>
          <w:rFonts w:ascii="Verdana" w:hAnsi="Verdana" w:cs="Tahoma"/>
          <w:i/>
          <w:color w:val="000000"/>
          <w:sz w:val="18"/>
          <w:szCs w:val="18"/>
          <w:lang w:val="bg-BG"/>
        </w:rPr>
        <w:lastRenderedPageBreak/>
        <w:t xml:space="preserve">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lastRenderedPageBreak/>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lastRenderedPageBreak/>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6001A6" w:rsidRDefault="00C779CD" w:rsidP="0020781E">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CE5969">
      <w:pPr>
        <w:pStyle w:val="p50"/>
        <w:keepLines/>
        <w:numPr>
          <w:ilvl w:val="0"/>
          <w:numId w:val="28"/>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CE5969">
      <w:pPr>
        <w:pStyle w:val="p50"/>
        <w:keepLines/>
        <w:numPr>
          <w:ilvl w:val="0"/>
          <w:numId w:val="28"/>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6001A6" w:rsidRDefault="00F53EE9" w:rsidP="0020781E">
      <w:pPr>
        <w:pStyle w:val="ListParagraph"/>
        <w:numPr>
          <w:ilvl w:val="1"/>
          <w:numId w:val="11"/>
        </w:numPr>
        <w:rPr>
          <w:rFonts w:ascii="Verdana" w:hAnsi="Verdana" w:cs="Tahoma"/>
          <w:sz w:val="20"/>
          <w:szCs w:val="20"/>
          <w:lang w:val="ru-RU"/>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6001A6"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6001A6" w:rsidRDefault="00F53EE9" w:rsidP="00CE5969">
      <w:pPr>
        <w:pStyle w:val="p50"/>
        <w:keepLines/>
        <w:numPr>
          <w:ilvl w:val="0"/>
          <w:numId w:val="28"/>
        </w:numPr>
        <w:spacing w:before="120" w:after="120"/>
        <w:rPr>
          <w:rFonts w:ascii="Verdana" w:hAnsi="Verdana" w:cs="Tahoma"/>
          <w:color w:val="auto"/>
          <w:sz w:val="20"/>
          <w:szCs w:val="20"/>
          <w:lang w:val="ru-RU"/>
        </w:rPr>
      </w:pPr>
      <w:r w:rsidRPr="0020781E">
        <w:rPr>
          <w:rFonts w:ascii="Verdana" w:hAnsi="Verdana" w:cs="Tahoma"/>
          <w:color w:val="auto"/>
          <w:sz w:val="20"/>
          <w:szCs w:val="20"/>
          <w:lang w:val="bg-BG"/>
        </w:rPr>
        <w:t xml:space="preserve">три години от датата на: </w:t>
      </w:r>
    </w:p>
    <w:p w14:paraId="2D718D0C" w14:textId="77777777" w:rsidR="00F53EE9" w:rsidRPr="00600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6001A6">
        <w:rPr>
          <w:rFonts w:ascii="Verdana" w:hAnsi="Verdana" w:cs="Tahoma"/>
          <w:color w:val="auto"/>
          <w:sz w:val="20"/>
          <w:szCs w:val="20"/>
          <w:lang w:val="ru-RU"/>
        </w:rPr>
        <w:t xml:space="preserve"> </w:t>
      </w:r>
      <w:r w:rsidRPr="0020781E">
        <w:rPr>
          <w:rFonts w:ascii="Verdana" w:hAnsi="Verdana" w:cs="Tahoma"/>
          <w:color w:val="auto"/>
          <w:sz w:val="20"/>
          <w:szCs w:val="20"/>
          <w:lang w:val="bg-BG"/>
        </w:rPr>
        <w:t xml:space="preserve">от ЗОП; </w:t>
      </w:r>
    </w:p>
    <w:p w14:paraId="783CBF47" w14:textId="77777777" w:rsidR="00F53EE9" w:rsidRPr="006001A6" w:rsidRDefault="00F53EE9" w:rsidP="00F53EE9">
      <w:pPr>
        <w:pStyle w:val="p50"/>
        <w:keepLines/>
        <w:spacing w:before="120" w:after="120"/>
        <w:ind w:left="1287" w:firstLine="0"/>
        <w:rPr>
          <w:rFonts w:ascii="Verdana" w:hAnsi="Verdana" w:cs="Tahoma"/>
          <w:color w:val="auto"/>
          <w:sz w:val="20"/>
          <w:szCs w:val="20"/>
          <w:lang w:val="ru-RU"/>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668062AF" w:rsidR="005A48DD" w:rsidRPr="00082538" w:rsidRDefault="005A48DD" w:rsidP="00082538">
      <w:pPr>
        <w:keepLines/>
        <w:numPr>
          <w:ilvl w:val="1"/>
          <w:numId w:val="11"/>
        </w:numPr>
        <w:spacing w:before="120" w:after="120"/>
        <w:jc w:val="both"/>
        <w:rPr>
          <w:rFonts w:ascii="Verdana" w:hAnsi="Verdana"/>
          <w:b/>
          <w:sz w:val="20"/>
          <w:lang w:val="ru-RU"/>
        </w:rPr>
      </w:pPr>
      <w:r w:rsidRPr="00082538">
        <w:rPr>
          <w:rFonts w:ascii="Verdana" w:hAnsi="Verdana"/>
          <w:b/>
          <w:sz w:val="20"/>
          <w:szCs w:val="20"/>
          <w:lang w:val="bg-BG"/>
        </w:rPr>
        <w:t xml:space="preserve">Технически и професионални способности </w:t>
      </w:r>
      <w:r w:rsidR="00082538" w:rsidRPr="00082538">
        <w:rPr>
          <w:rFonts w:ascii="Verdana" w:hAnsi="Verdana"/>
          <w:b/>
          <w:sz w:val="20"/>
          <w:lang w:val="ru-RU"/>
        </w:rPr>
        <w:t>НЕ СЕ ИЗИСКВА</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0C18165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6001A6">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A846E1F"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w:t>
      </w:r>
      <w:r w:rsidR="00303D81">
        <w:rPr>
          <w:rFonts w:ascii="Verdana" w:hAnsi="Verdana"/>
          <w:b/>
          <w:color w:val="000000"/>
          <w:sz w:val="20"/>
          <w:szCs w:val="20"/>
          <w:lang w:val="bg-BG" w:eastAsia="bg-BG"/>
        </w:rPr>
        <w:lastRenderedPageBreak/>
        <w:t>вид</w:t>
      </w:r>
      <w:r w:rsidR="00D9452F">
        <w:rPr>
          <w:rFonts w:ascii="Verdana" w:hAnsi="Verdana"/>
          <w:b/>
          <w:color w:val="000000"/>
          <w:sz w:val="20"/>
          <w:szCs w:val="20"/>
          <w:lang w:val="bg-BG" w:eastAsia="bg-BG"/>
        </w:rPr>
        <w:t>,</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6001A6">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6001A6">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1DE5CFA2"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6001A6">
        <w:rPr>
          <w:lang w:val="ru-RU"/>
        </w:rPr>
        <w:t xml:space="preserve"> </w:t>
      </w:r>
      <w:r w:rsidRPr="00010591">
        <w:rPr>
          <w:rStyle w:val="ala33"/>
          <w:rFonts w:ascii="Verdana" w:hAnsi="Verdana" w:cs="Tahoma"/>
          <w:i/>
          <w:color w:val="auto"/>
          <w:sz w:val="20"/>
          <w:szCs w:val="20"/>
          <w:lang w:val="bg-BG"/>
        </w:rPr>
        <w:t>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r w:rsidR="00D9452F">
        <w:rPr>
          <w:rStyle w:val="ala33"/>
          <w:rFonts w:ascii="Verdana" w:hAnsi="Verdana" w:cs="Tahoma"/>
          <w:i/>
          <w:color w:val="auto"/>
          <w:sz w:val="20"/>
          <w:szCs w:val="20"/>
          <w:lang w:val="bg-BG"/>
        </w:rPr>
        <w:t xml:space="preserve"> Лицата по чл.54, ал.2 от ЗОП са подробно посочени в чл.40, ал.1 от ППЗОП. </w:t>
      </w:r>
      <w:r w:rsidRPr="00010591">
        <w:rPr>
          <w:rStyle w:val="ala33"/>
          <w:rFonts w:ascii="Verdana" w:hAnsi="Verdana" w:cs="Tahoma"/>
          <w:i/>
          <w:color w:val="auto"/>
          <w:sz w:val="20"/>
          <w:szCs w:val="20"/>
          <w:lang w:val="bg-BG"/>
        </w:rPr>
        <w:t xml:space="preserve">Когато в състава на </w:t>
      </w:r>
      <w:r w:rsidR="00D9452F">
        <w:rPr>
          <w:rStyle w:val="ala33"/>
          <w:rFonts w:ascii="Verdana" w:hAnsi="Verdana" w:cs="Tahoma"/>
          <w:i/>
          <w:color w:val="auto"/>
          <w:sz w:val="20"/>
          <w:szCs w:val="20"/>
          <w:lang w:val="bg-BG"/>
        </w:rPr>
        <w:t>управителните и надзорни</w:t>
      </w:r>
      <w:r w:rsidR="00D9452F" w:rsidRPr="00010591">
        <w:rPr>
          <w:rStyle w:val="ala33"/>
          <w:rFonts w:ascii="Verdana" w:hAnsi="Verdana" w:cs="Tahoma"/>
          <w:i/>
          <w:color w:val="auto"/>
          <w:sz w:val="20"/>
          <w:szCs w:val="20"/>
          <w:lang w:val="bg-BG"/>
        </w:rPr>
        <w:t xml:space="preserve"> </w:t>
      </w:r>
      <w:r w:rsidRPr="00010591">
        <w:rPr>
          <w:rStyle w:val="ala33"/>
          <w:rFonts w:ascii="Verdana" w:hAnsi="Verdana" w:cs="Tahoma"/>
          <w:i/>
          <w:color w:val="auto"/>
          <w:sz w:val="20"/>
          <w:szCs w:val="20"/>
          <w:lang w:val="bg-BG"/>
        </w:rPr>
        <w:t>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Pr>
          <w:rStyle w:val="ala33"/>
          <w:rFonts w:ascii="Verdana" w:hAnsi="Verdana" w:cs="Tahoma"/>
          <w:i/>
          <w:color w:val="auto"/>
          <w:sz w:val="20"/>
          <w:szCs w:val="20"/>
          <w:lang w:val="bg-BG"/>
        </w:rPr>
        <w:t>.</w:t>
      </w:r>
      <w:r w:rsidR="00D9452F">
        <w:rPr>
          <w:rStyle w:val="ala33"/>
          <w:rFonts w:ascii="Verdana" w:hAnsi="Verdana" w:cs="Tahoma"/>
          <w:i/>
          <w:color w:val="auto"/>
          <w:sz w:val="20"/>
          <w:szCs w:val="20"/>
          <w:lang w:val="bg-BG"/>
        </w:rPr>
        <w:t xml:space="preserve"> </w:t>
      </w:r>
      <w:r>
        <w:rPr>
          <w:rStyle w:val="ala33"/>
          <w:rFonts w:ascii="Verdana" w:hAnsi="Verdana" w:cs="Tahoma"/>
          <w:i/>
          <w:color w:val="auto"/>
          <w:sz w:val="20"/>
          <w:szCs w:val="20"/>
          <w:lang w:val="bg-BG"/>
        </w:rPr>
        <w:t xml:space="preserve">В </w:t>
      </w:r>
      <w:r w:rsidRPr="00010591">
        <w:rPr>
          <w:rStyle w:val="ala33"/>
          <w:rFonts w:ascii="Verdana" w:hAnsi="Verdana" w:cs="Tahoma"/>
          <w:i/>
          <w:color w:val="auto"/>
          <w:sz w:val="20"/>
          <w:szCs w:val="20"/>
          <w:lang w:val="bg-BG"/>
        </w:rPr>
        <w:t xml:space="preserve"> </w:t>
      </w:r>
      <w:r>
        <w:rPr>
          <w:rStyle w:val="ala33"/>
          <w:rFonts w:ascii="Verdana" w:hAnsi="Verdana" w:cs="Tahoma"/>
          <w:i/>
          <w:color w:val="auto"/>
          <w:sz w:val="20"/>
          <w:szCs w:val="20"/>
          <w:lang w:val="bg-BG"/>
        </w:rPr>
        <w:t>горните случаи</w:t>
      </w:r>
      <w:r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Pr="00EA015F">
        <w:rPr>
          <w:rStyle w:val="ala33"/>
          <w:rFonts w:ascii="Verdana" w:hAnsi="Verdana" w:cs="Tahoma"/>
          <w:b/>
          <w:i/>
          <w:color w:val="auto"/>
          <w:sz w:val="20"/>
          <w:szCs w:val="20"/>
          <w:lang w:val="bg-BG"/>
        </w:rPr>
        <w:t>се представлява от физическо лице по пълномощие</w:t>
      </w:r>
      <w:r w:rsidRPr="00010591">
        <w:rPr>
          <w:rStyle w:val="ala33"/>
          <w:rFonts w:ascii="Verdana" w:hAnsi="Verdana" w:cs="Tahoma"/>
          <w:i/>
          <w:color w:val="auto"/>
          <w:sz w:val="20"/>
          <w:szCs w:val="20"/>
          <w:lang w:val="bg-BG"/>
        </w:rPr>
        <w:t xml:space="preserve">, </w:t>
      </w:r>
      <w:r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3DAD86A1" w:rsidR="0090211D" w:rsidRPr="0090211D" w:rsidRDefault="00FC2750" w:rsidP="0090211D">
      <w:pPr>
        <w:keepLines/>
        <w:numPr>
          <w:ilvl w:val="3"/>
          <w:numId w:val="11"/>
        </w:numPr>
        <w:spacing w:before="120" w:after="120"/>
        <w:jc w:val="both"/>
        <w:rPr>
          <w:rFonts w:ascii="Verdana" w:hAnsi="Verdana" w:cs="Tahoma"/>
          <w:i/>
          <w:snapToGrid w:val="0"/>
          <w:color w:val="000000"/>
          <w:sz w:val="20"/>
          <w:szCs w:val="20"/>
          <w:lang w:val="bg-BG"/>
        </w:rPr>
      </w:pPr>
      <w:r w:rsidRPr="008D2858">
        <w:rPr>
          <w:rFonts w:ascii="Verdana" w:hAnsi="Verdana" w:cs="Tahoma"/>
          <w:i/>
          <w:snapToGrid w:val="0"/>
          <w:color w:val="00000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0090211D" w:rsidRPr="0090211D">
        <w:rPr>
          <w:rFonts w:ascii="Verdana" w:hAnsi="Verdana" w:cs="Tahoma"/>
          <w:i/>
          <w:snapToGrid w:val="0"/>
          <w:color w:val="000000"/>
          <w:sz w:val="20"/>
          <w:szCs w:val="20"/>
          <w:lang w:val="bg-BG"/>
        </w:rPr>
        <w:t xml:space="preserve">.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381D8D5C" w:rsidR="0090211D" w:rsidRPr="0090211D" w:rsidRDefault="00FC2750" w:rsidP="00FC2750">
      <w:pPr>
        <w:keepLines/>
        <w:numPr>
          <w:ilvl w:val="3"/>
          <w:numId w:val="11"/>
        </w:numPr>
        <w:spacing w:before="120" w:after="120"/>
        <w:jc w:val="both"/>
        <w:rPr>
          <w:rFonts w:ascii="Verdana" w:hAnsi="Verdana" w:cs="Tahoma"/>
          <w:i/>
          <w:snapToGrid w:val="0"/>
          <w:color w:val="000000"/>
          <w:sz w:val="20"/>
          <w:szCs w:val="20"/>
          <w:lang w:val="bg-BG"/>
        </w:rPr>
      </w:pPr>
      <w:r w:rsidRPr="00FC2750">
        <w:rPr>
          <w:rFonts w:ascii="Verdana" w:hAnsi="Verdana" w:cs="Tahoma"/>
          <w:i/>
          <w:snapToGrid w:val="0"/>
          <w:color w:val="000000"/>
          <w:sz w:val="20"/>
          <w:szCs w:val="20"/>
          <w:lang w:val="bg-BG"/>
        </w:rPr>
        <w:lastRenderedPageBreak/>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90211D" w:rsidRPr="0090211D">
        <w:rPr>
          <w:rFonts w:ascii="Verdana" w:hAnsi="Verdana" w:cs="Tahoma"/>
          <w:i/>
          <w:snapToGrid w:val="0"/>
          <w:color w:val="000000"/>
          <w:sz w:val="20"/>
          <w:szCs w:val="20"/>
          <w:lang w:val="bg-BG"/>
        </w:rPr>
        <w:t xml:space="preserve">. </w:t>
      </w:r>
    </w:p>
    <w:p w14:paraId="47262433" w14:textId="74A8A73E"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455367">
      <w:pPr>
        <w:pStyle w:val="ListParagraph"/>
        <w:numPr>
          <w:ilvl w:val="2"/>
          <w:numId w:val="11"/>
        </w:numPr>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58EE31AE" w14:textId="77777777" w:rsidR="0076156B" w:rsidRPr="00685FBC" w:rsidRDefault="0076156B" w:rsidP="0076156B">
      <w:pPr>
        <w:keepLines/>
        <w:numPr>
          <w:ilvl w:val="2"/>
          <w:numId w:val="11"/>
        </w:numPr>
        <w:spacing w:before="120" w:after="120"/>
        <w:jc w:val="both"/>
        <w:rPr>
          <w:rFonts w:ascii="Verdana" w:hAnsi="Verdana" w:cs="Arial"/>
          <w:sz w:val="20"/>
          <w:szCs w:val="20"/>
          <w:lang w:val="bg-BG"/>
        </w:rPr>
      </w:pPr>
      <w:r w:rsidRPr="00685FBC">
        <w:rPr>
          <w:rFonts w:ascii="Verdana" w:hAnsi="Verdana" w:cs="Arial"/>
          <w:sz w:val="20"/>
          <w:szCs w:val="20"/>
          <w:lang w:val="bg-BG"/>
        </w:rPr>
        <w:t>Попълнена таблица „Предложение и срокове“ от Раздел А от проекта на договор - за съответната обособена позиция, съобразно изискванията на документацията, включително:</w:t>
      </w:r>
    </w:p>
    <w:p w14:paraId="44F4CBBC" w14:textId="77777777" w:rsidR="0076156B" w:rsidRPr="00685FBC" w:rsidRDefault="0076156B" w:rsidP="0076156B">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В колона „Предложение на участника” се посочва дали оферираната стока е оригинал или еквивалент (в приложимите случаи), производител и технически характеристики на стоките.  Стоките, с които участниците участват в процедурата, трябва да отговарят на изискванията посочени в Раздел А: Техническо задание предмет на договора, както и да бъдат съвместими с посочените в проекта на договор, за които се отнасят.</w:t>
      </w:r>
    </w:p>
    <w:p w14:paraId="7E38B7DF" w14:textId="77777777" w:rsidR="0076156B" w:rsidRPr="00685FBC" w:rsidRDefault="0076156B" w:rsidP="0076156B">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Сроковете следва да са съобразени със следните изисквания:</w:t>
      </w:r>
    </w:p>
    <w:p w14:paraId="60F2D847" w14:textId="77777777" w:rsidR="0076156B" w:rsidRPr="00685FBC" w:rsidRDefault="0076156B" w:rsidP="0076156B">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lastRenderedPageBreak/>
        <w:t>Предложеният от участниците гаранционен срок за всяка стока от всяка обособена позиция, трябва да бъде  не по-кратък от 12 месеца за стоки със стойност  равна или над 200 лв. без ДДС.</w:t>
      </w:r>
    </w:p>
    <w:p w14:paraId="5F5FF5C8" w14:textId="7B680440" w:rsidR="0076156B" w:rsidRPr="00EA0F31" w:rsidRDefault="0076156B" w:rsidP="0076156B">
      <w:pPr>
        <w:keepLines/>
        <w:spacing w:before="120" w:after="120"/>
        <w:ind w:left="1571"/>
        <w:jc w:val="both"/>
        <w:rPr>
          <w:rFonts w:ascii="Verdana" w:hAnsi="Verdana" w:cs="Arial"/>
          <w:sz w:val="20"/>
          <w:szCs w:val="20"/>
          <w:lang w:val="bg-BG"/>
        </w:rPr>
      </w:pPr>
      <w:r w:rsidRPr="00685FBC">
        <w:rPr>
          <w:rFonts w:ascii="Verdana" w:hAnsi="Verdana" w:cs="Arial"/>
          <w:sz w:val="20"/>
          <w:szCs w:val="20"/>
          <w:lang w:val="bg-BG"/>
        </w:rPr>
        <w:t xml:space="preserve">Предложеният от участниците срок на доставка за стоките за всяка обособена позиция, трябва да бъде в работни дни, в цели числа </w:t>
      </w:r>
      <w:r w:rsidR="00A30440">
        <w:rPr>
          <w:rFonts w:ascii="Verdana" w:hAnsi="Verdana" w:cs="Arial"/>
          <w:sz w:val="20"/>
          <w:szCs w:val="20"/>
          <w:lang w:val="bg-BG"/>
        </w:rPr>
        <w:t>и</w:t>
      </w:r>
      <w:r w:rsidRPr="00685FBC">
        <w:rPr>
          <w:rFonts w:ascii="Verdana" w:hAnsi="Verdana" w:cs="Arial"/>
          <w:sz w:val="20"/>
          <w:szCs w:val="20"/>
          <w:lang w:val="bg-BG"/>
        </w:rPr>
        <w:t xml:space="preserve"> не трябва да превишава 24 (двадесет и четири) работни дни, считано от датата на поръчката.</w:t>
      </w:r>
    </w:p>
    <w:p w14:paraId="4726244E" w14:textId="0BB76589" w:rsidR="00815B8B"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50AA11D0" w14:textId="05AABD38" w:rsidR="00B003D2" w:rsidRPr="00B003D2" w:rsidRDefault="00B003D2" w:rsidP="00B003D2">
      <w:pPr>
        <w:keepLines/>
        <w:numPr>
          <w:ilvl w:val="1"/>
          <w:numId w:val="11"/>
        </w:numPr>
        <w:spacing w:before="120" w:after="120"/>
        <w:ind w:left="1560"/>
        <w:jc w:val="both"/>
        <w:rPr>
          <w:rFonts w:ascii="Verdana" w:hAnsi="Verdana"/>
          <w:bCs/>
          <w:sz w:val="20"/>
          <w:szCs w:val="20"/>
          <w:lang w:val="bg-BG"/>
        </w:rPr>
      </w:pPr>
      <w:r w:rsidRPr="00B003D2">
        <w:rPr>
          <w:rFonts w:ascii="Verdana" w:hAnsi="Verdana" w:cs="Tahoma"/>
          <w:b/>
          <w:color w:val="000000"/>
          <w:sz w:val="20"/>
          <w:szCs w:val="20"/>
          <w:lang w:val="ru-RU"/>
        </w:rPr>
        <w:t xml:space="preserve">ОТДЕЛЕН запечатан непрозрачен плик „Предлагани ценови параметри”, </w:t>
      </w:r>
      <w:r w:rsidRPr="00B003D2">
        <w:rPr>
          <w:rFonts w:ascii="Verdana" w:hAnsi="Verdana" w:cs="Tahoma"/>
          <w:color w:val="000000"/>
          <w:sz w:val="20"/>
          <w:szCs w:val="20"/>
          <w:lang w:val="ru-RU"/>
        </w:rPr>
        <w:t>с посочване на</w:t>
      </w:r>
      <w:r w:rsidRPr="00B003D2">
        <w:rPr>
          <w:rFonts w:ascii="Verdana" w:hAnsi="Verdana" w:cs="Tahoma"/>
          <w:b/>
          <w:color w:val="000000"/>
          <w:sz w:val="20"/>
          <w:szCs w:val="20"/>
          <w:lang w:val="ru-RU"/>
        </w:rPr>
        <w:t xml:space="preserve"> съответната обособена позиция, </w:t>
      </w:r>
      <w:r w:rsidRPr="00B003D2">
        <w:rPr>
          <w:rFonts w:ascii="Verdana" w:hAnsi="Verdana" w:cs="Tahoma"/>
          <w:color w:val="000000"/>
          <w:sz w:val="20"/>
          <w:szCs w:val="20"/>
          <w:lang w:val="ru-RU"/>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47262450" w14:textId="4BF85ACA" w:rsidR="00BC1AE7" w:rsidRPr="00BC1AE7" w:rsidRDefault="000A6802" w:rsidP="00F72239">
      <w:pPr>
        <w:pStyle w:val="ListParagraph"/>
        <w:numPr>
          <w:ilvl w:val="2"/>
          <w:numId w:val="11"/>
        </w:numPr>
        <w:jc w:val="both"/>
        <w:rPr>
          <w:rFonts w:ascii="Verdana" w:hAnsi="Verdana"/>
          <w:bCs/>
          <w:sz w:val="20"/>
          <w:szCs w:val="20"/>
          <w:lang w:val="bg-BG"/>
        </w:rPr>
      </w:pPr>
      <w:r>
        <w:rPr>
          <w:rFonts w:ascii="Verdana" w:hAnsi="Verdana"/>
          <w:bCs/>
          <w:sz w:val="20"/>
          <w:szCs w:val="20"/>
          <w:lang w:val="bg-BG"/>
        </w:rPr>
        <w:t>Таблици: „Ценовa таблица”</w:t>
      </w:r>
      <w:r w:rsidR="00CE3B42">
        <w:rPr>
          <w:rFonts w:ascii="Verdana" w:hAnsi="Verdana"/>
          <w:bCs/>
          <w:sz w:val="20"/>
          <w:szCs w:val="20"/>
          <w:lang w:val="bg-BG"/>
        </w:rPr>
        <w:t>(по образец)</w:t>
      </w:r>
      <w:r>
        <w:rPr>
          <w:rFonts w:ascii="Verdana" w:hAnsi="Verdana"/>
          <w:bCs/>
          <w:sz w:val="20"/>
          <w:szCs w:val="20"/>
          <w:lang w:val="bg-BG"/>
        </w:rPr>
        <w:t xml:space="preserve"> </w:t>
      </w:r>
      <w:r w:rsidR="00D93F51">
        <w:rPr>
          <w:rFonts w:ascii="Verdana" w:hAnsi="Verdana"/>
          <w:bCs/>
          <w:sz w:val="20"/>
          <w:szCs w:val="20"/>
          <w:lang w:val="bg-BG"/>
        </w:rPr>
        <w:t xml:space="preserve"> </w:t>
      </w:r>
      <w:r w:rsidR="00BC1AE7" w:rsidRPr="00BC1AE7">
        <w:rPr>
          <w:rFonts w:ascii="Verdana" w:hAnsi="Verdana"/>
          <w:bCs/>
          <w:sz w:val="20"/>
          <w:szCs w:val="20"/>
          <w:lang w:val="bg-BG"/>
        </w:rPr>
        <w:t>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00BC1AE7" w:rsidRPr="00BC1AE7">
        <w:rPr>
          <w:rFonts w:ascii="Verdana" w:hAnsi="Verdana"/>
          <w:bCs/>
          <w:sz w:val="20"/>
          <w:szCs w:val="20"/>
          <w:lang w:val="bg-BG"/>
        </w:rPr>
        <w:t xml:space="preserve"> съгласно изискванията на документацията за участие</w:t>
      </w:r>
      <w:r w:rsidR="00CE3B42">
        <w:rPr>
          <w:rFonts w:ascii="Verdana" w:hAnsi="Verdana"/>
          <w:bCs/>
          <w:sz w:val="20"/>
          <w:szCs w:val="20"/>
          <w:lang w:val="bg-BG"/>
        </w:rPr>
        <w:t xml:space="preserve"> за съответната обособена позциия</w:t>
      </w:r>
      <w:r w:rsidR="00BC1AE7" w:rsidRPr="00BC1AE7">
        <w:rPr>
          <w:rFonts w:ascii="Verdana" w:hAnsi="Verdana"/>
          <w:bCs/>
          <w:sz w:val="20"/>
          <w:szCs w:val="20"/>
          <w:lang w:val="bg-BG"/>
        </w:rPr>
        <w:t xml:space="preserve">. </w:t>
      </w:r>
    </w:p>
    <w:p w14:paraId="47262451" w14:textId="35944281"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0A6802">
        <w:rPr>
          <w:rFonts w:ascii="Verdana" w:hAnsi="Verdana"/>
          <w:bCs/>
          <w:sz w:val="20"/>
          <w:szCs w:val="20"/>
          <w:lang w:val="bg-BG"/>
        </w:rPr>
        <w:t>Ценовата</w:t>
      </w:r>
      <w:r w:rsidR="00960C65">
        <w:rPr>
          <w:rFonts w:ascii="Verdana" w:hAnsi="Verdana"/>
          <w:bCs/>
          <w:sz w:val="20"/>
          <w:szCs w:val="20"/>
          <w:lang w:val="bg-BG"/>
        </w:rPr>
        <w:t xml:space="preserve"> таб</w:t>
      </w:r>
      <w:r w:rsidR="000A6802">
        <w:rPr>
          <w:rFonts w:ascii="Verdana" w:hAnsi="Verdana"/>
          <w:bCs/>
          <w:sz w:val="20"/>
          <w:szCs w:val="20"/>
          <w:lang w:val="bg-BG"/>
        </w:rPr>
        <w:t>лица</w:t>
      </w:r>
      <w:r w:rsidR="00B003D2">
        <w:rPr>
          <w:rFonts w:ascii="Verdana" w:hAnsi="Verdana"/>
          <w:bCs/>
          <w:sz w:val="20"/>
          <w:szCs w:val="20"/>
          <w:lang w:val="bg-BG"/>
        </w:rPr>
        <w:t xml:space="preserve"> за съответната обособена поцизиция</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w:t>
      </w:r>
      <w:r w:rsidR="000A6802">
        <w:rPr>
          <w:rFonts w:ascii="Verdana" w:hAnsi="Verdana"/>
          <w:bCs/>
          <w:sz w:val="20"/>
          <w:szCs w:val="20"/>
          <w:lang w:val="bg-BG"/>
        </w:rPr>
        <w:t>Ценовата</w:t>
      </w:r>
      <w:r w:rsidR="00D93F51">
        <w:rPr>
          <w:rFonts w:ascii="Verdana" w:hAnsi="Verdana"/>
          <w:bCs/>
          <w:sz w:val="20"/>
          <w:szCs w:val="20"/>
          <w:lang w:val="bg-BG"/>
        </w:rPr>
        <w:t xml:space="preserve"> </w:t>
      </w:r>
      <w:r w:rsidR="000A6802">
        <w:rPr>
          <w:rFonts w:ascii="Verdana" w:hAnsi="Verdana"/>
          <w:bCs/>
          <w:sz w:val="20"/>
          <w:szCs w:val="20"/>
          <w:lang w:val="bg-BG"/>
        </w:rPr>
        <w:t>Таблица</w:t>
      </w:r>
      <w:r w:rsidR="000867ED" w:rsidRPr="000867ED">
        <w:rPr>
          <w:rFonts w:ascii="Verdana" w:hAnsi="Verdana"/>
          <w:bCs/>
          <w:sz w:val="20"/>
          <w:szCs w:val="20"/>
          <w:lang w:val="bg-BG"/>
        </w:rPr>
        <w:t xml:space="preserve"> от Раздел Б: “Цени и данни”</w:t>
      </w:r>
      <w:r w:rsidR="00B003D2" w:rsidRPr="006001A6">
        <w:rPr>
          <w:rFonts w:ascii="Verdana" w:hAnsi="Verdana"/>
          <w:bCs/>
          <w:sz w:val="20"/>
          <w:szCs w:val="20"/>
          <w:lang w:val="ru-RU"/>
        </w:rPr>
        <w:t xml:space="preserve"> </w:t>
      </w:r>
      <w:r w:rsidR="00B003D2">
        <w:rPr>
          <w:rFonts w:ascii="Verdana" w:hAnsi="Verdana"/>
          <w:bCs/>
          <w:sz w:val="20"/>
          <w:szCs w:val="20"/>
          <w:lang w:val="bg-BG"/>
        </w:rPr>
        <w:t>за съответната обособена позиция</w:t>
      </w:r>
      <w:r w:rsidR="000867ED" w:rsidRPr="000867ED">
        <w:rPr>
          <w:rFonts w:ascii="Verdana" w:hAnsi="Verdana"/>
          <w:bCs/>
          <w:sz w:val="20"/>
          <w:szCs w:val="20"/>
          <w:lang w:val="bg-BG"/>
        </w:rPr>
        <w:t>:</w:t>
      </w:r>
    </w:p>
    <w:p w14:paraId="47262452" w14:textId="67E00ECF" w:rsidR="000867ED" w:rsidRPr="006D0C50" w:rsidRDefault="000A6802" w:rsidP="00F72239">
      <w:pPr>
        <w:keepLines/>
        <w:numPr>
          <w:ilvl w:val="3"/>
          <w:numId w:val="11"/>
        </w:numPr>
        <w:spacing w:before="120" w:after="120"/>
        <w:jc w:val="both"/>
        <w:rPr>
          <w:rFonts w:ascii="Verdana" w:hAnsi="Verdana"/>
          <w:b/>
          <w:bCs/>
          <w:sz w:val="20"/>
          <w:szCs w:val="20"/>
          <w:lang w:val="bg-BG"/>
        </w:rPr>
      </w:pPr>
      <w:r>
        <w:rPr>
          <w:rFonts w:ascii="Verdana" w:hAnsi="Verdana"/>
          <w:bCs/>
          <w:sz w:val="20"/>
          <w:szCs w:val="20"/>
          <w:lang w:val="bg-BG"/>
        </w:rPr>
        <w:t>Таблицата</w:t>
      </w:r>
      <w:r w:rsidR="000867ED" w:rsidRPr="000867ED">
        <w:rPr>
          <w:rFonts w:ascii="Verdana" w:hAnsi="Verdana"/>
          <w:bCs/>
          <w:sz w:val="20"/>
          <w:szCs w:val="20"/>
          <w:lang w:val="bg-BG"/>
        </w:rPr>
        <w:t xml:space="preserve">  от Раздел Б: “Цени и данни”</w:t>
      </w:r>
      <w:r w:rsidR="00B003D2">
        <w:rPr>
          <w:rFonts w:ascii="Verdana" w:hAnsi="Verdana"/>
          <w:bCs/>
          <w:sz w:val="20"/>
          <w:szCs w:val="20"/>
          <w:lang w:val="bg-BG"/>
        </w:rPr>
        <w:t xml:space="preserve"> за съответната обособена позиция</w:t>
      </w:r>
      <w:r w:rsidR="000867ED" w:rsidRPr="0020781E">
        <w:rPr>
          <w:rFonts w:ascii="Verdana" w:hAnsi="Verdana"/>
          <w:bCs/>
          <w:sz w:val="20"/>
          <w:szCs w:val="20"/>
          <w:lang w:val="ru-RU"/>
        </w:rPr>
        <w:t xml:space="preserve"> </w:t>
      </w:r>
      <w:r>
        <w:rPr>
          <w:rFonts w:ascii="Verdana" w:hAnsi="Verdana"/>
          <w:bCs/>
          <w:sz w:val="20"/>
          <w:szCs w:val="20"/>
          <w:lang w:val="bg-BG"/>
        </w:rPr>
        <w:t>трябва да бъде представена</w:t>
      </w:r>
      <w:r w:rsidR="000867ED" w:rsidRPr="000867ED">
        <w:rPr>
          <w:rFonts w:ascii="Verdana" w:hAnsi="Verdana"/>
          <w:bCs/>
          <w:sz w:val="20"/>
          <w:szCs w:val="20"/>
          <w:lang w:val="bg-BG"/>
        </w:rPr>
        <w:t xml:space="preserve"> на хартиен и електронен носител </w:t>
      </w:r>
      <w:r w:rsidR="000867ED" w:rsidRPr="0020781E">
        <w:rPr>
          <w:rFonts w:ascii="Verdana" w:hAnsi="Verdana"/>
          <w:bCs/>
          <w:sz w:val="20"/>
          <w:szCs w:val="20"/>
          <w:lang w:val="ru-RU"/>
        </w:rPr>
        <w:t>(</w:t>
      </w:r>
      <w:r w:rsidR="000867ED" w:rsidRPr="000867ED">
        <w:rPr>
          <w:rFonts w:ascii="Verdana" w:hAnsi="Verdana"/>
          <w:bCs/>
          <w:sz w:val="20"/>
          <w:szCs w:val="20"/>
          <w:lang w:val="en-US"/>
        </w:rPr>
        <w:t>CD</w:t>
      </w:r>
      <w:r w:rsidR="000867ED" w:rsidRPr="0020781E">
        <w:rPr>
          <w:rFonts w:ascii="Verdana" w:hAnsi="Verdana"/>
          <w:bCs/>
          <w:sz w:val="20"/>
          <w:szCs w:val="20"/>
          <w:lang w:val="ru-RU"/>
        </w:rPr>
        <w:t xml:space="preserve"> </w:t>
      </w:r>
      <w:r w:rsidR="000867ED" w:rsidRPr="000867ED">
        <w:rPr>
          <w:rFonts w:ascii="Verdana" w:hAnsi="Verdana"/>
          <w:bCs/>
          <w:sz w:val="20"/>
          <w:szCs w:val="20"/>
          <w:lang w:val="bg-BG"/>
        </w:rPr>
        <w:t xml:space="preserve">със запис на файл въс формат </w:t>
      </w:r>
      <w:r w:rsidR="000867ED" w:rsidRPr="000867ED">
        <w:rPr>
          <w:rFonts w:ascii="Verdana" w:hAnsi="Verdana"/>
          <w:bCs/>
          <w:sz w:val="20"/>
          <w:szCs w:val="20"/>
          <w:lang w:val="en-US"/>
        </w:rPr>
        <w:t>Excel</w:t>
      </w:r>
      <w:r w:rsidR="000867ED" w:rsidRPr="0020781E">
        <w:rPr>
          <w:rFonts w:ascii="Verdana" w:hAnsi="Verdana"/>
          <w:bCs/>
          <w:sz w:val="20"/>
          <w:szCs w:val="20"/>
          <w:lang w:val="ru-RU"/>
        </w:rPr>
        <w:t>).</w:t>
      </w:r>
      <w:r w:rsidR="000867ED" w:rsidRPr="000867ED">
        <w:rPr>
          <w:rFonts w:ascii="Verdana" w:hAnsi="Verdana"/>
          <w:bCs/>
          <w:sz w:val="20"/>
          <w:szCs w:val="20"/>
          <w:lang w:val="bg-BG"/>
        </w:rPr>
        <w:t xml:space="preserve"> При противоречие в данните от хартиения и електронния носител, с </w:t>
      </w:r>
      <w:r w:rsidR="000867ED" w:rsidRPr="000867ED">
        <w:rPr>
          <w:rFonts w:ascii="Verdana" w:hAnsi="Verdana"/>
          <w:b/>
          <w:bCs/>
          <w:sz w:val="20"/>
          <w:szCs w:val="20"/>
          <w:lang w:val="bg-BG"/>
        </w:rPr>
        <w:t>предимство</w:t>
      </w:r>
      <w:r w:rsidR="000867ED" w:rsidRPr="000867ED">
        <w:rPr>
          <w:rFonts w:ascii="Verdana" w:hAnsi="Verdana"/>
          <w:bCs/>
          <w:sz w:val="20"/>
          <w:szCs w:val="20"/>
          <w:lang w:val="bg-BG"/>
        </w:rPr>
        <w:t xml:space="preserve"> се ползват тези на хартиения носител.</w:t>
      </w:r>
    </w:p>
    <w:p w14:paraId="47262453" w14:textId="4A8A7F21"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w:t>
      </w:r>
      <w:r w:rsidR="000A6802">
        <w:rPr>
          <w:rFonts w:ascii="Verdana" w:hAnsi="Verdana"/>
          <w:bCs/>
          <w:sz w:val="20"/>
          <w:szCs w:val="20"/>
          <w:lang w:val="bg-BG"/>
        </w:rPr>
        <w:t>ферирани от Участника в Ценовата таблица</w:t>
      </w:r>
      <w:r w:rsidRPr="000867ED">
        <w:rPr>
          <w:rFonts w:ascii="Verdana" w:hAnsi="Verdana"/>
          <w:bCs/>
          <w:sz w:val="20"/>
          <w:szCs w:val="20"/>
          <w:lang w:val="bg-BG"/>
        </w:rPr>
        <w:t xml:space="preserve"> цени</w:t>
      </w:r>
      <w:r w:rsidR="00B003D2">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089CCC6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w:t>
      </w:r>
      <w:r w:rsidR="00B003D2">
        <w:rPr>
          <w:rFonts w:ascii="Verdana" w:hAnsi="Verdana"/>
          <w:bCs/>
          <w:i/>
          <w:sz w:val="20"/>
          <w:szCs w:val="20"/>
          <w:lang w:val="bg-BG"/>
        </w:rPr>
        <w:t>ат</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w:t>
      </w:r>
      <w:r w:rsidR="000A6802">
        <w:rPr>
          <w:rFonts w:ascii="Verdana" w:hAnsi="Verdana"/>
          <w:bCs/>
          <w:i/>
          <w:sz w:val="20"/>
          <w:szCs w:val="20"/>
          <w:lang w:val="bg-BG"/>
        </w:rPr>
        <w:t>адена позиция (ред) от таблицата</w:t>
      </w:r>
      <w:r w:rsidR="00B003D2">
        <w:rPr>
          <w:rFonts w:ascii="Verdana" w:hAnsi="Verdana"/>
          <w:bCs/>
          <w:i/>
          <w:sz w:val="20"/>
          <w:szCs w:val="20"/>
          <w:lang w:val="bg-BG"/>
        </w:rPr>
        <w:t xml:space="preserve"> за съответната обособена позиция</w:t>
      </w:r>
      <w:r w:rsidRPr="000867ED">
        <w:rPr>
          <w:rFonts w:ascii="Verdana" w:hAnsi="Verdana"/>
          <w:bCs/>
          <w:i/>
          <w:sz w:val="20"/>
          <w:szCs w:val="20"/>
          <w:lang w:val="bg-BG"/>
        </w:rPr>
        <w:t xml:space="preserve">, ще се счита, че Участникът </w:t>
      </w:r>
      <w:r w:rsidR="000A6802">
        <w:rPr>
          <w:rFonts w:ascii="Verdana" w:hAnsi="Verdana"/>
          <w:bCs/>
          <w:i/>
          <w:sz w:val="20"/>
          <w:szCs w:val="20"/>
          <w:lang w:val="bg-BG"/>
        </w:rPr>
        <w:t>не е попълнил коректно таблицата</w:t>
      </w:r>
      <w:r w:rsidRPr="000867ED">
        <w:rPr>
          <w:rFonts w:ascii="Verdana" w:hAnsi="Verdana"/>
          <w:bCs/>
          <w:i/>
          <w:sz w:val="20"/>
          <w:szCs w:val="20"/>
          <w:lang w:val="bg-BG"/>
        </w:rPr>
        <w:t xml:space="preserve"> и предложението му няма да бъде оценявано.</w:t>
      </w:r>
    </w:p>
    <w:p w14:paraId="47262456" w14:textId="56A62591"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w:t>
      </w:r>
      <w:r w:rsidR="00A30440">
        <w:rPr>
          <w:rFonts w:ascii="Verdana" w:hAnsi="Verdana"/>
          <w:i/>
          <w:sz w:val="20"/>
          <w:szCs w:val="20"/>
          <w:lang w:val="bg-BG"/>
        </w:rPr>
        <w:t xml:space="preserve">хипотезите </w:t>
      </w:r>
      <w:r w:rsidR="00E23F34">
        <w:rPr>
          <w:rFonts w:ascii="Verdana" w:hAnsi="Verdana"/>
          <w:i/>
          <w:sz w:val="20"/>
          <w:szCs w:val="20"/>
          <w:lang w:val="bg-BG"/>
        </w:rPr>
        <w:t xml:space="preserve">на </w:t>
      </w:r>
      <w:r w:rsidRPr="000867ED">
        <w:rPr>
          <w:rFonts w:ascii="Verdana" w:hAnsi="Verdana"/>
          <w:i/>
          <w:sz w:val="20"/>
          <w:szCs w:val="20"/>
          <w:lang w:val="bg-BG"/>
        </w:rPr>
        <w:t xml:space="preserve"> ЗОП</w:t>
      </w:r>
      <w:r w:rsidR="00A30440">
        <w:rPr>
          <w:rFonts w:ascii="Verdana" w:hAnsi="Verdana"/>
          <w:i/>
          <w:sz w:val="20"/>
          <w:szCs w:val="20"/>
          <w:lang w:val="bg-BG"/>
        </w:rPr>
        <w:t>, допускащи изменеието им</w:t>
      </w:r>
      <w:r w:rsidRPr="000867ED">
        <w:rPr>
          <w:rFonts w:ascii="Verdana" w:hAnsi="Verdana"/>
          <w:i/>
          <w:sz w:val="20"/>
          <w:szCs w:val="20"/>
          <w:lang w:val="bg-BG"/>
        </w:rPr>
        <w:t>.</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0E3EEA"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 ,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6F9C5B0E" w14:textId="77777777" w:rsidR="00CE3B42" w:rsidRPr="00F85FBB" w:rsidRDefault="00CE3B42" w:rsidP="00CE3B42">
      <w:pPr>
        <w:keepLines/>
        <w:numPr>
          <w:ilvl w:val="1"/>
          <w:numId w:val="11"/>
        </w:numPr>
        <w:spacing w:before="120" w:after="120"/>
        <w:jc w:val="both"/>
        <w:rPr>
          <w:rFonts w:ascii="Verdana" w:hAnsi="Verdana" w:cs="Arial"/>
          <w:bCs/>
          <w:sz w:val="20"/>
          <w:szCs w:val="20"/>
          <w:lang w:val="bg-BG"/>
        </w:rPr>
      </w:pPr>
      <w:r w:rsidRPr="003676A4">
        <w:rPr>
          <w:rFonts w:ascii="Verdana" w:hAnsi="Verdana" w:cs="Arial"/>
          <w:bCs/>
          <w:sz w:val="20"/>
          <w:szCs w:val="20"/>
          <w:lang w:val="bg-BG"/>
        </w:rPr>
        <w:t>Участниците попълват единичните си цени в Ценова таблица от Раздел Б: „Цени и данни” за съответната обособена позиция, приложена в документацията за участие. Оценяваното предложение на всеки допуснат участник се получава</w:t>
      </w:r>
      <w:r>
        <w:rPr>
          <w:rFonts w:ascii="Verdana" w:hAnsi="Verdana" w:cs="Arial"/>
          <w:bCs/>
          <w:sz w:val="20"/>
          <w:szCs w:val="20"/>
          <w:lang w:val="bg-BG"/>
        </w:rPr>
        <w:t>,</w:t>
      </w:r>
      <w:r w:rsidRPr="003676A4">
        <w:rPr>
          <w:rFonts w:ascii="Verdana" w:hAnsi="Verdana" w:cs="Arial"/>
          <w:bCs/>
          <w:sz w:val="20"/>
          <w:szCs w:val="20"/>
          <w:lang w:val="bg-BG"/>
        </w:rPr>
        <w:t xml:space="preserve"> като комисията събере всички оферирани от него единични цени </w:t>
      </w:r>
      <w:r>
        <w:rPr>
          <w:rFonts w:ascii="Verdana" w:hAnsi="Verdana" w:cs="Arial"/>
          <w:bCs/>
          <w:sz w:val="20"/>
          <w:szCs w:val="20"/>
          <w:lang w:val="bg-BG"/>
        </w:rPr>
        <w:t xml:space="preserve"> в клетка „Общо“ </w:t>
      </w:r>
      <w:r w:rsidRPr="003676A4">
        <w:rPr>
          <w:rFonts w:ascii="Verdana" w:hAnsi="Verdana" w:cs="Arial"/>
          <w:bCs/>
          <w:sz w:val="20"/>
          <w:szCs w:val="20"/>
          <w:lang w:val="bg-BG"/>
        </w:rPr>
        <w:t xml:space="preserve">за дадена обособена позиция. </w:t>
      </w:r>
      <w:r w:rsidRPr="00F85FBB">
        <w:rPr>
          <w:rFonts w:ascii="Verdana" w:hAnsi="Verdana" w:cs="Arial"/>
          <w:bCs/>
          <w:sz w:val="20"/>
          <w:szCs w:val="20"/>
          <w:lang w:val="bg-BG"/>
        </w:rPr>
        <w:t>Участникът с най-нисък общ сбор пол</w:t>
      </w:r>
      <w:r>
        <w:rPr>
          <w:rFonts w:ascii="Verdana" w:hAnsi="Verdana" w:cs="Arial"/>
          <w:bCs/>
          <w:sz w:val="20"/>
          <w:szCs w:val="20"/>
          <w:lang w:val="bg-BG"/>
        </w:rPr>
        <w:t>учава максималния брой точки -100</w:t>
      </w:r>
      <w:r w:rsidRPr="00F85FBB">
        <w:rPr>
          <w:rFonts w:ascii="Verdana" w:hAnsi="Verdana" w:cs="Arial"/>
          <w:bCs/>
          <w:sz w:val="20"/>
          <w:szCs w:val="20"/>
          <w:lang w:val="bg-BG"/>
        </w:rPr>
        <w:t xml:space="preserve">. </w:t>
      </w:r>
    </w:p>
    <w:p w14:paraId="5C5E213E" w14:textId="77777777" w:rsidR="00CE3B42" w:rsidRPr="003676A4" w:rsidRDefault="00CE3B42" w:rsidP="00CE3B42">
      <w:pPr>
        <w:keepLines/>
        <w:spacing w:before="120" w:after="120"/>
        <w:ind w:left="2136"/>
        <w:jc w:val="both"/>
        <w:rPr>
          <w:rFonts w:ascii="Verdana" w:hAnsi="Verdana" w:cs="Arial"/>
          <w:bCs/>
          <w:sz w:val="20"/>
          <w:szCs w:val="20"/>
          <w:lang w:val="bg-BG"/>
        </w:rPr>
      </w:pPr>
      <w:r w:rsidRPr="00F85FBB">
        <w:rPr>
          <w:rFonts w:ascii="Verdana" w:hAnsi="Verdana" w:cs="Arial"/>
          <w:bCs/>
          <w:sz w:val="20"/>
          <w:szCs w:val="20"/>
          <w:lang w:val="bg-BG"/>
        </w:rPr>
        <w:t>Оценката на всеки от останалите допуснати участници се получава, като най</w:t>
      </w:r>
      <w:r>
        <w:rPr>
          <w:rFonts w:ascii="Verdana" w:hAnsi="Verdana" w:cs="Arial"/>
          <w:bCs/>
          <w:sz w:val="20"/>
          <w:szCs w:val="20"/>
          <w:lang w:val="bg-BG"/>
        </w:rPr>
        <w:t>-ниския общ сбор се умножи по 100</w:t>
      </w:r>
      <w:r w:rsidRPr="00F85FBB">
        <w:rPr>
          <w:rFonts w:ascii="Verdana" w:hAnsi="Verdana" w:cs="Arial"/>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r w:rsidRPr="003676A4">
        <w:rPr>
          <w:rFonts w:ascii="Verdana" w:hAnsi="Verdana" w:cs="Arial"/>
          <w:bCs/>
          <w:sz w:val="20"/>
          <w:szCs w:val="20"/>
          <w:lang w:val="bg-BG"/>
        </w:rPr>
        <w:t>Участникът с най-нисък общ сбор ще бъде класиран на първо място и избран за изпълнител на съответната обособена позиция.</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lastRenderedPageBreak/>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2089D4BB" w:rsidR="00E90F5E" w:rsidRPr="006001A6" w:rsidRDefault="00E90F5E" w:rsidP="000A6802">
      <w:pPr>
        <w:pStyle w:val="ListParagraph"/>
        <w:numPr>
          <w:ilvl w:val="1"/>
          <w:numId w:val="11"/>
        </w:numPr>
        <w:jc w:val="both"/>
        <w:rPr>
          <w:rFonts w:ascii="Verdana" w:hAnsi="Verdana" w:cs="Tahoma"/>
          <w:color w:val="000000"/>
          <w:sz w:val="20"/>
          <w:szCs w:val="20"/>
          <w:lang w:val="bg-BG"/>
        </w:rPr>
      </w:pPr>
      <w:r w:rsidRPr="006001A6">
        <w:rPr>
          <w:rFonts w:ascii="Verdana" w:hAnsi="Verdana" w:cs="Tahoma"/>
          <w:color w:val="000000"/>
          <w:sz w:val="20"/>
          <w:szCs w:val="20"/>
          <w:lang w:val="bg-BG"/>
        </w:rPr>
        <w:t xml:space="preserve">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w:t>
      </w:r>
      <w:r w:rsidRPr="006001A6">
        <w:rPr>
          <w:rFonts w:ascii="Verdana" w:hAnsi="Verdana" w:cs="Tahoma"/>
          <w:color w:val="000000"/>
          <w:sz w:val="20"/>
          <w:szCs w:val="20"/>
          <w:lang w:val="bg-BG"/>
        </w:rPr>
        <w:lastRenderedPageBreak/>
        <w:t>пряк и безплатен достъп до националните бази данни на държавите членки)</w:t>
      </w: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71614ED9"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3BFDB320" w14:textId="77777777" w:rsidR="005D62C1" w:rsidRPr="005D62C1" w:rsidRDefault="005D62C1" w:rsidP="005D62C1">
      <w:pPr>
        <w:pStyle w:val="ListParagraph"/>
        <w:numPr>
          <w:ilvl w:val="1"/>
          <w:numId w:val="11"/>
        </w:numPr>
        <w:rPr>
          <w:rFonts w:ascii="Verdana" w:hAnsi="Verdana" w:cs="Tahoma"/>
          <w:color w:val="000000"/>
          <w:sz w:val="20"/>
          <w:szCs w:val="20"/>
          <w:lang w:val="bg-BG"/>
        </w:rPr>
      </w:pPr>
      <w:r w:rsidRPr="005D62C1">
        <w:rPr>
          <w:rFonts w:ascii="Verdana" w:hAnsi="Verdana" w:cs="Tahoma"/>
          <w:color w:val="000000"/>
          <w:sz w:val="20"/>
          <w:szCs w:val="20"/>
          <w:lang w:val="bg-BG"/>
        </w:rPr>
        <w:t>Попълнено и подпивано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3D1AD33E" w14:textId="77777777" w:rsidR="005D62C1" w:rsidRPr="003E21F2" w:rsidRDefault="005D62C1" w:rsidP="006001A6">
      <w:pPr>
        <w:keepLines/>
        <w:spacing w:before="120" w:after="120"/>
        <w:ind w:left="1416"/>
        <w:jc w:val="both"/>
        <w:rPr>
          <w:rFonts w:ascii="Verdana" w:hAnsi="Verdana" w:cs="Tahoma"/>
          <w:color w:val="000000"/>
          <w:sz w:val="20"/>
          <w:szCs w:val="20"/>
          <w:lang w:val="bg-BG"/>
        </w:rPr>
      </w:pP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305608D7" w14:textId="77777777" w:rsidR="009E4D2D" w:rsidRPr="009E4D2D" w:rsidRDefault="009E4D2D" w:rsidP="009E4D2D">
      <w:pPr>
        <w:keepLines/>
        <w:spacing w:after="240"/>
        <w:jc w:val="center"/>
        <w:rPr>
          <w:rFonts w:ascii="Verdana" w:hAnsi="Verdana"/>
          <w:b/>
          <w:bCs/>
          <w:sz w:val="20"/>
          <w:szCs w:val="20"/>
          <w:lang w:val="bg-BG"/>
        </w:rPr>
      </w:pPr>
      <w:bookmarkStart w:id="17" w:name="_Ref534250083"/>
      <w:r w:rsidRPr="009E4D2D">
        <w:rPr>
          <w:rFonts w:ascii="Verdana" w:hAnsi="Verdana"/>
          <w:b/>
          <w:bCs/>
          <w:sz w:val="20"/>
          <w:szCs w:val="20"/>
          <w:lang w:val="bg-BG"/>
        </w:rPr>
        <w:lastRenderedPageBreak/>
        <w:t>ПРОЕКТО - ДОГОВОР</w:t>
      </w:r>
    </w:p>
    <w:p w14:paraId="6F9DE855" w14:textId="77777777" w:rsidR="009E4D2D" w:rsidRPr="009E4D2D" w:rsidRDefault="009E4D2D" w:rsidP="009E4D2D">
      <w:pPr>
        <w:keepLines/>
        <w:spacing w:after="240"/>
        <w:jc w:val="center"/>
        <w:rPr>
          <w:rFonts w:ascii="Verdana" w:hAnsi="Verdana"/>
          <w:b/>
          <w:bCs/>
          <w:sz w:val="20"/>
          <w:szCs w:val="20"/>
          <w:lang w:val="bg-BG"/>
        </w:rPr>
      </w:pPr>
      <w:r w:rsidRPr="009E4D2D" w:rsidDel="00156E9C">
        <w:rPr>
          <w:rFonts w:ascii="Verdana" w:hAnsi="Verdana"/>
          <w:b/>
          <w:bCs/>
          <w:sz w:val="20"/>
          <w:szCs w:val="20"/>
          <w:lang w:val="bg-BG"/>
        </w:rPr>
        <w:t xml:space="preserve"> </w:t>
      </w:r>
      <w:r w:rsidRPr="009E4D2D">
        <w:rPr>
          <w:rFonts w:ascii="Verdana" w:hAnsi="Verdana"/>
          <w:b/>
          <w:bCs/>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p>
    <w:p w14:paraId="17E708FB" w14:textId="77777777" w:rsidR="009E4D2D" w:rsidRPr="009E4D2D" w:rsidRDefault="009E4D2D" w:rsidP="009E4D2D">
      <w:pPr>
        <w:spacing w:after="240"/>
        <w:jc w:val="center"/>
        <w:rPr>
          <w:rFonts w:ascii="Verdana" w:hAnsi="Verdana"/>
          <w:bCs/>
          <w:sz w:val="20"/>
          <w:szCs w:val="20"/>
          <w:lang w:val="bg-BG"/>
        </w:rPr>
      </w:pPr>
      <w:r w:rsidRPr="009E4D2D">
        <w:rPr>
          <w:rFonts w:ascii="Verdana" w:hAnsi="Verdana"/>
          <w:bCs/>
          <w:sz w:val="20"/>
          <w:szCs w:val="20"/>
          <w:lang w:val="bg-BG"/>
        </w:rPr>
        <w:t>За обособена позиция …………………</w:t>
      </w:r>
    </w:p>
    <w:p w14:paraId="155041A7" w14:textId="248D0887" w:rsidR="009E4D2D" w:rsidRPr="009E4D2D" w:rsidRDefault="009E4D2D" w:rsidP="009E4D2D">
      <w:pPr>
        <w:keepLines/>
        <w:spacing w:after="240"/>
        <w:jc w:val="both"/>
        <w:rPr>
          <w:rFonts w:ascii="Verdana" w:hAnsi="Verdana"/>
          <w:b/>
          <w:bCs/>
          <w:sz w:val="20"/>
          <w:szCs w:val="20"/>
          <w:lang w:val="bg-BG"/>
        </w:rPr>
      </w:pPr>
      <w:r w:rsidRPr="009E4D2D">
        <w:rPr>
          <w:rFonts w:ascii="Verdana" w:hAnsi="Verdana"/>
          <w:b/>
          <w:bCs/>
          <w:sz w:val="20"/>
          <w:szCs w:val="20"/>
          <w:lang w:val="bg-BG"/>
        </w:rPr>
        <w:t>Настоящият договор се сключи на ........................, в гр</w:t>
      </w:r>
      <w:r w:rsidR="009C6861">
        <w:rPr>
          <w:rFonts w:ascii="Verdana" w:hAnsi="Verdana"/>
          <w:b/>
          <w:bCs/>
          <w:sz w:val="20"/>
          <w:szCs w:val="20"/>
          <w:lang w:val="bg-BG"/>
        </w:rPr>
        <w:t xml:space="preserve">. София на основание Решение </w:t>
      </w:r>
      <w:r w:rsidRPr="009E4D2D">
        <w:rPr>
          <w:rFonts w:ascii="Verdana" w:hAnsi="Verdana"/>
          <w:b/>
          <w:bCs/>
          <w:sz w:val="20"/>
          <w:szCs w:val="20"/>
          <w:lang w:val="bg-BG"/>
        </w:rPr>
        <w:t>.................../....................... на Възложителя за избор на изпълнител на общ</w:t>
      </w:r>
      <w:r w:rsidR="009C6861">
        <w:rPr>
          <w:rFonts w:ascii="Verdana" w:hAnsi="Verdana"/>
          <w:b/>
          <w:bCs/>
          <w:sz w:val="20"/>
          <w:szCs w:val="20"/>
          <w:lang w:val="bg-BG"/>
        </w:rPr>
        <w:t>ествена поръчка с № ТТ001836</w:t>
      </w:r>
      <w:r w:rsidRPr="009E4D2D">
        <w:rPr>
          <w:rFonts w:ascii="Verdana" w:hAnsi="Verdana"/>
          <w:b/>
          <w:bCs/>
          <w:sz w:val="20"/>
          <w:szCs w:val="20"/>
          <w:lang w:val="bg-BG"/>
        </w:rPr>
        <w:t xml:space="preserve"> „Доставка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r w:rsidRPr="009E4D2D">
        <w:rPr>
          <w:rFonts w:ascii="Verdana" w:hAnsi="Verdana"/>
          <w:sz w:val="20"/>
          <w:szCs w:val="20"/>
          <w:lang w:val="bg-BG"/>
        </w:rPr>
        <w:t xml:space="preserve"> </w:t>
      </w:r>
    </w:p>
    <w:p w14:paraId="42F36D8C" w14:textId="77777777" w:rsidR="009E4D2D" w:rsidRPr="009E4D2D" w:rsidRDefault="009E4D2D" w:rsidP="009E4D2D">
      <w:pPr>
        <w:keepLines/>
        <w:spacing w:after="240"/>
        <w:jc w:val="both"/>
        <w:rPr>
          <w:rFonts w:ascii="Verdana" w:hAnsi="Verdana"/>
          <w:b/>
          <w:sz w:val="20"/>
          <w:szCs w:val="20"/>
          <w:lang w:val="bg-BG"/>
        </w:rPr>
      </w:pPr>
      <w:r w:rsidRPr="009E4D2D">
        <w:rPr>
          <w:rFonts w:ascii="Verdana" w:hAnsi="Verdana"/>
          <w:b/>
          <w:sz w:val="20"/>
          <w:szCs w:val="20"/>
          <w:lang w:val="bg-BG"/>
        </w:rPr>
        <w:t>между:</w:t>
      </w:r>
    </w:p>
    <w:p w14:paraId="0FBE7173" w14:textId="2498D35C" w:rsidR="009E4D2D" w:rsidRPr="009E4D2D" w:rsidRDefault="009E4D2D" w:rsidP="009E4D2D">
      <w:pPr>
        <w:keepLines/>
        <w:jc w:val="both"/>
        <w:rPr>
          <w:rFonts w:ascii="Verdana" w:hAnsi="Verdana"/>
          <w:b/>
          <w:sz w:val="20"/>
          <w:szCs w:val="20"/>
          <w:lang w:val="bg-BG"/>
        </w:rPr>
      </w:pPr>
      <w:r w:rsidRPr="009E4D2D">
        <w:rPr>
          <w:rFonts w:ascii="Verdana" w:hAnsi="Verdana"/>
          <w:b/>
          <w:sz w:val="20"/>
          <w:szCs w:val="20"/>
          <w:lang w:val="bg-BG"/>
        </w:rPr>
        <w:t>“СОФИЙСКА ВОДА” АД</w:t>
      </w:r>
      <w:r w:rsidRPr="009E4D2D">
        <w:rPr>
          <w:rFonts w:ascii="Verdana" w:hAnsi="Verdana"/>
          <w:sz w:val="20"/>
          <w:szCs w:val="20"/>
          <w:lang w:val="bg-BG"/>
        </w:rPr>
        <w:t>, регистрирано в Търговския регистър при Агенция по вписванията с ЕИК 130175000, предст</w:t>
      </w:r>
      <w:r w:rsidR="009C6861">
        <w:rPr>
          <w:rFonts w:ascii="Verdana" w:hAnsi="Verdana"/>
          <w:sz w:val="20"/>
          <w:szCs w:val="20"/>
          <w:lang w:val="bg-BG"/>
        </w:rPr>
        <w:t>авлявано от Васил Тренев</w:t>
      </w:r>
      <w:r w:rsidRPr="009E4D2D">
        <w:rPr>
          <w:rFonts w:ascii="Verdana" w:hAnsi="Verdana"/>
          <w:sz w:val="20"/>
          <w:szCs w:val="20"/>
          <w:lang w:val="bg-BG"/>
        </w:rPr>
        <w:t>, в качеството му на Изпълнителен директор</w:t>
      </w:r>
      <w:r w:rsidRPr="009E4D2D">
        <w:rPr>
          <w:rFonts w:ascii="Verdana" w:hAnsi="Verdana"/>
          <w:b/>
          <w:sz w:val="20"/>
          <w:szCs w:val="20"/>
          <w:lang w:val="bg-BG"/>
        </w:rPr>
        <w:t>, наричано за краткост в този договор Възложител</w:t>
      </w:r>
    </w:p>
    <w:p w14:paraId="1812F73C" w14:textId="77777777" w:rsidR="009E4D2D" w:rsidRPr="009E4D2D" w:rsidRDefault="009E4D2D" w:rsidP="009E4D2D">
      <w:pPr>
        <w:keepLines/>
        <w:spacing w:before="120" w:after="120"/>
        <w:jc w:val="both"/>
        <w:rPr>
          <w:rFonts w:ascii="Verdana" w:hAnsi="Verdana"/>
          <w:b/>
          <w:bCs/>
          <w:sz w:val="20"/>
          <w:szCs w:val="20"/>
          <w:lang w:val="bg-BG"/>
        </w:rPr>
      </w:pPr>
      <w:r w:rsidRPr="009E4D2D">
        <w:rPr>
          <w:rFonts w:ascii="Verdana" w:hAnsi="Verdana"/>
          <w:b/>
          <w:bCs/>
          <w:sz w:val="20"/>
          <w:szCs w:val="20"/>
          <w:lang w:val="bg-BG"/>
        </w:rPr>
        <w:t>и</w:t>
      </w:r>
    </w:p>
    <w:p w14:paraId="2AA383F4" w14:textId="77777777" w:rsidR="009E4D2D" w:rsidRPr="009E4D2D" w:rsidRDefault="009E4D2D" w:rsidP="009E4D2D">
      <w:pPr>
        <w:keepLines/>
        <w:spacing w:before="120" w:after="120"/>
        <w:jc w:val="both"/>
        <w:rPr>
          <w:rFonts w:ascii="Verdana" w:hAnsi="Verdana"/>
          <w:sz w:val="20"/>
          <w:szCs w:val="20"/>
          <w:lang w:val="bg-BG"/>
        </w:rPr>
      </w:pPr>
      <w:r w:rsidRPr="009E4D2D">
        <w:rPr>
          <w:rFonts w:ascii="Verdana" w:hAnsi="Verdana"/>
          <w:sz w:val="20"/>
          <w:szCs w:val="20"/>
          <w:lang w:val="bg-BG"/>
        </w:rPr>
        <w:t xml:space="preserve">...................................................., </w:t>
      </w:r>
      <w:r w:rsidRPr="009E4D2D">
        <w:rPr>
          <w:rFonts w:ascii="Verdana" w:hAnsi="Verdana"/>
          <w:bCs/>
          <w:sz w:val="20"/>
          <w:szCs w:val="20"/>
          <w:lang w:val="bg-BG"/>
        </w:rPr>
        <w:t>регистрирано в Търговския регистър при Агенция по вписванията,</w:t>
      </w:r>
      <w:r w:rsidRPr="009E4D2D">
        <w:rPr>
          <w:rFonts w:ascii="Verdana" w:hAnsi="Verdana" w:cs="Arial"/>
          <w:sz w:val="20"/>
          <w:szCs w:val="20"/>
          <w:lang w:val="bg-BG"/>
        </w:rPr>
        <w:t xml:space="preserve"> седалище и адрес на управление: ..........................................................................., с ЕИК …………………, представлявано от ....................................</w:t>
      </w:r>
      <w:r w:rsidRPr="009E4D2D">
        <w:rPr>
          <w:rFonts w:ascii="Verdana" w:hAnsi="Verdana"/>
          <w:bCs/>
          <w:sz w:val="20"/>
          <w:szCs w:val="20"/>
          <w:lang w:val="bg-BG"/>
        </w:rPr>
        <w:t xml:space="preserve"> в качеството му/й на ............................................., </w:t>
      </w:r>
      <w:r w:rsidRPr="009E4D2D">
        <w:rPr>
          <w:rFonts w:ascii="Verdana" w:hAnsi="Verdana"/>
          <w:b/>
          <w:sz w:val="20"/>
          <w:szCs w:val="20"/>
          <w:lang w:val="bg-BG"/>
        </w:rPr>
        <w:t>наричано за краткост в този договор Доставчик.</w:t>
      </w:r>
    </w:p>
    <w:p w14:paraId="5E09E23C" w14:textId="758D7B28" w:rsidR="009E4D2D" w:rsidRPr="009E4D2D" w:rsidRDefault="009E4D2D" w:rsidP="009E4D2D">
      <w:pPr>
        <w:keepLines/>
        <w:spacing w:after="240"/>
        <w:jc w:val="both"/>
        <w:rPr>
          <w:rFonts w:ascii="Verdana" w:hAnsi="Verdana"/>
          <w:b/>
          <w:sz w:val="20"/>
          <w:szCs w:val="20"/>
          <w:lang w:val="bg-BG"/>
        </w:rPr>
      </w:pPr>
      <w:r w:rsidRPr="009E4D2D">
        <w:rPr>
          <w:rFonts w:ascii="Verdana" w:hAnsi="Verdana"/>
          <w:bCs/>
          <w:sz w:val="20"/>
          <w:szCs w:val="20"/>
          <w:lang w:val="bg-BG"/>
        </w:rPr>
        <w:t xml:space="preserve">Възложителят възлага, а Доставчика приема и се задължава да извършва доставките и услугите, предмет на обществената поръчка за: </w:t>
      </w:r>
      <w:r w:rsidRPr="009E4D2D">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r w:rsidRPr="009E4D2D">
        <w:rPr>
          <w:rFonts w:ascii="Verdana" w:hAnsi="Verdana"/>
          <w:bCs/>
          <w:sz w:val="20"/>
          <w:szCs w:val="20"/>
          <w:lang w:val="bg-BG"/>
        </w:rPr>
        <w:t xml:space="preserve"> с номер </w:t>
      </w:r>
      <w:r w:rsidR="009C6861">
        <w:rPr>
          <w:rFonts w:ascii="Verdana" w:hAnsi="Verdana"/>
          <w:b/>
          <w:bCs/>
          <w:sz w:val="20"/>
          <w:szCs w:val="20"/>
          <w:lang w:val="bg-BG"/>
        </w:rPr>
        <w:t>ТТ001836</w:t>
      </w:r>
      <w:r w:rsidRPr="009E4D2D">
        <w:rPr>
          <w:rFonts w:ascii="Verdana" w:hAnsi="Verdana"/>
          <w:bCs/>
          <w:sz w:val="20"/>
          <w:szCs w:val="20"/>
          <w:lang w:val="bg-BG"/>
        </w:rPr>
        <w:t>, съгласно одобрено от възложителя техническо - финансово предложение на Доставчика, които са неразделна част от настоящия Договор.</w:t>
      </w:r>
    </w:p>
    <w:p w14:paraId="3C38F349" w14:textId="77777777" w:rsidR="009E4D2D" w:rsidRPr="009E4D2D" w:rsidRDefault="009E4D2D" w:rsidP="009E4D2D">
      <w:pPr>
        <w:spacing w:before="120" w:after="120"/>
        <w:jc w:val="both"/>
        <w:rPr>
          <w:rFonts w:ascii="Verdana" w:hAnsi="Verdana" w:cs="Arial"/>
          <w:sz w:val="20"/>
          <w:szCs w:val="20"/>
          <w:lang w:val="bg-BG"/>
        </w:rPr>
      </w:pPr>
      <w:r w:rsidRPr="009E4D2D">
        <w:rPr>
          <w:rFonts w:ascii="Verdana" w:hAnsi="Verdana" w:cs="Arial"/>
          <w:sz w:val="20"/>
          <w:szCs w:val="20"/>
          <w:lang w:val="bg-BG"/>
        </w:rPr>
        <w:t>Предметът на обществената поръчка е разделен на следните обособени позиции:</w:t>
      </w:r>
    </w:p>
    <w:p w14:paraId="6FDA090A" w14:textId="77777777" w:rsidR="009E4D2D" w:rsidRPr="009E4D2D" w:rsidRDefault="009E4D2D" w:rsidP="009E4D2D">
      <w:pPr>
        <w:keepLines/>
        <w:spacing w:after="240"/>
        <w:jc w:val="both"/>
        <w:rPr>
          <w:rFonts w:ascii="Verdana" w:hAnsi="Verdana" w:cs="Verdana"/>
          <w:sz w:val="20"/>
          <w:szCs w:val="20"/>
          <w:lang w:val="bg-BG"/>
        </w:rPr>
      </w:pPr>
      <w:r w:rsidRPr="009E4D2D">
        <w:rPr>
          <w:rFonts w:ascii="Verdana" w:hAnsi="Verdana" w:cs="Verdana"/>
          <w:sz w:val="20"/>
          <w:szCs w:val="20"/>
          <w:lang w:val="bg-BG"/>
        </w:rPr>
        <w:t>Обособена позиция 1 – Доставка на резервни части за решетки, класификатор, компактор, транспортна лента MASSARITMA.</w:t>
      </w:r>
    </w:p>
    <w:p w14:paraId="1A99B674" w14:textId="77777777" w:rsidR="009E4D2D" w:rsidRPr="009E4D2D" w:rsidRDefault="009E4D2D" w:rsidP="009E4D2D">
      <w:pPr>
        <w:keepLines/>
        <w:spacing w:after="240"/>
        <w:jc w:val="both"/>
        <w:rPr>
          <w:rFonts w:ascii="Verdana" w:hAnsi="Verdana" w:cs="Verdana"/>
          <w:sz w:val="20"/>
          <w:szCs w:val="20"/>
          <w:lang w:val="bg-BG"/>
        </w:rPr>
      </w:pPr>
      <w:r w:rsidRPr="009E4D2D">
        <w:rPr>
          <w:rFonts w:ascii="Verdana" w:hAnsi="Verdana" w:cs="Verdana"/>
          <w:sz w:val="20"/>
          <w:szCs w:val="20"/>
          <w:lang w:val="bg-BG"/>
        </w:rPr>
        <w:t>Обособена позиция 2 – Доставка на резервни части за пневматика за филтър преси и барабанни сгъстители ROEDIGER и бързи пясъчни филтри.</w:t>
      </w:r>
    </w:p>
    <w:p w14:paraId="15F93053" w14:textId="77777777" w:rsidR="009E4D2D" w:rsidRPr="009E4D2D" w:rsidRDefault="009E4D2D" w:rsidP="009E4D2D">
      <w:pPr>
        <w:keepLines/>
        <w:spacing w:after="240"/>
        <w:jc w:val="both"/>
        <w:rPr>
          <w:rFonts w:ascii="Verdana" w:hAnsi="Verdana" w:cs="Verdana"/>
          <w:sz w:val="20"/>
          <w:szCs w:val="20"/>
          <w:lang w:val="bg-BG"/>
        </w:rPr>
      </w:pPr>
      <w:r w:rsidRPr="009E4D2D">
        <w:rPr>
          <w:rFonts w:ascii="Verdana" w:hAnsi="Verdana" w:cs="Verdana"/>
          <w:sz w:val="20"/>
          <w:szCs w:val="20"/>
          <w:lang w:val="bg-BG"/>
        </w:rPr>
        <w:t>Обособена позиция 3 - Доставка на резервни части за дозаторна станция Масс Атърма PMU 5000 и филтър преса BP 2500</w:t>
      </w:r>
    </w:p>
    <w:p w14:paraId="13BF8BC3" w14:textId="77777777" w:rsidR="009E4D2D" w:rsidRPr="009E4D2D" w:rsidRDefault="009E4D2D" w:rsidP="009E4D2D">
      <w:pPr>
        <w:keepLines/>
        <w:spacing w:before="120" w:after="120"/>
        <w:jc w:val="both"/>
        <w:rPr>
          <w:rFonts w:ascii="Verdana" w:hAnsi="Verdana"/>
          <w:sz w:val="20"/>
          <w:szCs w:val="20"/>
          <w:lang w:val="bg-BG"/>
        </w:rPr>
      </w:pPr>
      <w:r w:rsidRPr="009E4D2D">
        <w:rPr>
          <w:rFonts w:ascii="Verdana" w:hAnsi="Verdana"/>
          <w:b/>
          <w:bCs/>
          <w:sz w:val="20"/>
          <w:szCs w:val="20"/>
          <w:lang w:val="bg-BG"/>
        </w:rPr>
        <w:lastRenderedPageBreak/>
        <w:t xml:space="preserve">Възложителят и </w:t>
      </w:r>
      <w:r w:rsidRPr="009E4D2D">
        <w:rPr>
          <w:rFonts w:ascii="Verdana" w:hAnsi="Verdana"/>
          <w:b/>
          <w:sz w:val="20"/>
          <w:szCs w:val="20"/>
          <w:lang w:val="bg-BG"/>
        </w:rPr>
        <w:t xml:space="preserve">Доставчикът </w:t>
      </w:r>
      <w:r w:rsidRPr="009E4D2D">
        <w:rPr>
          <w:rFonts w:ascii="Verdana" w:hAnsi="Verdana"/>
          <w:b/>
          <w:bCs/>
          <w:sz w:val="20"/>
          <w:szCs w:val="20"/>
          <w:lang w:val="bg-BG"/>
        </w:rPr>
        <w:t>се договориха за следното:</w:t>
      </w:r>
    </w:p>
    <w:p w14:paraId="366186BE" w14:textId="77777777" w:rsidR="009E4D2D" w:rsidRPr="009E4D2D" w:rsidRDefault="009E4D2D" w:rsidP="00AF5B17">
      <w:pPr>
        <w:keepLines/>
        <w:numPr>
          <w:ilvl w:val="0"/>
          <w:numId w:val="33"/>
        </w:numPr>
        <w:spacing w:before="120" w:after="120" w:line="276" w:lineRule="auto"/>
        <w:jc w:val="both"/>
        <w:rPr>
          <w:rFonts w:ascii="Verdana" w:hAnsi="Verdana"/>
          <w:sz w:val="20"/>
          <w:szCs w:val="20"/>
          <w:lang w:val="bg-BG"/>
        </w:rPr>
      </w:pPr>
      <w:r w:rsidRPr="009E4D2D">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567AE4C3" w14:textId="77777777" w:rsidR="009E4D2D" w:rsidRPr="009E4D2D" w:rsidRDefault="009E4D2D" w:rsidP="009E4D2D">
      <w:pPr>
        <w:keepLines/>
        <w:numPr>
          <w:ilvl w:val="0"/>
          <w:numId w:val="33"/>
        </w:numPr>
        <w:spacing w:before="120" w:after="120" w:line="276" w:lineRule="auto"/>
        <w:jc w:val="both"/>
        <w:rPr>
          <w:rFonts w:ascii="Verdana" w:hAnsi="Verdana"/>
          <w:sz w:val="20"/>
          <w:szCs w:val="20"/>
          <w:lang w:val="bg-BG"/>
        </w:rPr>
      </w:pPr>
      <w:r w:rsidRPr="009E4D2D">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3A70074" w14:textId="77777777" w:rsidR="009E4D2D" w:rsidRPr="009E4D2D" w:rsidRDefault="009E4D2D" w:rsidP="009E4D2D">
      <w:pPr>
        <w:keepLines/>
        <w:numPr>
          <w:ilvl w:val="1"/>
          <w:numId w:val="32"/>
        </w:numPr>
        <w:tabs>
          <w:tab w:val="left" w:pos="993"/>
        </w:tabs>
        <w:spacing w:before="120" w:after="120" w:line="276" w:lineRule="auto"/>
        <w:ind w:left="1418" w:hanging="1134"/>
        <w:jc w:val="both"/>
        <w:rPr>
          <w:rFonts w:ascii="Verdana" w:hAnsi="Verdana"/>
          <w:sz w:val="20"/>
          <w:szCs w:val="20"/>
          <w:lang w:val="bg-BG"/>
        </w:rPr>
      </w:pPr>
      <w:r w:rsidRPr="009E4D2D">
        <w:rPr>
          <w:rFonts w:ascii="Verdana" w:hAnsi="Verdana"/>
          <w:sz w:val="20"/>
          <w:szCs w:val="20"/>
          <w:lang w:val="bg-BG"/>
        </w:rPr>
        <w:t>Раздел А: Техническо задание – предмет на договора;</w:t>
      </w:r>
    </w:p>
    <w:p w14:paraId="78C94664" w14:textId="77777777" w:rsidR="009E4D2D" w:rsidRPr="009E4D2D" w:rsidRDefault="009E4D2D" w:rsidP="009E4D2D">
      <w:pPr>
        <w:keepLines/>
        <w:numPr>
          <w:ilvl w:val="1"/>
          <w:numId w:val="32"/>
        </w:numPr>
        <w:tabs>
          <w:tab w:val="left" w:pos="993"/>
        </w:tabs>
        <w:spacing w:before="120" w:after="120" w:line="276" w:lineRule="auto"/>
        <w:ind w:left="1418" w:hanging="1134"/>
        <w:jc w:val="both"/>
        <w:rPr>
          <w:rFonts w:ascii="Verdana" w:hAnsi="Verdana"/>
          <w:sz w:val="20"/>
          <w:szCs w:val="20"/>
          <w:lang w:val="bg-BG"/>
        </w:rPr>
      </w:pPr>
      <w:r w:rsidRPr="009E4D2D">
        <w:rPr>
          <w:rFonts w:ascii="Verdana" w:hAnsi="Verdana"/>
          <w:sz w:val="20"/>
          <w:szCs w:val="20"/>
          <w:lang w:val="bg-BG"/>
        </w:rPr>
        <w:t>Раздел Б: Цени и данни;</w:t>
      </w:r>
    </w:p>
    <w:p w14:paraId="5C9E6BE1" w14:textId="77777777" w:rsidR="009E4D2D" w:rsidRPr="009E4D2D" w:rsidRDefault="009E4D2D" w:rsidP="009E4D2D">
      <w:pPr>
        <w:keepLines/>
        <w:numPr>
          <w:ilvl w:val="1"/>
          <w:numId w:val="32"/>
        </w:numPr>
        <w:tabs>
          <w:tab w:val="left" w:pos="993"/>
        </w:tabs>
        <w:spacing w:before="120" w:after="120" w:line="276" w:lineRule="auto"/>
        <w:ind w:left="1418" w:hanging="1134"/>
        <w:jc w:val="both"/>
        <w:rPr>
          <w:rFonts w:ascii="Verdana" w:hAnsi="Verdana"/>
          <w:sz w:val="20"/>
          <w:szCs w:val="20"/>
          <w:lang w:val="bg-BG"/>
        </w:rPr>
      </w:pPr>
      <w:r w:rsidRPr="009E4D2D">
        <w:rPr>
          <w:rFonts w:ascii="Verdana" w:hAnsi="Verdana"/>
          <w:sz w:val="20"/>
          <w:szCs w:val="20"/>
          <w:lang w:val="bg-BG"/>
        </w:rPr>
        <w:t>Раздел В: Специфични условия на договора;</w:t>
      </w:r>
    </w:p>
    <w:p w14:paraId="449D72D3" w14:textId="77777777" w:rsidR="009E4D2D" w:rsidRPr="009E4D2D" w:rsidRDefault="009E4D2D" w:rsidP="009E4D2D">
      <w:pPr>
        <w:keepLines/>
        <w:numPr>
          <w:ilvl w:val="1"/>
          <w:numId w:val="32"/>
        </w:numPr>
        <w:tabs>
          <w:tab w:val="left" w:pos="993"/>
        </w:tabs>
        <w:spacing w:before="120" w:after="120" w:line="276" w:lineRule="auto"/>
        <w:ind w:left="1418" w:hanging="1134"/>
        <w:jc w:val="both"/>
        <w:rPr>
          <w:rFonts w:ascii="Verdana" w:hAnsi="Verdana"/>
          <w:sz w:val="20"/>
          <w:szCs w:val="20"/>
          <w:lang w:val="bg-BG"/>
        </w:rPr>
      </w:pPr>
      <w:r w:rsidRPr="009E4D2D">
        <w:rPr>
          <w:rFonts w:ascii="Verdana" w:hAnsi="Verdana"/>
          <w:sz w:val="20"/>
          <w:szCs w:val="20"/>
          <w:lang w:val="bg-BG"/>
        </w:rPr>
        <w:t>Раздел Г: Общи условия на договора за доставка;</w:t>
      </w:r>
    </w:p>
    <w:p w14:paraId="674AEB8E" w14:textId="77777777" w:rsidR="009E4D2D" w:rsidRPr="009E4D2D" w:rsidRDefault="009E4D2D" w:rsidP="009E4D2D">
      <w:pPr>
        <w:keepLines/>
        <w:numPr>
          <w:ilvl w:val="0"/>
          <w:numId w:val="33"/>
        </w:numPr>
        <w:spacing w:before="120" w:after="120" w:line="276" w:lineRule="auto"/>
        <w:jc w:val="both"/>
        <w:rPr>
          <w:rFonts w:ascii="Verdana" w:hAnsi="Verdana"/>
          <w:sz w:val="20"/>
          <w:szCs w:val="20"/>
          <w:lang w:val="bg-BG"/>
        </w:rPr>
      </w:pPr>
      <w:r w:rsidRPr="009E4D2D">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403B9DCC" w14:textId="77777777" w:rsidR="009E4D2D" w:rsidRPr="009E4D2D" w:rsidRDefault="009E4D2D" w:rsidP="009E4D2D">
      <w:pPr>
        <w:keepLines/>
        <w:numPr>
          <w:ilvl w:val="0"/>
          <w:numId w:val="33"/>
        </w:numPr>
        <w:spacing w:before="120" w:after="120" w:line="276" w:lineRule="auto"/>
        <w:jc w:val="both"/>
        <w:rPr>
          <w:rFonts w:ascii="Verdana" w:hAnsi="Verdana"/>
          <w:sz w:val="20"/>
          <w:szCs w:val="20"/>
          <w:lang w:val="bg-BG"/>
        </w:rPr>
      </w:pPr>
      <w:r w:rsidRPr="009E4D2D">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 таблица за съответната обособена позиция, към настоящия Договор, по времето и начина, посочени в Раздел Б: Цени и данни и в Раздел Г: Общи условия на договора.</w:t>
      </w:r>
    </w:p>
    <w:p w14:paraId="1CAA3F7A" w14:textId="72E8182E" w:rsidR="009C6861" w:rsidRPr="000462F1" w:rsidRDefault="009C6861" w:rsidP="009C6861">
      <w:pPr>
        <w:keepLines/>
        <w:numPr>
          <w:ilvl w:val="0"/>
          <w:numId w:val="33"/>
        </w:numPr>
        <w:spacing w:before="120" w:after="120"/>
        <w:jc w:val="both"/>
        <w:rPr>
          <w:rFonts w:ascii="Verdana" w:hAnsi="Verdana"/>
          <w:sz w:val="20"/>
          <w:szCs w:val="20"/>
          <w:lang w:val="bg-BG"/>
        </w:rPr>
      </w:pPr>
      <w:r>
        <w:rPr>
          <w:rFonts w:ascii="Verdana" w:eastAsia="Bookman Old Style" w:hAnsi="Verdana" w:cs="Bookman Old Style"/>
          <w:color w:val="000000"/>
          <w:sz w:val="20"/>
          <w:szCs w:val="20"/>
          <w:lang w:val="ru-RU"/>
        </w:rPr>
        <w:t>Срокът на договора е 24 (</w:t>
      </w:r>
      <w:r>
        <w:rPr>
          <w:rFonts w:ascii="Verdana" w:eastAsia="Bookman Old Style" w:hAnsi="Verdana" w:cs="Bookman Old Style"/>
          <w:color w:val="000000"/>
          <w:sz w:val="20"/>
          <w:szCs w:val="20"/>
          <w:lang w:val="bg-BG"/>
        </w:rPr>
        <w:t>двадесет и четири</w:t>
      </w:r>
      <w:r w:rsidRPr="000462F1">
        <w:rPr>
          <w:rFonts w:ascii="Verdana" w:eastAsia="Bookman Old Style" w:hAnsi="Verdana" w:cs="Bookman Old Style"/>
          <w:color w:val="000000"/>
          <w:sz w:val="20"/>
          <w:szCs w:val="20"/>
          <w:lang w:val="ru-RU"/>
        </w:rPr>
        <w:t>) месеца, считано от датата на първото възлагане</w:t>
      </w:r>
      <w:r>
        <w:rPr>
          <w:rFonts w:ascii="Verdana" w:eastAsia="Bookman Old Style" w:hAnsi="Verdana" w:cs="Bookman Old Style"/>
          <w:color w:val="000000"/>
          <w:sz w:val="20"/>
          <w:szCs w:val="20"/>
          <w:lang w:val="ru-RU"/>
        </w:rPr>
        <w:t>,</w:t>
      </w:r>
      <w:r w:rsidRPr="000462F1">
        <w:rPr>
          <w:rFonts w:ascii="Verdana" w:eastAsia="Bookman Old Style" w:hAnsi="Verdana" w:cs="Bookman Old Style"/>
          <w:color w:val="000000"/>
          <w:sz w:val="20"/>
          <w:szCs w:val="20"/>
          <w:lang w:val="ru-RU"/>
        </w:rPr>
        <w:t xml:space="preserve"> </w:t>
      </w:r>
      <w:r w:rsidRPr="000462F1">
        <w:rPr>
          <w:rFonts w:ascii="Verdana" w:eastAsia="Bookman Old Style" w:hAnsi="Verdana" w:cs="Bookman Old Style"/>
          <w:color w:val="000000"/>
          <w:sz w:val="20"/>
          <w:szCs w:val="20"/>
          <w:lang w:val="bg-BG"/>
        </w:rPr>
        <w:t>както следва:</w:t>
      </w:r>
    </w:p>
    <w:p w14:paraId="4A51EEE8" w14:textId="606507DB" w:rsidR="009C6861" w:rsidRPr="00CE2EC4" w:rsidRDefault="009C6861" w:rsidP="009C6861">
      <w:pPr>
        <w:keepLines/>
        <w:numPr>
          <w:ilvl w:val="1"/>
          <w:numId w:val="33"/>
        </w:numPr>
        <w:tabs>
          <w:tab w:val="left" w:pos="8640"/>
        </w:tabs>
        <w:spacing w:before="120" w:after="120"/>
        <w:jc w:val="both"/>
        <w:rPr>
          <w:rFonts w:ascii="Verdana" w:hAnsi="Verdana"/>
          <w:sz w:val="20"/>
          <w:szCs w:val="20"/>
          <w:lang w:val="bg-BG"/>
        </w:rPr>
      </w:pPr>
      <w:r w:rsidRPr="00CE2EC4">
        <w:rPr>
          <w:rFonts w:ascii="Verdana" w:hAnsi="Verdana"/>
          <w:sz w:val="20"/>
          <w:szCs w:val="20"/>
          <w:lang w:val="bg-BG"/>
        </w:rPr>
        <w:t xml:space="preserve">За </w:t>
      </w:r>
      <w:r w:rsidRPr="00CE2EC4">
        <w:rPr>
          <w:rFonts w:ascii="Verdana" w:hAnsi="Verdana"/>
          <w:b/>
          <w:sz w:val="20"/>
          <w:szCs w:val="20"/>
          <w:lang w:val="en-US"/>
        </w:rPr>
        <w:t>O</w:t>
      </w:r>
      <w:r w:rsidRPr="00CE2EC4">
        <w:rPr>
          <w:rFonts w:ascii="Verdana" w:hAnsi="Verdana"/>
          <w:b/>
          <w:sz w:val="20"/>
          <w:szCs w:val="20"/>
          <w:lang w:val="bg-BG"/>
        </w:rPr>
        <w:t>бособена позиция 1</w:t>
      </w:r>
      <w:r>
        <w:rPr>
          <w:rFonts w:ascii="Verdana" w:hAnsi="Verdana"/>
          <w:sz w:val="20"/>
          <w:szCs w:val="20"/>
          <w:lang w:val="bg-BG"/>
        </w:rPr>
        <w:t>, в случай, че до дата 15.12</w:t>
      </w:r>
      <w:r w:rsidRPr="00CE2EC4">
        <w:rPr>
          <w:rFonts w:ascii="Verdana" w:hAnsi="Verdana"/>
          <w:sz w:val="20"/>
          <w:szCs w:val="20"/>
          <w:lang w:val="bg-BG"/>
        </w:rPr>
        <w:t>.2019 г. (крайна дата на предходния договор) не е изпратена поръчка, срокът на договора започва да тече от същата дата.</w:t>
      </w:r>
    </w:p>
    <w:p w14:paraId="44470DFA" w14:textId="77777777" w:rsidR="009C6861" w:rsidRPr="00CE2EC4" w:rsidRDefault="009C6861" w:rsidP="009C6861">
      <w:pPr>
        <w:keepLines/>
        <w:tabs>
          <w:tab w:val="left" w:pos="8640"/>
        </w:tabs>
        <w:spacing w:before="120" w:after="120"/>
        <w:ind w:left="2133"/>
        <w:jc w:val="both"/>
        <w:rPr>
          <w:rFonts w:ascii="Verdana" w:hAnsi="Verdana"/>
          <w:sz w:val="20"/>
          <w:szCs w:val="20"/>
          <w:lang w:val="bg-BG"/>
        </w:rPr>
      </w:pPr>
      <w:r w:rsidRPr="00CE2EC4">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74F00589" w14:textId="395A2C0C" w:rsidR="009C6861" w:rsidRPr="006317A3" w:rsidRDefault="009C6861" w:rsidP="009C6861">
      <w:pPr>
        <w:keepLines/>
        <w:numPr>
          <w:ilvl w:val="1"/>
          <w:numId w:val="33"/>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 Oбособена позиция 2</w:t>
      </w:r>
      <w:r w:rsidRPr="006317A3">
        <w:rPr>
          <w:rFonts w:ascii="Verdana" w:hAnsi="Verdana"/>
          <w:sz w:val="20"/>
          <w:szCs w:val="20"/>
          <w:lang w:val="bg-BG"/>
        </w:rPr>
        <w:t>,</w:t>
      </w:r>
      <w:r w:rsidRPr="006001A6">
        <w:rPr>
          <w:lang w:val="ru-RU"/>
        </w:rPr>
        <w:t xml:space="preserve"> </w:t>
      </w:r>
      <w:r>
        <w:rPr>
          <w:rFonts w:ascii="Verdana" w:hAnsi="Verdana"/>
          <w:sz w:val="20"/>
          <w:szCs w:val="20"/>
          <w:lang w:val="bg-BG"/>
        </w:rPr>
        <w:t>в случай, че до дата 15</w:t>
      </w:r>
      <w:r w:rsidRPr="006317A3">
        <w:rPr>
          <w:rFonts w:ascii="Verdana" w:hAnsi="Verdana"/>
          <w:sz w:val="20"/>
          <w:szCs w:val="20"/>
          <w:lang w:val="bg-BG"/>
        </w:rPr>
        <w:t>.12.2019 г. (крайна дата на предходния договор) не е изпратена поръчка, срокът на договора започва да тече от същата дата.</w:t>
      </w:r>
    </w:p>
    <w:p w14:paraId="3711512E" w14:textId="77777777" w:rsidR="009C6861" w:rsidRPr="006317A3" w:rsidRDefault="009C6861" w:rsidP="009C6861">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5352189E" w14:textId="7BBAB4B9" w:rsidR="009C6861" w:rsidRPr="006317A3" w:rsidRDefault="007174E3" w:rsidP="009C6861">
      <w:pPr>
        <w:keepLines/>
        <w:numPr>
          <w:ilvl w:val="1"/>
          <w:numId w:val="33"/>
        </w:numPr>
        <w:tabs>
          <w:tab w:val="left" w:pos="8640"/>
        </w:tabs>
        <w:spacing w:before="120" w:after="120"/>
        <w:jc w:val="both"/>
        <w:rPr>
          <w:rFonts w:ascii="Verdana" w:hAnsi="Verdana"/>
          <w:sz w:val="20"/>
          <w:szCs w:val="20"/>
          <w:lang w:val="bg-BG"/>
        </w:rPr>
      </w:pPr>
      <w:r>
        <w:rPr>
          <w:rFonts w:ascii="Verdana" w:hAnsi="Verdana"/>
          <w:b/>
          <w:sz w:val="20"/>
          <w:szCs w:val="20"/>
          <w:lang w:val="bg-BG"/>
        </w:rPr>
        <w:t>За Oбособена позиция 3</w:t>
      </w:r>
      <w:r w:rsidR="009C6861" w:rsidRPr="006317A3">
        <w:rPr>
          <w:rFonts w:ascii="Verdana" w:hAnsi="Verdana"/>
          <w:sz w:val="20"/>
          <w:szCs w:val="20"/>
          <w:lang w:val="bg-BG"/>
        </w:rPr>
        <w:t xml:space="preserve">, </w:t>
      </w:r>
      <w:r w:rsidR="009C6861">
        <w:rPr>
          <w:rFonts w:ascii="Verdana" w:hAnsi="Verdana"/>
          <w:sz w:val="20"/>
          <w:szCs w:val="20"/>
          <w:lang w:val="bg-BG"/>
        </w:rPr>
        <w:t>в случай, че до дата 15</w:t>
      </w:r>
      <w:r w:rsidR="009C6861" w:rsidRPr="006317A3">
        <w:rPr>
          <w:rFonts w:ascii="Verdana" w:hAnsi="Verdana"/>
          <w:sz w:val="20"/>
          <w:szCs w:val="20"/>
          <w:lang w:val="bg-BG"/>
        </w:rPr>
        <w:t>.12.2019 г. (крайна дата на предходния договор) не е изпратена поръчка, срокът на договора започва да тече от същата дата.</w:t>
      </w:r>
    </w:p>
    <w:p w14:paraId="0F875545" w14:textId="77777777" w:rsidR="009C6861" w:rsidRPr="006317A3" w:rsidRDefault="009C6861" w:rsidP="009C6861">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5A6E64BD" w14:textId="16E295A0" w:rsidR="009E4D2D" w:rsidRPr="009E4D2D" w:rsidRDefault="009E4D2D" w:rsidP="009E4D2D">
      <w:pPr>
        <w:keepLines/>
        <w:numPr>
          <w:ilvl w:val="0"/>
          <w:numId w:val="33"/>
        </w:numPr>
        <w:tabs>
          <w:tab w:val="left" w:pos="8640"/>
        </w:tabs>
        <w:spacing w:before="120" w:after="120" w:line="276" w:lineRule="auto"/>
        <w:jc w:val="both"/>
        <w:rPr>
          <w:rFonts w:ascii="Verdana" w:hAnsi="Verdana" w:cs="Arial"/>
          <w:sz w:val="20"/>
          <w:szCs w:val="20"/>
          <w:lang w:val="bg-BG"/>
        </w:rPr>
      </w:pPr>
      <w:r w:rsidRPr="009E4D2D">
        <w:rPr>
          <w:rFonts w:ascii="Verdana" w:hAnsi="Verdana"/>
          <w:sz w:val="20"/>
          <w:szCs w:val="20"/>
          <w:lang w:val="bg-BG"/>
        </w:rPr>
        <w:t xml:space="preserve">Максималната стойност на договора с включени опции </w:t>
      </w:r>
      <w:r w:rsidR="007174E3">
        <w:rPr>
          <w:rFonts w:ascii="Verdana" w:hAnsi="Verdana"/>
          <w:sz w:val="20"/>
          <w:szCs w:val="20"/>
          <w:lang w:val="bg-BG"/>
        </w:rPr>
        <w:t xml:space="preserve">и подновявания </w:t>
      </w:r>
      <w:r w:rsidRPr="009E4D2D">
        <w:rPr>
          <w:rFonts w:ascii="Verdana" w:hAnsi="Verdana"/>
          <w:sz w:val="20"/>
          <w:szCs w:val="20"/>
          <w:lang w:val="bg-BG"/>
        </w:rPr>
        <w:t>е в размер на прогнозната стойност за съответната обособена позиция</w:t>
      </w:r>
      <w:r w:rsidRPr="009E4D2D">
        <w:rPr>
          <w:rFonts w:ascii="Verdana" w:hAnsi="Verdana" w:cs="Arial"/>
          <w:sz w:val="20"/>
          <w:szCs w:val="20"/>
          <w:lang w:val="bg-BG"/>
        </w:rPr>
        <w:t>:</w:t>
      </w:r>
    </w:p>
    <w:p w14:paraId="581B9B96"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 xml:space="preserve">Обособена позиция 1 – </w:t>
      </w:r>
      <w:r w:rsidRPr="009E4D2D">
        <w:rPr>
          <w:rFonts w:ascii="Verdana" w:hAnsi="Verdana"/>
          <w:sz w:val="20"/>
          <w:szCs w:val="20"/>
          <w:lang w:val="bg-BG" w:eastAsia="bg-BG"/>
        </w:rPr>
        <w:t>255 000</w:t>
      </w:r>
      <w:r w:rsidRPr="009E4D2D">
        <w:rPr>
          <w:rFonts w:ascii="Verdana" w:hAnsi="Verdana"/>
          <w:spacing w:val="-5"/>
          <w:sz w:val="20"/>
          <w:szCs w:val="20"/>
          <w:lang w:val="bg-BG"/>
        </w:rPr>
        <w:t xml:space="preserve"> лв. без ДДС.</w:t>
      </w:r>
    </w:p>
    <w:p w14:paraId="362CA175"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lastRenderedPageBreak/>
        <w:t xml:space="preserve">Обособена позиция 2 – </w:t>
      </w:r>
      <w:r w:rsidRPr="009E4D2D">
        <w:rPr>
          <w:rFonts w:ascii="Verdana" w:hAnsi="Verdana"/>
          <w:sz w:val="20"/>
          <w:szCs w:val="20"/>
          <w:lang w:val="bg-BG" w:eastAsia="bg-BG"/>
        </w:rPr>
        <w:t xml:space="preserve">68 000 </w:t>
      </w:r>
      <w:r w:rsidRPr="009E4D2D">
        <w:rPr>
          <w:rFonts w:ascii="Verdana" w:hAnsi="Verdana"/>
          <w:spacing w:val="-5"/>
          <w:sz w:val="20"/>
          <w:szCs w:val="20"/>
          <w:lang w:val="bg-BG"/>
        </w:rPr>
        <w:t>лв. без ДДС.</w:t>
      </w:r>
    </w:p>
    <w:p w14:paraId="693AE8C8"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Обособена позиция 3 – 51 000 лв. без ДДС.</w:t>
      </w:r>
    </w:p>
    <w:p w14:paraId="14013459" w14:textId="64693B05" w:rsidR="009E4D2D" w:rsidRPr="009E4D2D" w:rsidRDefault="009E4D2D" w:rsidP="009E4D2D">
      <w:pPr>
        <w:keepLines/>
        <w:numPr>
          <w:ilvl w:val="0"/>
          <w:numId w:val="33"/>
        </w:numPr>
        <w:tabs>
          <w:tab w:val="left" w:pos="426"/>
        </w:tabs>
        <w:spacing w:after="200" w:line="276" w:lineRule="auto"/>
        <w:ind w:left="0" w:firstLine="0"/>
        <w:jc w:val="both"/>
        <w:rPr>
          <w:rFonts w:ascii="Verdana" w:hAnsi="Verdana"/>
          <w:sz w:val="20"/>
          <w:szCs w:val="20"/>
          <w:lang w:val="bg-BG"/>
        </w:rPr>
      </w:pPr>
      <w:r w:rsidRPr="009E4D2D">
        <w:rPr>
          <w:rFonts w:ascii="Verdana" w:hAnsi="Verdana"/>
          <w:sz w:val="20"/>
          <w:szCs w:val="20"/>
          <w:lang w:val="bg-BG"/>
        </w:rPr>
        <w:t>За срока посочен в т.5 от настоящия раздел, възложителят има право да възлага доставки на прогнозна стойност на договора, без стойността на опциите</w:t>
      </w:r>
      <w:r w:rsidR="007174E3">
        <w:rPr>
          <w:rFonts w:ascii="Verdana" w:hAnsi="Verdana"/>
          <w:sz w:val="20"/>
          <w:szCs w:val="20"/>
          <w:lang w:val="bg-BG"/>
        </w:rPr>
        <w:t xml:space="preserve"> за измененение и подновяване </w:t>
      </w:r>
      <w:r w:rsidRPr="009E4D2D">
        <w:rPr>
          <w:rFonts w:ascii="Verdana" w:hAnsi="Verdana"/>
          <w:sz w:val="20"/>
          <w:szCs w:val="20"/>
          <w:lang w:val="bg-BG"/>
        </w:rPr>
        <w:t xml:space="preserve">, а именно: </w:t>
      </w:r>
    </w:p>
    <w:p w14:paraId="0D41FF32"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Обособена позиция 1 - 150 000,00 лева без ДДС.</w:t>
      </w:r>
    </w:p>
    <w:p w14:paraId="37E7D1DE"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Обособена позиция 2 - 40 000,00 лева без ДДС.</w:t>
      </w:r>
    </w:p>
    <w:p w14:paraId="536B0E09" w14:textId="77777777" w:rsidR="009E4D2D" w:rsidRPr="009E4D2D" w:rsidRDefault="009E4D2D" w:rsidP="009E4D2D">
      <w:pPr>
        <w:numPr>
          <w:ilvl w:val="1"/>
          <w:numId w:val="33"/>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Обособена позиция 3 - 30 000,00 лева без ДДС.</w:t>
      </w:r>
    </w:p>
    <w:p w14:paraId="27B56934" w14:textId="77777777" w:rsidR="007174E3" w:rsidRPr="007174E3" w:rsidRDefault="007174E3" w:rsidP="007174E3">
      <w:pPr>
        <w:keepLines/>
        <w:numPr>
          <w:ilvl w:val="0"/>
          <w:numId w:val="33"/>
        </w:numPr>
        <w:spacing w:before="120" w:after="120"/>
        <w:jc w:val="both"/>
        <w:rPr>
          <w:rFonts w:ascii="Verdana" w:eastAsia="Verdana" w:hAnsi="Verdana" w:cs="Verdana"/>
          <w:b/>
          <w:color w:val="000000"/>
          <w:sz w:val="20"/>
          <w:szCs w:val="20"/>
          <w:lang w:val="ru-RU"/>
        </w:rPr>
      </w:pPr>
      <w:r w:rsidRPr="007174E3">
        <w:rPr>
          <w:rFonts w:ascii="Verdana" w:eastAsia="Verdana" w:hAnsi="Verdana" w:cs="Verdana"/>
          <w:b/>
          <w:color w:val="000000"/>
          <w:sz w:val="20"/>
          <w:szCs w:val="20"/>
          <w:lang w:val="ru-RU"/>
        </w:rPr>
        <w:t xml:space="preserve">Подновяване на договора: </w:t>
      </w:r>
    </w:p>
    <w:p w14:paraId="7591C6E1" w14:textId="539138F4" w:rsidR="007174E3" w:rsidRDefault="007174E3" w:rsidP="007174E3">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8.1.</w:t>
      </w:r>
      <w:r w:rsidRPr="00896C55">
        <w:rPr>
          <w:rFonts w:ascii="Verdana" w:eastAsia="Verdana" w:hAnsi="Verdana" w:cs="Verdana"/>
          <w:b/>
          <w:color w:val="000000"/>
          <w:sz w:val="20"/>
          <w:szCs w:val="20"/>
          <w:lang w:val="ru-RU"/>
        </w:rPr>
        <w:t>Обособена позциия 1</w:t>
      </w:r>
      <w:r>
        <w:rPr>
          <w:rFonts w:ascii="Verdana" w:eastAsia="Verdana" w:hAnsi="Verdana" w:cs="Verdana"/>
          <w:color w:val="000000"/>
          <w:sz w:val="20"/>
          <w:szCs w:val="20"/>
          <w:lang w:val="ru-RU"/>
        </w:rPr>
        <w:t>:</w:t>
      </w:r>
      <w:r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Pr>
          <w:rFonts w:ascii="Verdana" w:eastAsia="Verdana" w:hAnsi="Verdana" w:cs="Verdana"/>
          <w:color w:val="000000"/>
          <w:sz w:val="20"/>
          <w:szCs w:val="20"/>
          <w:lang w:val="ru-RU"/>
        </w:rPr>
        <w:t xml:space="preserve">ст на подновяването до </w:t>
      </w:r>
      <w:r w:rsidRPr="006001A6">
        <w:rPr>
          <w:rFonts w:ascii="Verdana" w:eastAsia="Verdana" w:hAnsi="Verdana" w:cs="Verdana"/>
          <w:color w:val="000000"/>
          <w:sz w:val="20"/>
          <w:szCs w:val="20"/>
          <w:lang w:val="ru-RU"/>
        </w:rPr>
        <w:t>75</w:t>
      </w:r>
      <w:r>
        <w:rPr>
          <w:rFonts w:ascii="Verdana" w:eastAsia="Verdana" w:hAnsi="Verdana" w:cs="Verdana"/>
          <w:color w:val="000000"/>
          <w:sz w:val="20"/>
          <w:szCs w:val="20"/>
          <w:lang w:val="en-US"/>
        </w:rPr>
        <w:t> </w:t>
      </w:r>
      <w:r w:rsidRPr="006001A6">
        <w:rPr>
          <w:rFonts w:ascii="Verdana" w:eastAsia="Verdana" w:hAnsi="Verdana" w:cs="Verdana"/>
          <w:color w:val="000000"/>
          <w:sz w:val="20"/>
          <w:szCs w:val="20"/>
          <w:lang w:val="ru-RU"/>
        </w:rPr>
        <w:t>000</w:t>
      </w:r>
      <w:r>
        <w:rPr>
          <w:rFonts w:ascii="Verdana" w:eastAsia="Verdana" w:hAnsi="Verdana" w:cs="Verdana"/>
          <w:color w:val="000000"/>
          <w:sz w:val="20"/>
          <w:szCs w:val="20"/>
          <w:lang w:val="bg-BG"/>
        </w:rPr>
        <w:t>,00</w:t>
      </w:r>
      <w:r>
        <w:rPr>
          <w:rFonts w:ascii="Verdana" w:eastAsia="Verdana" w:hAnsi="Verdana" w:cs="Verdana"/>
          <w:color w:val="000000"/>
          <w:sz w:val="20"/>
          <w:szCs w:val="20"/>
          <w:lang w:val="ru-RU"/>
        </w:rPr>
        <w:t xml:space="preserve"> (</w:t>
      </w:r>
      <w:r>
        <w:rPr>
          <w:rFonts w:ascii="Verdana" w:eastAsia="Verdana" w:hAnsi="Verdana" w:cs="Verdana"/>
          <w:color w:val="000000"/>
          <w:sz w:val="20"/>
          <w:szCs w:val="20"/>
          <w:lang w:val="bg-BG"/>
        </w:rPr>
        <w:t>седемдесет и пет  хиляди</w:t>
      </w:r>
      <w:r w:rsidRPr="006D0AAE">
        <w:rPr>
          <w:rFonts w:ascii="Verdana" w:eastAsia="Verdana" w:hAnsi="Verdana" w:cs="Verdana"/>
          <w:color w:val="000000"/>
          <w:sz w:val="20"/>
          <w:szCs w:val="20"/>
          <w:lang w:val="ru-RU"/>
        </w:rPr>
        <w:t>) лева без ДДС.</w:t>
      </w:r>
    </w:p>
    <w:p w14:paraId="7487A184" w14:textId="070192B8" w:rsidR="007174E3" w:rsidRPr="00896C55" w:rsidRDefault="007174E3" w:rsidP="007174E3">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8.2. </w:t>
      </w:r>
      <w:r w:rsidRPr="00896C55">
        <w:rPr>
          <w:rFonts w:ascii="Verdana" w:eastAsia="Verdana" w:hAnsi="Verdana" w:cs="Verdana"/>
          <w:b/>
          <w:color w:val="000000"/>
          <w:sz w:val="20"/>
          <w:szCs w:val="20"/>
          <w:lang w:val="ru-RU"/>
        </w:rPr>
        <w:t>Обособена позциия 2</w:t>
      </w:r>
      <w:r w:rsidRPr="00896C55">
        <w:rPr>
          <w:rFonts w:ascii="Verdana" w:eastAsia="Verdana" w:hAnsi="Verdana" w:cs="Verdana"/>
          <w:color w:val="000000"/>
          <w:sz w:val="20"/>
          <w:szCs w:val="20"/>
          <w:lang w:val="ru-RU"/>
        </w:rPr>
        <w:t xml:space="preserve">:Когато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w:t>
      </w:r>
      <w:r>
        <w:rPr>
          <w:rFonts w:ascii="Verdana" w:eastAsia="Verdana" w:hAnsi="Verdana" w:cs="Verdana"/>
          <w:color w:val="000000"/>
          <w:sz w:val="20"/>
          <w:szCs w:val="20"/>
          <w:lang w:val="ru-RU"/>
        </w:rPr>
        <w:t>стойност на подновяването до 20 000,00 (</w:t>
      </w:r>
      <w:r>
        <w:rPr>
          <w:rFonts w:ascii="Verdana" w:eastAsia="Verdana" w:hAnsi="Verdana" w:cs="Verdana"/>
          <w:color w:val="000000"/>
          <w:sz w:val="20"/>
          <w:szCs w:val="20"/>
          <w:lang w:val="bg-BG"/>
        </w:rPr>
        <w:t xml:space="preserve">двадесет </w:t>
      </w:r>
      <w:r w:rsidRPr="00896C55">
        <w:rPr>
          <w:rFonts w:ascii="Verdana" w:eastAsia="Verdana" w:hAnsi="Verdana" w:cs="Verdana"/>
          <w:color w:val="000000"/>
          <w:sz w:val="20"/>
          <w:szCs w:val="20"/>
          <w:lang w:val="ru-RU"/>
        </w:rPr>
        <w:t xml:space="preserve"> хиляди) лева без ДДС.</w:t>
      </w:r>
    </w:p>
    <w:p w14:paraId="124C47DB" w14:textId="0BC49AB5" w:rsidR="007174E3" w:rsidRDefault="007174E3" w:rsidP="007174E3">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8.3</w:t>
      </w:r>
      <w:r w:rsidRPr="00027B13">
        <w:rPr>
          <w:rFonts w:ascii="Verdana" w:eastAsia="Verdana" w:hAnsi="Verdana" w:cs="Verdana"/>
          <w:color w:val="000000"/>
          <w:sz w:val="20"/>
          <w:szCs w:val="20"/>
          <w:lang w:val="ru-RU"/>
        </w:rPr>
        <w:t xml:space="preserve">. </w:t>
      </w:r>
      <w:r w:rsidRPr="00027B13">
        <w:rPr>
          <w:rFonts w:ascii="Verdana" w:eastAsia="Verdana" w:hAnsi="Verdana" w:cs="Verdana"/>
          <w:b/>
          <w:color w:val="000000"/>
          <w:sz w:val="20"/>
          <w:szCs w:val="20"/>
          <w:lang w:val="ru-RU"/>
        </w:rPr>
        <w:t>Обособена позциия 3</w:t>
      </w:r>
      <w:r w:rsidRPr="00027B13">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w:t>
      </w:r>
      <w:r>
        <w:rPr>
          <w:rFonts w:ascii="Verdana" w:eastAsia="Verdana" w:hAnsi="Verdana" w:cs="Verdana"/>
          <w:color w:val="000000"/>
          <w:sz w:val="20"/>
          <w:szCs w:val="20"/>
          <w:lang w:val="ru-RU"/>
        </w:rPr>
        <w:t>с стойност на подновяването до 15 000,00 (петнадесет</w:t>
      </w:r>
      <w:r w:rsidRPr="00027B13">
        <w:rPr>
          <w:rFonts w:ascii="Verdana" w:eastAsia="Verdana" w:hAnsi="Verdana" w:cs="Verdana"/>
          <w:color w:val="000000"/>
          <w:sz w:val="20"/>
          <w:szCs w:val="20"/>
          <w:lang w:val="ru-RU"/>
        </w:rPr>
        <w:t xml:space="preserve"> хиляди) лева без ДДС.</w:t>
      </w:r>
    </w:p>
    <w:p w14:paraId="4D0647AF" w14:textId="15051225"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b/>
          <w:sz w:val="20"/>
          <w:szCs w:val="20"/>
          <w:lang w:val="bg-BG"/>
        </w:rPr>
        <w:t>Изменения на договора</w:t>
      </w:r>
      <w:r w:rsidRPr="009E4D2D">
        <w:rPr>
          <w:rFonts w:ascii="Verdana" w:hAnsi="Verdana"/>
          <w:sz w:val="20"/>
          <w:szCs w:val="20"/>
          <w:lang w:val="bg-BG"/>
        </w:rPr>
        <w:t>:</w:t>
      </w:r>
    </w:p>
    <w:p w14:paraId="04F8EB4E" w14:textId="77777777" w:rsidR="009E4D2D" w:rsidRPr="009E4D2D" w:rsidRDefault="009E4D2D" w:rsidP="009E4D2D">
      <w:pPr>
        <w:numPr>
          <w:ilvl w:val="1"/>
          <w:numId w:val="33"/>
        </w:numPr>
        <w:spacing w:after="200" w:line="276" w:lineRule="auto"/>
        <w:ind w:left="709"/>
        <w:contextualSpacing/>
        <w:rPr>
          <w:rFonts w:ascii="Verdana" w:hAnsi="Verdana"/>
          <w:b/>
          <w:sz w:val="20"/>
          <w:szCs w:val="20"/>
          <w:lang w:val="bg-BG"/>
        </w:rPr>
      </w:pPr>
      <w:r w:rsidRPr="009E4D2D">
        <w:rPr>
          <w:rFonts w:ascii="Verdana" w:hAnsi="Verdana"/>
          <w:b/>
          <w:sz w:val="20"/>
          <w:szCs w:val="20"/>
          <w:lang w:val="bg-BG"/>
        </w:rPr>
        <w:t>Изменения на договора за обособена позиция 1</w:t>
      </w:r>
    </w:p>
    <w:p w14:paraId="5D70468B" w14:textId="77777777" w:rsidR="009E4D2D" w:rsidRPr="009E4D2D" w:rsidRDefault="009E4D2D" w:rsidP="009E4D2D">
      <w:pPr>
        <w:keepLines/>
        <w:numPr>
          <w:ilvl w:val="2"/>
          <w:numId w:val="33"/>
        </w:numPr>
        <w:tabs>
          <w:tab w:val="left" w:pos="8640"/>
        </w:tabs>
        <w:spacing w:before="120" w:after="120" w:line="276" w:lineRule="auto"/>
        <w:ind w:left="851" w:hanging="851"/>
        <w:jc w:val="both"/>
        <w:rPr>
          <w:rFonts w:ascii="Verdana" w:eastAsiaTheme="minorHAnsi" w:hAnsi="Verdana" w:cs="Tahoma"/>
          <w:color w:val="000000"/>
          <w:sz w:val="20"/>
          <w:szCs w:val="20"/>
          <w:lang w:val="bg-BG"/>
        </w:rPr>
      </w:pPr>
      <w:r w:rsidRPr="009E4D2D">
        <w:rPr>
          <w:rFonts w:ascii="Verdana" w:eastAsiaTheme="minorHAnsi" w:hAnsi="Verdana" w:cs="Tahoma"/>
          <w:color w:val="000000"/>
          <w:sz w:val="20"/>
          <w:szCs w:val="20"/>
          <w:lang w:val="bg-BG"/>
        </w:rPr>
        <w:t xml:space="preserve">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на обща стойност до 30 000.00 </w:t>
      </w:r>
      <w:r w:rsidRPr="009E4D2D">
        <w:rPr>
          <w:rFonts w:ascii="Verdana" w:eastAsiaTheme="minorHAnsi" w:hAnsi="Verdana" w:cs="Tahoma"/>
          <w:color w:val="000000"/>
          <w:sz w:val="20"/>
          <w:szCs w:val="20"/>
          <w:lang w:val="ru-RU"/>
        </w:rPr>
        <w:t xml:space="preserve">лв. </w:t>
      </w:r>
      <w:r w:rsidRPr="009E4D2D">
        <w:rPr>
          <w:rFonts w:ascii="Verdana" w:eastAsiaTheme="minorHAnsi" w:hAnsi="Verdana" w:cs="Tahoma"/>
          <w:color w:val="000000"/>
          <w:sz w:val="20"/>
          <w:szCs w:val="20"/>
          <w:lang w:val="bg-BG"/>
        </w:rPr>
        <w:t>без ДДС или 20% от прогнозната/максималната стойност на договора.</w:t>
      </w:r>
    </w:p>
    <w:p w14:paraId="374F3CB4" w14:textId="083E9B13" w:rsidR="009E4D2D" w:rsidRPr="009E4D2D" w:rsidRDefault="009E4D2D" w:rsidP="009E4D2D">
      <w:pPr>
        <w:keepLines/>
        <w:numPr>
          <w:ilvl w:val="2"/>
          <w:numId w:val="33"/>
        </w:numPr>
        <w:spacing w:before="120" w:after="120" w:line="276" w:lineRule="auto"/>
        <w:ind w:left="851" w:hanging="851"/>
        <w:jc w:val="both"/>
        <w:rPr>
          <w:rFonts w:ascii="Verdana" w:eastAsiaTheme="minorHAnsi" w:hAnsi="Verdana" w:cstheme="minorBidi"/>
          <w:sz w:val="20"/>
          <w:szCs w:val="20"/>
          <w:lang w:val="bg-BG"/>
        </w:rPr>
      </w:pPr>
      <w:r w:rsidRPr="009E4D2D">
        <w:rPr>
          <w:rFonts w:ascii="Verdana" w:eastAsiaTheme="minorHAnsi" w:hAnsi="Verdana" w:cs="Tahoma"/>
          <w:sz w:val="20"/>
          <w:szCs w:val="20"/>
          <w:lang w:val="bg-BG"/>
        </w:rPr>
        <w:t>В случаите на такива изменения</w:t>
      </w:r>
      <w:r w:rsidR="007174E3">
        <w:rPr>
          <w:rFonts w:ascii="Verdana" w:eastAsiaTheme="minorHAnsi" w:hAnsi="Verdana" w:cs="Tahoma"/>
          <w:sz w:val="20"/>
          <w:szCs w:val="20"/>
          <w:lang w:val="bg-BG"/>
        </w:rPr>
        <w:t xml:space="preserve"> и</w:t>
      </w:r>
      <w:r w:rsidR="00A30440">
        <w:rPr>
          <w:rFonts w:ascii="Verdana" w:eastAsiaTheme="minorHAnsi" w:hAnsi="Verdana" w:cs="Tahoma"/>
          <w:sz w:val="20"/>
          <w:szCs w:val="20"/>
          <w:lang w:val="bg-BG"/>
        </w:rPr>
        <w:t>ли</w:t>
      </w:r>
      <w:r w:rsidR="007174E3">
        <w:rPr>
          <w:rFonts w:ascii="Verdana" w:eastAsiaTheme="minorHAnsi" w:hAnsi="Verdana" w:cs="Tahoma"/>
          <w:sz w:val="20"/>
          <w:szCs w:val="20"/>
          <w:lang w:val="bg-BG"/>
        </w:rPr>
        <w:t xml:space="preserve"> </w:t>
      </w:r>
      <w:r w:rsidR="00A30440" w:rsidRPr="00A30440">
        <w:rPr>
          <w:rFonts w:ascii="Verdana" w:eastAsiaTheme="minorHAnsi" w:hAnsi="Verdana" w:cs="Tahoma"/>
          <w:sz w:val="20"/>
          <w:szCs w:val="20"/>
          <w:lang w:val="ru-RU"/>
        </w:rPr>
        <w:t xml:space="preserve">подновяване по реда на т.8.1. </w:t>
      </w:r>
      <w:r w:rsidRPr="009E4D2D">
        <w:rPr>
          <w:rFonts w:ascii="Verdana" w:eastAsiaTheme="minorHAnsi" w:hAnsi="Verdana" w:cs="Tahoma"/>
          <w:sz w:val="20"/>
          <w:szCs w:val="20"/>
          <w:lang w:val="bg-BG"/>
        </w:rPr>
        <w:t>възложителят има право да изиска гаранция за изпълнение, в размер на процента на гаранцията за изпълнение по договора, приложен върху прогнозната стойност на допълнителните услуги</w:t>
      </w:r>
      <w:r w:rsidR="00A30440" w:rsidRPr="00A30440">
        <w:rPr>
          <w:rFonts w:ascii="Verdana" w:eastAsia="Bookman Old Style" w:hAnsi="Verdana" w:cs="Bookman Old Style"/>
          <w:sz w:val="20"/>
          <w:szCs w:val="20"/>
          <w:lang w:val="ru-RU"/>
        </w:rPr>
        <w:t xml:space="preserve"> </w:t>
      </w:r>
      <w:r w:rsidR="00A30440" w:rsidRPr="00A30440">
        <w:rPr>
          <w:rFonts w:ascii="Verdana" w:eastAsiaTheme="minorHAnsi" w:hAnsi="Verdana" w:cs="Tahoma"/>
          <w:sz w:val="20"/>
          <w:szCs w:val="20"/>
          <w:lang w:val="ru-RU"/>
        </w:rPr>
        <w:t>или подновяване</w:t>
      </w:r>
      <w:r w:rsidR="00A30440">
        <w:rPr>
          <w:rFonts w:ascii="Verdana" w:eastAsiaTheme="minorHAnsi" w:hAnsi="Verdana" w:cs="Tahoma"/>
          <w:sz w:val="20"/>
          <w:szCs w:val="20"/>
          <w:lang w:val="bg-BG"/>
        </w:rPr>
        <w:t xml:space="preserve"> </w:t>
      </w:r>
      <w:r w:rsidRPr="009E4D2D">
        <w:rPr>
          <w:rFonts w:ascii="Verdana" w:eastAsiaTheme="minorHAnsi" w:hAnsi="Verdana" w:cs="Arial"/>
          <w:sz w:val="20"/>
          <w:szCs w:val="20"/>
          <w:lang w:val="bg-BG"/>
        </w:rPr>
        <w:t>.</w:t>
      </w:r>
    </w:p>
    <w:p w14:paraId="75D8A90B" w14:textId="77777777" w:rsidR="009E4D2D" w:rsidRPr="009E4D2D" w:rsidRDefault="009E4D2D" w:rsidP="009E4D2D">
      <w:pPr>
        <w:keepLines/>
        <w:numPr>
          <w:ilvl w:val="2"/>
          <w:numId w:val="33"/>
        </w:numPr>
        <w:tabs>
          <w:tab w:val="left" w:pos="8640"/>
        </w:tabs>
        <w:spacing w:before="120" w:after="120" w:line="276" w:lineRule="auto"/>
        <w:ind w:left="851" w:hanging="851"/>
        <w:jc w:val="both"/>
        <w:rPr>
          <w:rFonts w:ascii="Verdana" w:hAnsi="Verdana" w:cs="Arial"/>
          <w:sz w:val="20"/>
          <w:szCs w:val="20"/>
          <w:lang w:val="bg-BG"/>
        </w:rPr>
      </w:pPr>
      <w:r w:rsidRPr="009E4D2D">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13D9FB2B" w14:textId="77777777" w:rsidR="009E4D2D" w:rsidRPr="009E4D2D" w:rsidRDefault="009E4D2D" w:rsidP="009E4D2D">
      <w:pPr>
        <w:numPr>
          <w:ilvl w:val="1"/>
          <w:numId w:val="33"/>
        </w:numPr>
        <w:spacing w:after="200" w:line="276" w:lineRule="auto"/>
        <w:ind w:left="709"/>
        <w:contextualSpacing/>
        <w:rPr>
          <w:rFonts w:ascii="Verdana" w:hAnsi="Verdana"/>
          <w:b/>
          <w:sz w:val="20"/>
          <w:szCs w:val="20"/>
          <w:lang w:val="bg-BG"/>
        </w:rPr>
      </w:pPr>
      <w:r w:rsidRPr="009E4D2D">
        <w:rPr>
          <w:rFonts w:ascii="Verdana" w:hAnsi="Verdana"/>
          <w:b/>
          <w:sz w:val="20"/>
          <w:szCs w:val="20"/>
          <w:lang w:val="bg-BG"/>
        </w:rPr>
        <w:lastRenderedPageBreak/>
        <w:t>Изменения на договора за обособена позиция 2</w:t>
      </w:r>
    </w:p>
    <w:p w14:paraId="5DB3AA18" w14:textId="77777777" w:rsidR="009E4D2D" w:rsidRPr="009E4D2D" w:rsidRDefault="009E4D2D" w:rsidP="009E4D2D">
      <w:pPr>
        <w:keepLines/>
        <w:numPr>
          <w:ilvl w:val="2"/>
          <w:numId w:val="33"/>
        </w:numPr>
        <w:spacing w:before="120" w:after="120" w:line="276" w:lineRule="auto"/>
        <w:ind w:left="851" w:hanging="851"/>
        <w:jc w:val="both"/>
        <w:rPr>
          <w:rFonts w:ascii="Verdana" w:eastAsiaTheme="minorHAnsi" w:hAnsi="Verdana" w:cs="Tahoma"/>
          <w:color w:val="000000"/>
          <w:sz w:val="20"/>
          <w:szCs w:val="20"/>
          <w:lang w:val="bg-BG"/>
        </w:rPr>
      </w:pPr>
      <w:r w:rsidRPr="009E4D2D">
        <w:rPr>
          <w:rFonts w:ascii="Verdana" w:eastAsiaTheme="minorHAnsi" w:hAnsi="Verdana" w:cs="Tahoma"/>
          <w:color w:val="000000"/>
          <w:sz w:val="20"/>
          <w:szCs w:val="20"/>
          <w:lang w:val="bg-BG"/>
        </w:rPr>
        <w:t xml:space="preserve">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на обща стойност до 8 000.00 </w:t>
      </w:r>
      <w:r w:rsidRPr="009E4D2D">
        <w:rPr>
          <w:rFonts w:ascii="Verdana" w:eastAsiaTheme="minorHAnsi" w:hAnsi="Verdana" w:cs="Tahoma"/>
          <w:color w:val="000000"/>
          <w:sz w:val="20"/>
          <w:szCs w:val="20"/>
          <w:lang w:val="ru-RU"/>
        </w:rPr>
        <w:t xml:space="preserve">лв. </w:t>
      </w:r>
      <w:r w:rsidRPr="009E4D2D">
        <w:rPr>
          <w:rFonts w:ascii="Verdana" w:eastAsiaTheme="minorHAnsi" w:hAnsi="Verdana" w:cs="Tahoma"/>
          <w:color w:val="000000"/>
          <w:sz w:val="20"/>
          <w:szCs w:val="20"/>
          <w:lang w:val="bg-BG"/>
        </w:rPr>
        <w:t>без ДДС или 20% от прогнозната/максималната стойност на договора.</w:t>
      </w:r>
    </w:p>
    <w:p w14:paraId="50913F92" w14:textId="61E5B778" w:rsidR="009E4D2D" w:rsidRPr="009E4D2D" w:rsidRDefault="009E4D2D" w:rsidP="009E4D2D">
      <w:pPr>
        <w:keepLines/>
        <w:numPr>
          <w:ilvl w:val="2"/>
          <w:numId w:val="33"/>
        </w:numPr>
        <w:spacing w:before="120" w:after="120" w:line="276" w:lineRule="auto"/>
        <w:ind w:left="851" w:hanging="851"/>
        <w:jc w:val="both"/>
        <w:rPr>
          <w:rFonts w:ascii="Verdana" w:eastAsiaTheme="minorHAnsi" w:hAnsi="Verdana" w:cstheme="minorBidi"/>
          <w:sz w:val="20"/>
          <w:szCs w:val="20"/>
          <w:lang w:val="bg-BG"/>
        </w:rPr>
      </w:pPr>
      <w:r w:rsidRPr="009E4D2D">
        <w:rPr>
          <w:rFonts w:ascii="Verdana" w:eastAsiaTheme="minorHAnsi" w:hAnsi="Verdana" w:cs="Tahoma"/>
          <w:sz w:val="20"/>
          <w:szCs w:val="20"/>
          <w:lang w:val="bg-BG"/>
        </w:rPr>
        <w:t>В случаите на такива изменения</w:t>
      </w:r>
      <w:r w:rsidR="009B69C8">
        <w:rPr>
          <w:rFonts w:ascii="Verdana" w:eastAsiaTheme="minorHAnsi" w:hAnsi="Verdana" w:cs="Tahoma"/>
          <w:sz w:val="20"/>
          <w:szCs w:val="20"/>
          <w:lang w:val="bg-BG"/>
        </w:rPr>
        <w:t xml:space="preserve"> </w:t>
      </w:r>
      <w:r w:rsidR="008A60E9">
        <w:rPr>
          <w:rFonts w:ascii="Verdana" w:eastAsiaTheme="minorHAnsi" w:hAnsi="Verdana" w:cs="Tahoma"/>
          <w:sz w:val="20"/>
          <w:szCs w:val="20"/>
          <w:lang w:val="bg-BG"/>
        </w:rPr>
        <w:t xml:space="preserve">или подновяване по реда на т.8.2. </w:t>
      </w:r>
      <w:r w:rsidRPr="009E4D2D">
        <w:rPr>
          <w:rFonts w:ascii="Verdana" w:eastAsiaTheme="minorHAnsi" w:hAnsi="Verdana" w:cs="Tahoma"/>
          <w:sz w:val="20"/>
          <w:szCs w:val="20"/>
          <w:lang w:val="bg-BG"/>
        </w:rPr>
        <w:t xml:space="preserve"> възложителят има право да изиска гаранция за изпълнение, в размер на процента на гаранцията за изпълнение по договора, приложен върху прогнозната стойност на допълнителните услуги</w:t>
      </w:r>
      <w:r w:rsidR="008A60E9">
        <w:rPr>
          <w:rFonts w:ascii="Verdana" w:eastAsiaTheme="minorHAnsi" w:hAnsi="Verdana" w:cs="Tahoma"/>
          <w:sz w:val="20"/>
          <w:szCs w:val="20"/>
          <w:lang w:val="bg-BG"/>
        </w:rPr>
        <w:t xml:space="preserve"> или подновяване</w:t>
      </w:r>
      <w:r w:rsidRPr="009E4D2D">
        <w:rPr>
          <w:rFonts w:ascii="Verdana" w:eastAsiaTheme="minorHAnsi" w:hAnsi="Verdana" w:cs="Arial"/>
          <w:sz w:val="20"/>
          <w:szCs w:val="20"/>
          <w:lang w:val="bg-BG"/>
        </w:rPr>
        <w:t>.</w:t>
      </w:r>
    </w:p>
    <w:p w14:paraId="6F40B09C" w14:textId="77777777" w:rsidR="009E4D2D" w:rsidRPr="009E4D2D" w:rsidRDefault="009E4D2D" w:rsidP="009E4D2D">
      <w:pPr>
        <w:keepLines/>
        <w:numPr>
          <w:ilvl w:val="2"/>
          <w:numId w:val="33"/>
        </w:numPr>
        <w:tabs>
          <w:tab w:val="left" w:pos="8640"/>
        </w:tabs>
        <w:spacing w:before="120" w:after="120" w:line="276" w:lineRule="auto"/>
        <w:ind w:left="851" w:hanging="851"/>
        <w:jc w:val="both"/>
        <w:rPr>
          <w:rFonts w:ascii="Verdana" w:hAnsi="Verdana" w:cs="Arial"/>
          <w:sz w:val="20"/>
          <w:szCs w:val="20"/>
          <w:lang w:val="bg-BG"/>
        </w:rPr>
      </w:pPr>
      <w:r w:rsidRPr="009E4D2D">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1FC43215" w14:textId="77777777" w:rsidR="009E4D2D" w:rsidRPr="009E4D2D" w:rsidRDefault="009E4D2D" w:rsidP="009E4D2D">
      <w:pPr>
        <w:numPr>
          <w:ilvl w:val="1"/>
          <w:numId w:val="33"/>
        </w:numPr>
        <w:spacing w:after="200" w:line="276" w:lineRule="auto"/>
        <w:ind w:left="851"/>
        <w:contextualSpacing/>
        <w:rPr>
          <w:rFonts w:ascii="Verdana" w:hAnsi="Verdana"/>
          <w:b/>
          <w:sz w:val="20"/>
          <w:szCs w:val="20"/>
          <w:lang w:val="bg-BG"/>
        </w:rPr>
      </w:pPr>
      <w:r w:rsidRPr="009E4D2D">
        <w:rPr>
          <w:rFonts w:ascii="Verdana" w:hAnsi="Verdana"/>
          <w:b/>
          <w:sz w:val="20"/>
          <w:szCs w:val="20"/>
          <w:lang w:val="bg-BG"/>
        </w:rPr>
        <w:t>Изменения на договора За обособена позиция 3</w:t>
      </w:r>
    </w:p>
    <w:p w14:paraId="314D0CA4" w14:textId="77777777" w:rsidR="009E4D2D" w:rsidRPr="009E4D2D" w:rsidRDefault="009E4D2D" w:rsidP="009E4D2D">
      <w:pPr>
        <w:keepLines/>
        <w:numPr>
          <w:ilvl w:val="2"/>
          <w:numId w:val="33"/>
        </w:numPr>
        <w:tabs>
          <w:tab w:val="left" w:pos="8640"/>
        </w:tabs>
        <w:spacing w:before="120" w:after="120" w:line="276" w:lineRule="auto"/>
        <w:ind w:left="851" w:hanging="851"/>
        <w:jc w:val="both"/>
        <w:rPr>
          <w:rFonts w:ascii="Verdana" w:eastAsiaTheme="minorHAnsi" w:hAnsi="Verdana" w:cs="Tahoma"/>
          <w:color w:val="000000"/>
          <w:sz w:val="20"/>
          <w:szCs w:val="20"/>
          <w:lang w:val="bg-BG"/>
        </w:rPr>
      </w:pPr>
      <w:r w:rsidRPr="009E4D2D">
        <w:rPr>
          <w:rFonts w:ascii="Verdana" w:eastAsiaTheme="minorHAnsi" w:hAnsi="Verdana" w:cs="Tahoma"/>
          <w:color w:val="000000"/>
          <w:sz w:val="20"/>
          <w:szCs w:val="20"/>
          <w:lang w:val="bg-BG"/>
        </w:rPr>
        <w:t xml:space="preserve">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на обща стойност до 6 000.00 </w:t>
      </w:r>
      <w:r w:rsidRPr="009E4D2D">
        <w:rPr>
          <w:rFonts w:ascii="Verdana" w:eastAsiaTheme="minorHAnsi" w:hAnsi="Verdana" w:cs="Tahoma"/>
          <w:color w:val="000000"/>
          <w:sz w:val="20"/>
          <w:szCs w:val="20"/>
          <w:lang w:val="ru-RU"/>
        </w:rPr>
        <w:t xml:space="preserve">лв. </w:t>
      </w:r>
      <w:r w:rsidRPr="009E4D2D">
        <w:rPr>
          <w:rFonts w:ascii="Verdana" w:eastAsiaTheme="minorHAnsi" w:hAnsi="Verdana" w:cs="Tahoma"/>
          <w:color w:val="000000"/>
          <w:sz w:val="20"/>
          <w:szCs w:val="20"/>
          <w:lang w:val="bg-BG"/>
        </w:rPr>
        <w:t>без ДДС или 20% от прогнозната/максималната стойност на договора.</w:t>
      </w:r>
    </w:p>
    <w:p w14:paraId="73EAB0EA" w14:textId="48B5448B" w:rsidR="009E4D2D" w:rsidRPr="009E4D2D" w:rsidRDefault="009E4D2D" w:rsidP="009E4D2D">
      <w:pPr>
        <w:keepLines/>
        <w:numPr>
          <w:ilvl w:val="2"/>
          <w:numId w:val="33"/>
        </w:numPr>
        <w:spacing w:before="120" w:after="120" w:line="276" w:lineRule="auto"/>
        <w:ind w:left="851" w:hanging="851"/>
        <w:jc w:val="both"/>
        <w:rPr>
          <w:rFonts w:ascii="Verdana" w:eastAsiaTheme="minorHAnsi" w:hAnsi="Verdana" w:cstheme="minorBidi"/>
          <w:sz w:val="20"/>
          <w:szCs w:val="20"/>
          <w:lang w:val="bg-BG"/>
        </w:rPr>
      </w:pPr>
      <w:r w:rsidRPr="009E4D2D">
        <w:rPr>
          <w:rFonts w:ascii="Verdana" w:eastAsiaTheme="minorHAnsi" w:hAnsi="Verdana" w:cs="Tahoma"/>
          <w:sz w:val="20"/>
          <w:szCs w:val="20"/>
          <w:lang w:val="bg-BG"/>
        </w:rPr>
        <w:t>В случаите на такива изменения</w:t>
      </w:r>
      <w:r w:rsidR="009B69C8">
        <w:rPr>
          <w:rFonts w:ascii="Verdana" w:eastAsiaTheme="minorHAnsi" w:hAnsi="Verdana" w:cs="Tahoma"/>
          <w:sz w:val="20"/>
          <w:szCs w:val="20"/>
          <w:lang w:val="bg-BG"/>
        </w:rPr>
        <w:t xml:space="preserve"> </w:t>
      </w:r>
      <w:r w:rsidR="008A60E9">
        <w:rPr>
          <w:rFonts w:ascii="Verdana" w:eastAsiaTheme="minorHAnsi" w:hAnsi="Verdana" w:cs="Tahoma"/>
          <w:sz w:val="20"/>
          <w:szCs w:val="20"/>
          <w:lang w:val="bg-BG"/>
        </w:rPr>
        <w:t>или подновяване по реда на т.8.3</w:t>
      </w:r>
      <w:r w:rsidRPr="009E4D2D">
        <w:rPr>
          <w:rFonts w:ascii="Verdana" w:eastAsiaTheme="minorHAnsi" w:hAnsi="Verdana" w:cs="Tahoma"/>
          <w:sz w:val="20"/>
          <w:szCs w:val="20"/>
          <w:lang w:val="bg-BG"/>
        </w:rPr>
        <w:t xml:space="preserve"> възложителят има право да изиска гаранция за изпълнение, в размер на процента на гаранцията за изпълнение по договора, приложен върху прогнозната стойност на допълнителните услуги</w:t>
      </w:r>
      <w:r w:rsidR="008A60E9">
        <w:rPr>
          <w:rFonts w:ascii="Verdana" w:eastAsiaTheme="minorHAnsi" w:hAnsi="Verdana" w:cs="Tahoma"/>
          <w:sz w:val="20"/>
          <w:szCs w:val="20"/>
          <w:lang w:val="bg-BG"/>
        </w:rPr>
        <w:t xml:space="preserve"> или подновяване</w:t>
      </w:r>
      <w:r w:rsidRPr="009E4D2D">
        <w:rPr>
          <w:rFonts w:ascii="Verdana" w:eastAsiaTheme="minorHAnsi" w:hAnsi="Verdana" w:cs="Arial"/>
          <w:sz w:val="20"/>
          <w:szCs w:val="20"/>
          <w:lang w:val="bg-BG"/>
        </w:rPr>
        <w:t>.</w:t>
      </w:r>
    </w:p>
    <w:p w14:paraId="0D91E9D6" w14:textId="77777777" w:rsidR="009E4D2D" w:rsidRPr="009E4D2D" w:rsidRDefault="009E4D2D" w:rsidP="009E4D2D">
      <w:pPr>
        <w:keepLines/>
        <w:numPr>
          <w:ilvl w:val="2"/>
          <w:numId w:val="33"/>
        </w:numPr>
        <w:tabs>
          <w:tab w:val="left" w:pos="8640"/>
        </w:tabs>
        <w:spacing w:before="120" w:after="120" w:line="276" w:lineRule="auto"/>
        <w:ind w:left="851" w:hanging="851"/>
        <w:jc w:val="both"/>
        <w:rPr>
          <w:rFonts w:ascii="Verdana" w:hAnsi="Verdana" w:cs="Arial"/>
          <w:sz w:val="20"/>
          <w:szCs w:val="20"/>
          <w:lang w:val="bg-BG"/>
        </w:rPr>
      </w:pPr>
      <w:r w:rsidRPr="009E4D2D">
        <w:rPr>
          <w:rFonts w:ascii="Verdana" w:hAnsi="Verdana"/>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31C46EB7" w14:textId="2EC0BBC2"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sz w:val="20"/>
          <w:szCs w:val="20"/>
          <w:lang w:val="bg-BG"/>
        </w:rPr>
        <w:t>Доставчикът е представил/внесъл гаранция за изпълнение на настоящия Договор, съгласно чл.111 от ЗОП в размер на 5% (пет процента)  от прогнозната стойност на договора</w:t>
      </w:r>
      <w:r w:rsidR="005D0F38" w:rsidRPr="009E4D2D">
        <w:rPr>
          <w:rFonts w:ascii="Verdana" w:hAnsi="Verdana"/>
          <w:sz w:val="20"/>
          <w:szCs w:val="20"/>
          <w:lang w:val="bg-BG"/>
        </w:rPr>
        <w:t xml:space="preserve"> по</w:t>
      </w:r>
      <w:r w:rsidR="005D0F38">
        <w:rPr>
          <w:rFonts w:ascii="Verdana" w:hAnsi="Verdana"/>
          <w:sz w:val="20"/>
          <w:szCs w:val="20"/>
          <w:lang w:val="bg-BG"/>
        </w:rPr>
        <w:t>сочена в</w:t>
      </w:r>
      <w:r w:rsidR="005D0F38" w:rsidRPr="009E4D2D">
        <w:rPr>
          <w:rFonts w:ascii="Verdana" w:hAnsi="Verdana"/>
          <w:sz w:val="20"/>
          <w:szCs w:val="20"/>
          <w:lang w:val="bg-BG"/>
        </w:rPr>
        <w:t xml:space="preserve"> т. 7 от този раздел</w:t>
      </w:r>
      <w:r w:rsidRPr="009E4D2D">
        <w:rPr>
          <w:rFonts w:ascii="Verdana" w:hAnsi="Verdana"/>
          <w:sz w:val="20"/>
          <w:szCs w:val="20"/>
          <w:lang w:val="bg-BG"/>
        </w:rPr>
        <w:t xml:space="preserve"> без опциите</w:t>
      </w:r>
      <w:r w:rsidR="005D0F38">
        <w:rPr>
          <w:rFonts w:ascii="Verdana" w:hAnsi="Verdana"/>
          <w:sz w:val="20"/>
          <w:szCs w:val="20"/>
          <w:lang w:val="bg-BG"/>
        </w:rPr>
        <w:t xml:space="preserve"> и подноваваният</w:t>
      </w:r>
      <w:bookmarkStart w:id="18" w:name="_GoBack"/>
      <w:bookmarkEnd w:id="18"/>
      <w:r w:rsidRPr="009E4D2D">
        <w:rPr>
          <w:rFonts w:ascii="Verdana" w:hAnsi="Verdana"/>
          <w:sz w:val="20"/>
          <w:szCs w:val="20"/>
          <w:lang w:val="bg-BG"/>
        </w:rPr>
        <w:t xml:space="preserve">. Гаранцията за изпълнение на договора е с валидност </w:t>
      </w:r>
      <w:r w:rsidRPr="009E4D2D">
        <w:rPr>
          <w:rFonts w:ascii="Verdana" w:hAnsi="Verdana"/>
          <w:spacing w:val="-4"/>
          <w:sz w:val="20"/>
          <w:szCs w:val="20"/>
          <w:lang w:val="bg-BG"/>
        </w:rPr>
        <w:t>срока на договора</w:t>
      </w:r>
      <w:r w:rsidRPr="009E4D2D">
        <w:rPr>
          <w:rFonts w:ascii="Verdana" w:hAnsi="Verdana"/>
          <w:sz w:val="20"/>
          <w:szCs w:val="20"/>
          <w:lang w:val="bg-BG"/>
        </w:rPr>
        <w:t>.</w:t>
      </w:r>
    </w:p>
    <w:p w14:paraId="57D83041" w14:textId="77777777"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sz w:val="20"/>
          <w:szCs w:val="20"/>
          <w:lang w:val="bg-BG"/>
        </w:rPr>
        <w:t>Задълженията на доставчика по отношение на гаранционния срок, предмет на договора, запазват действието си до изтичане на уговорения гаранционен срок.</w:t>
      </w:r>
    </w:p>
    <w:p w14:paraId="1BC01C49" w14:textId="77777777"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cs="Tahoma"/>
          <w:color w:val="000000"/>
          <w:sz w:val="20"/>
          <w:szCs w:val="20"/>
          <w:lang w:val="bg-BG"/>
        </w:rPr>
        <w:lastRenderedPageBreak/>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9E4D2D">
        <w:rPr>
          <w:rFonts w:ascii="Verdana" w:hAnsi="Verdana" w:cs="Tahoma"/>
          <w:b/>
          <w:color w:val="000000"/>
          <w:sz w:val="20"/>
          <w:szCs w:val="20"/>
          <w:lang w:val="bg-BG"/>
        </w:rPr>
        <w:t>носят солидарна отговорност.</w:t>
      </w:r>
    </w:p>
    <w:p w14:paraId="3409DADC" w14:textId="77777777"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791E088E" w14:textId="77777777"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bookmarkStart w:id="19" w:name="_Ref534250586"/>
      <w:r w:rsidRPr="009E4D2D">
        <w:rPr>
          <w:rFonts w:ascii="Verdana" w:hAnsi="Verdana"/>
          <w:b/>
          <w:sz w:val="20"/>
          <w:szCs w:val="20"/>
          <w:lang w:val="bg-BG"/>
        </w:rPr>
        <w:t>*</w:t>
      </w:r>
      <w:r w:rsidRPr="009E4D2D">
        <w:rPr>
          <w:rFonts w:ascii="Verdana" w:hAnsi="Verdana"/>
          <w:sz w:val="20"/>
          <w:szCs w:val="20"/>
          <w:lang w:val="bg-BG"/>
        </w:rPr>
        <w:t xml:space="preserve"> Контролиращ служител по договора от страна на Възложителя: Вилхелм Петров.</w:t>
      </w:r>
    </w:p>
    <w:p w14:paraId="103B193D" w14:textId="77777777" w:rsidR="009E4D2D" w:rsidRPr="009E4D2D" w:rsidRDefault="009E4D2D" w:rsidP="009E4D2D">
      <w:pPr>
        <w:keepLines/>
        <w:numPr>
          <w:ilvl w:val="0"/>
          <w:numId w:val="33"/>
        </w:numPr>
        <w:tabs>
          <w:tab w:val="left" w:pos="8640"/>
        </w:tabs>
        <w:spacing w:before="120" w:after="120" w:line="276" w:lineRule="auto"/>
        <w:jc w:val="both"/>
        <w:rPr>
          <w:rFonts w:ascii="Verdana" w:hAnsi="Verdana"/>
          <w:sz w:val="20"/>
          <w:szCs w:val="20"/>
          <w:lang w:val="bg-BG"/>
        </w:rPr>
      </w:pPr>
      <w:r w:rsidRPr="009E4D2D">
        <w:rPr>
          <w:rFonts w:ascii="Verdana" w:hAnsi="Verdana"/>
          <w:b/>
          <w:sz w:val="20"/>
          <w:szCs w:val="20"/>
          <w:lang w:val="bg-BG"/>
        </w:rPr>
        <w:t>*</w:t>
      </w:r>
      <w:r w:rsidRPr="009E4D2D">
        <w:rPr>
          <w:rFonts w:ascii="Verdana" w:hAnsi="Verdana"/>
          <w:sz w:val="20"/>
          <w:szCs w:val="20"/>
          <w:lang w:val="bg-BG"/>
        </w:rPr>
        <w:t xml:space="preserve"> Контролиращ служител по договора от страна на Доставчика: ...............................................................................................................</w:t>
      </w:r>
    </w:p>
    <w:p w14:paraId="4643F122" w14:textId="77777777" w:rsidR="009E4D2D" w:rsidRPr="009E4D2D" w:rsidRDefault="009E4D2D" w:rsidP="009E4D2D">
      <w:pPr>
        <w:keepLines/>
        <w:tabs>
          <w:tab w:val="left" w:pos="0"/>
          <w:tab w:val="left" w:pos="720"/>
        </w:tabs>
        <w:spacing w:before="120" w:after="600"/>
        <w:jc w:val="both"/>
        <w:rPr>
          <w:rFonts w:ascii="Verdana" w:hAnsi="Verdana"/>
          <w:sz w:val="20"/>
          <w:szCs w:val="20"/>
          <w:lang w:val="bg-BG"/>
        </w:rPr>
      </w:pPr>
      <w:r w:rsidRPr="009E4D2D">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9E4D2D" w:rsidRPr="009E4D2D" w14:paraId="38F6D651" w14:textId="77777777" w:rsidTr="009C6861">
        <w:trPr>
          <w:jc w:val="right"/>
        </w:trPr>
        <w:tc>
          <w:tcPr>
            <w:tcW w:w="4261" w:type="dxa"/>
          </w:tcPr>
          <w:p w14:paraId="37867321"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3BFB814B"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3A9BFEF3"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0D908EEA"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7DC76A4A" w14:textId="77777777" w:rsidR="009E4D2D" w:rsidRPr="009E4D2D" w:rsidRDefault="009E4D2D" w:rsidP="009E4D2D">
            <w:pPr>
              <w:keepLines/>
              <w:rPr>
                <w:rFonts w:ascii="Verdana" w:hAnsi="Verdana"/>
                <w:b/>
                <w:bCs/>
                <w:sz w:val="20"/>
                <w:szCs w:val="20"/>
                <w:lang w:val="bg-BG"/>
              </w:rPr>
            </w:pPr>
            <w:r w:rsidRPr="009E4D2D">
              <w:rPr>
                <w:rFonts w:ascii="Verdana" w:hAnsi="Verdana"/>
                <w:b/>
                <w:bCs/>
                <w:sz w:val="20"/>
                <w:szCs w:val="20"/>
                <w:lang w:val="bg-BG"/>
              </w:rPr>
              <w:t>Изпълнител</w:t>
            </w:r>
          </w:p>
        </w:tc>
        <w:tc>
          <w:tcPr>
            <w:tcW w:w="4261" w:type="dxa"/>
          </w:tcPr>
          <w:p w14:paraId="66459D6E"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17B56B3E"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25DFDAAE"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w:t>
            </w:r>
          </w:p>
          <w:p w14:paraId="17D4FEAF" w14:textId="77777777" w:rsidR="009E4D2D" w:rsidRPr="009E4D2D" w:rsidRDefault="009E4D2D" w:rsidP="009E4D2D">
            <w:pPr>
              <w:keepLines/>
              <w:rPr>
                <w:rFonts w:ascii="Verdana" w:hAnsi="Verdana"/>
                <w:sz w:val="20"/>
                <w:szCs w:val="20"/>
                <w:lang w:val="bg-BG"/>
              </w:rPr>
            </w:pPr>
            <w:r w:rsidRPr="009E4D2D">
              <w:rPr>
                <w:rFonts w:ascii="Verdana" w:hAnsi="Verdana"/>
                <w:sz w:val="20"/>
                <w:szCs w:val="20"/>
                <w:lang w:val="bg-BG"/>
              </w:rPr>
              <w:t>“Софийска вода” АД</w:t>
            </w:r>
          </w:p>
          <w:p w14:paraId="613B3F43" w14:textId="77777777" w:rsidR="009E4D2D" w:rsidRPr="009E4D2D" w:rsidRDefault="009E4D2D" w:rsidP="009E4D2D">
            <w:pPr>
              <w:keepLines/>
              <w:rPr>
                <w:rFonts w:ascii="Verdana" w:hAnsi="Verdana"/>
                <w:sz w:val="20"/>
                <w:szCs w:val="20"/>
                <w:lang w:val="bg-BG"/>
              </w:rPr>
            </w:pPr>
            <w:r w:rsidRPr="009E4D2D">
              <w:rPr>
                <w:rFonts w:ascii="Verdana" w:hAnsi="Verdana"/>
                <w:b/>
                <w:bCs/>
                <w:sz w:val="20"/>
                <w:szCs w:val="20"/>
                <w:lang w:val="bg-BG"/>
              </w:rPr>
              <w:t>Възложител</w:t>
            </w:r>
          </w:p>
        </w:tc>
      </w:tr>
    </w:tbl>
    <w:p w14:paraId="7088A742" w14:textId="77777777" w:rsidR="009E4D2D" w:rsidRPr="009E4D2D" w:rsidRDefault="009E4D2D" w:rsidP="009E4D2D">
      <w:pPr>
        <w:keepLines/>
        <w:spacing w:after="240"/>
        <w:jc w:val="both"/>
        <w:rPr>
          <w:rFonts w:ascii="Verdana" w:hAnsi="Verdana" w:cs="Arial"/>
          <w:b/>
          <w:snapToGrid w:val="0"/>
          <w:sz w:val="20"/>
          <w:szCs w:val="20"/>
          <w:lang w:val="bg-BG"/>
        </w:rPr>
      </w:pPr>
    </w:p>
    <w:p w14:paraId="458573E8" w14:textId="77777777" w:rsidR="009E4D2D" w:rsidRPr="009E4D2D" w:rsidRDefault="009E4D2D" w:rsidP="009E4D2D">
      <w:pPr>
        <w:keepLines/>
        <w:spacing w:after="240"/>
        <w:jc w:val="both"/>
        <w:rPr>
          <w:rFonts w:ascii="Verdana" w:hAnsi="Verdana" w:cs="Arial"/>
          <w:snapToGrid w:val="0"/>
          <w:sz w:val="20"/>
          <w:szCs w:val="20"/>
          <w:lang w:val="bg-BG"/>
        </w:rPr>
      </w:pPr>
      <w:r w:rsidRPr="009E4D2D">
        <w:rPr>
          <w:rFonts w:ascii="Verdana" w:hAnsi="Verdana" w:cs="Arial"/>
          <w:b/>
          <w:snapToGrid w:val="0"/>
          <w:sz w:val="20"/>
          <w:szCs w:val="20"/>
          <w:lang w:val="bg-BG"/>
        </w:rPr>
        <w:t>*</w:t>
      </w:r>
      <w:r w:rsidRPr="009E4D2D">
        <w:rPr>
          <w:rFonts w:ascii="Verdana" w:hAnsi="Verdana" w:cs="Arial"/>
          <w:snapToGrid w:val="0"/>
          <w:sz w:val="20"/>
          <w:szCs w:val="20"/>
          <w:lang w:val="bg-BG"/>
        </w:rPr>
        <w:t xml:space="preserve"> Попълва се от Възложителя на етап подписване на договора.</w:t>
      </w:r>
    </w:p>
    <w:p w14:paraId="2BBC5889" w14:textId="77777777" w:rsidR="009E4D2D" w:rsidRPr="009E4D2D" w:rsidRDefault="009E4D2D" w:rsidP="009E4D2D">
      <w:pPr>
        <w:keepLines/>
        <w:spacing w:before="240" w:after="60"/>
        <w:jc w:val="center"/>
        <w:outlineLvl w:val="0"/>
        <w:rPr>
          <w:rFonts w:ascii="Verdana" w:hAnsi="Verdana"/>
          <w:b/>
          <w:bCs/>
          <w:kern w:val="32"/>
          <w:sz w:val="20"/>
          <w:szCs w:val="20"/>
          <w:lang w:val="bg-BG"/>
        </w:rPr>
        <w:sectPr w:rsidR="009E4D2D" w:rsidRPr="009E4D2D" w:rsidSect="009C6861">
          <w:footerReference w:type="default" r:id="rId15"/>
          <w:pgSz w:w="11906" w:h="16838" w:code="9"/>
          <w:pgMar w:top="1145" w:right="1440" w:bottom="1134" w:left="1440" w:header="426" w:footer="526" w:gutter="0"/>
          <w:cols w:space="708"/>
          <w:docGrid w:linePitch="360"/>
        </w:sectPr>
      </w:pPr>
    </w:p>
    <w:bookmarkEnd w:id="19"/>
    <w:p w14:paraId="739D3DA8" w14:textId="77777777" w:rsidR="009E4D2D" w:rsidRPr="009E4D2D" w:rsidRDefault="009E4D2D" w:rsidP="009E4D2D">
      <w:pPr>
        <w:keepLines/>
        <w:spacing w:before="240" w:after="60"/>
        <w:jc w:val="center"/>
        <w:outlineLvl w:val="0"/>
        <w:rPr>
          <w:rFonts w:ascii="Verdana" w:hAnsi="Verdana"/>
          <w:b/>
          <w:bCs/>
          <w:kern w:val="32"/>
          <w:sz w:val="20"/>
          <w:szCs w:val="20"/>
          <w:lang w:val="bg-BG"/>
        </w:rPr>
        <w:sectPr w:rsidR="009E4D2D" w:rsidRPr="009E4D2D" w:rsidSect="009C6861">
          <w:pgSz w:w="11906" w:h="16838"/>
          <w:pgMar w:top="1440" w:right="1440" w:bottom="1440" w:left="1440" w:header="709" w:footer="303" w:gutter="0"/>
          <w:cols w:space="708"/>
          <w:vAlign w:val="center"/>
          <w:docGrid w:linePitch="360"/>
        </w:sectPr>
      </w:pPr>
      <w:r w:rsidRPr="009E4D2D">
        <w:rPr>
          <w:rFonts w:ascii="Verdana" w:hAnsi="Verdana"/>
          <w:b/>
          <w:bCs/>
          <w:kern w:val="32"/>
          <w:sz w:val="20"/>
          <w:szCs w:val="20"/>
          <w:lang w:val="bg-BG"/>
        </w:rPr>
        <w:lastRenderedPageBreak/>
        <w:t xml:space="preserve">РАЗДЕЛ А: ТЕХНИЧЕСКО ЗАДАНИЕ – ПРЕДМЕТ НА ДОГОВОРА </w:t>
      </w:r>
    </w:p>
    <w:p w14:paraId="72535794" w14:textId="77777777" w:rsidR="009E4D2D" w:rsidRPr="009E4D2D" w:rsidRDefault="009E4D2D" w:rsidP="009E4D2D">
      <w:pPr>
        <w:numPr>
          <w:ilvl w:val="0"/>
          <w:numId w:val="36"/>
        </w:numPr>
        <w:spacing w:before="120" w:after="120" w:line="276" w:lineRule="auto"/>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lastRenderedPageBreak/>
        <w:t>ТЕХНИЧЕСКО ЗАДАНИЕ - ПРЕДМЕТ НА ДОГОВОРА</w:t>
      </w:r>
    </w:p>
    <w:p w14:paraId="0253CB38" w14:textId="77777777" w:rsidR="009E4D2D" w:rsidRPr="009E4D2D" w:rsidRDefault="009E4D2D" w:rsidP="009E4D2D">
      <w:pPr>
        <w:numPr>
          <w:ilvl w:val="1"/>
          <w:numId w:val="40"/>
        </w:numPr>
        <w:tabs>
          <w:tab w:val="num" w:pos="720"/>
        </w:tabs>
        <w:spacing w:after="200" w:line="276" w:lineRule="auto"/>
        <w:ind w:left="426"/>
        <w:jc w:val="both"/>
        <w:rPr>
          <w:rFonts w:ascii="Verdana" w:eastAsia="Calibri" w:hAnsi="Verdana" w:cs="Arial"/>
          <w:bCs/>
          <w:sz w:val="20"/>
          <w:szCs w:val="20"/>
          <w:lang w:val="bg-BG"/>
        </w:rPr>
      </w:pPr>
      <w:bookmarkStart w:id="20" w:name="предметнадоговора"/>
      <w:bookmarkEnd w:id="20"/>
      <w:r w:rsidRPr="009E4D2D">
        <w:rPr>
          <w:rFonts w:ascii="Verdana" w:eastAsia="Calibri" w:hAnsi="Verdana" w:cs="Arial"/>
          <w:sz w:val="20"/>
          <w:szCs w:val="20"/>
          <w:lang w:val="bg-BG"/>
        </w:rPr>
        <w:t>Предмет на договора е д</w:t>
      </w:r>
      <w:r w:rsidRPr="009E4D2D">
        <w:rPr>
          <w:rFonts w:ascii="Verdana" w:eastAsia="Calibri" w:hAnsi="Verdana" w:cs="Arial"/>
          <w:bCs/>
          <w:sz w:val="20"/>
          <w:szCs w:val="20"/>
          <w:lang w:val="bg-BG"/>
        </w:rPr>
        <w:t xml:space="preserve">оставката на </w:t>
      </w:r>
      <w:r w:rsidRPr="009E4D2D">
        <w:rPr>
          <w:rFonts w:ascii="Verdana" w:hAnsi="Verdana"/>
          <w:b/>
          <w:sz w:val="20"/>
          <w:szCs w:val="20"/>
          <w:lang w:val="bg-BG"/>
        </w:rPr>
        <w:t>резервни части</w:t>
      </w:r>
      <w:r w:rsidRPr="009E4D2D">
        <w:rPr>
          <w:rFonts w:ascii="Verdana" w:eastAsia="Calibri" w:hAnsi="Verdana" w:cs="Arial"/>
          <w:bCs/>
          <w:sz w:val="20"/>
          <w:szCs w:val="20"/>
          <w:lang w:val="bg-BG"/>
        </w:rPr>
        <w:t>, в зависимост от обособената позиция, за която е сключен:</w:t>
      </w:r>
    </w:p>
    <w:p w14:paraId="63A7DFF5" w14:textId="77777777" w:rsidR="009E4D2D" w:rsidRPr="009E4D2D" w:rsidRDefault="009E4D2D" w:rsidP="009E4D2D">
      <w:pPr>
        <w:numPr>
          <w:ilvl w:val="2"/>
          <w:numId w:val="40"/>
        </w:numPr>
        <w:spacing w:after="200" w:line="276" w:lineRule="auto"/>
        <w:ind w:left="567"/>
        <w:jc w:val="both"/>
        <w:rPr>
          <w:rFonts w:ascii="Verdana" w:hAnsi="Verdana"/>
          <w:snapToGrid w:val="0"/>
          <w:color w:val="000000"/>
          <w:sz w:val="20"/>
          <w:szCs w:val="20"/>
          <w:lang w:val="bg-BG"/>
        </w:rPr>
      </w:pPr>
      <w:r w:rsidRPr="009E4D2D">
        <w:rPr>
          <w:rFonts w:ascii="Verdana" w:eastAsia="Calibri" w:hAnsi="Verdana"/>
          <w:snapToGrid w:val="0"/>
          <w:color w:val="000000"/>
          <w:sz w:val="20"/>
          <w:szCs w:val="20"/>
          <w:lang w:val="bg-BG"/>
        </w:rPr>
        <w:t>ОП1 -</w:t>
      </w:r>
      <w:r w:rsidRPr="009E4D2D">
        <w:rPr>
          <w:rFonts w:ascii="Verdana" w:hAnsi="Verdana"/>
          <w:b/>
          <w:sz w:val="20"/>
          <w:szCs w:val="20"/>
          <w:lang w:val="bg-BG"/>
        </w:rPr>
        <w:t xml:space="preserve"> </w:t>
      </w:r>
      <w:r w:rsidRPr="009E4D2D">
        <w:rPr>
          <w:rFonts w:ascii="Verdana" w:hAnsi="Verdana"/>
          <w:sz w:val="20"/>
          <w:szCs w:val="20"/>
          <w:lang w:val="bg-BG"/>
        </w:rPr>
        <w:t>Доставка на резервни части за решетки, класификатор, компактор, транспортна лента MASSARITMA</w:t>
      </w:r>
      <w:r w:rsidRPr="009E4D2D">
        <w:rPr>
          <w:rFonts w:ascii="Verdana" w:eastAsia="Calibri" w:hAnsi="Verdana"/>
          <w:snapToGrid w:val="0"/>
          <w:color w:val="000000"/>
          <w:sz w:val="20"/>
          <w:szCs w:val="20"/>
          <w:lang w:val="bg-BG"/>
        </w:rPr>
        <w:t>;</w:t>
      </w:r>
    </w:p>
    <w:p w14:paraId="3A47B830" w14:textId="77777777" w:rsidR="009E4D2D" w:rsidRPr="009E4D2D" w:rsidRDefault="009E4D2D" w:rsidP="009E4D2D">
      <w:pPr>
        <w:numPr>
          <w:ilvl w:val="2"/>
          <w:numId w:val="40"/>
        </w:numPr>
        <w:spacing w:after="200" w:line="276" w:lineRule="auto"/>
        <w:ind w:left="1134"/>
        <w:jc w:val="both"/>
        <w:rPr>
          <w:rFonts w:ascii="Verdana" w:eastAsia="Calibri" w:hAnsi="Verdana"/>
          <w:sz w:val="20"/>
          <w:szCs w:val="20"/>
          <w:lang w:val="bg-BG"/>
        </w:rPr>
      </w:pPr>
      <w:r w:rsidRPr="009E4D2D">
        <w:rPr>
          <w:rFonts w:ascii="Verdana" w:eastAsia="Calibri" w:hAnsi="Verdana"/>
          <w:snapToGrid w:val="0"/>
          <w:color w:val="000000"/>
          <w:sz w:val="20"/>
          <w:szCs w:val="20"/>
          <w:lang w:val="bg-BG"/>
        </w:rPr>
        <w:t xml:space="preserve">ОП2 -  </w:t>
      </w:r>
      <w:r w:rsidRPr="009E4D2D">
        <w:rPr>
          <w:rFonts w:ascii="Verdana" w:hAnsi="Verdana"/>
          <w:sz w:val="20"/>
          <w:szCs w:val="20"/>
          <w:lang w:val="bg-BG"/>
        </w:rPr>
        <w:t>Доставка на резервни части за пневматика за филтър преси и барабанни сгъстители ROEDIGER</w:t>
      </w:r>
      <w:r w:rsidRPr="009E4D2D">
        <w:rPr>
          <w:rFonts w:ascii="Verdana" w:hAnsi="Verdana"/>
          <w:sz w:val="20"/>
          <w:szCs w:val="20"/>
          <w:lang w:val="ru-RU"/>
        </w:rPr>
        <w:t xml:space="preserve"> </w:t>
      </w:r>
      <w:r w:rsidRPr="009E4D2D">
        <w:rPr>
          <w:rFonts w:ascii="Verdana" w:hAnsi="Verdana"/>
          <w:sz w:val="20"/>
          <w:szCs w:val="20"/>
          <w:lang w:val="bg-BG"/>
        </w:rPr>
        <w:t>и бързи пясъчни филтри</w:t>
      </w:r>
      <w:r w:rsidRPr="009E4D2D">
        <w:rPr>
          <w:rFonts w:ascii="Verdana" w:hAnsi="Verdana"/>
          <w:bCs/>
          <w:sz w:val="20"/>
          <w:szCs w:val="20"/>
          <w:lang w:val="bg-BG"/>
        </w:rPr>
        <w:t>;</w:t>
      </w:r>
    </w:p>
    <w:p w14:paraId="6C71CF6B" w14:textId="77777777" w:rsidR="009E4D2D" w:rsidRPr="009E4D2D" w:rsidRDefault="009E4D2D" w:rsidP="009E4D2D">
      <w:pPr>
        <w:numPr>
          <w:ilvl w:val="2"/>
          <w:numId w:val="40"/>
        </w:numPr>
        <w:spacing w:after="200" w:line="276" w:lineRule="auto"/>
        <w:ind w:left="1134"/>
        <w:jc w:val="both"/>
        <w:rPr>
          <w:rFonts w:ascii="Verdana" w:eastAsia="Calibri" w:hAnsi="Verdana"/>
          <w:snapToGrid w:val="0"/>
          <w:color w:val="000000"/>
          <w:sz w:val="20"/>
          <w:szCs w:val="20"/>
          <w:lang w:val="bg-BG"/>
        </w:rPr>
      </w:pPr>
      <w:r w:rsidRPr="009E4D2D">
        <w:rPr>
          <w:rFonts w:ascii="Verdana" w:eastAsia="Calibri" w:hAnsi="Verdana"/>
          <w:snapToGrid w:val="0"/>
          <w:color w:val="000000"/>
          <w:sz w:val="20"/>
          <w:szCs w:val="20"/>
          <w:lang w:val="bg-BG"/>
        </w:rPr>
        <w:t>ОП3 – Доставка на резервни части за дозаторна станция Масс Атърма PMU 5000 и филтър преса BP 2500</w:t>
      </w:r>
    </w:p>
    <w:p w14:paraId="652F2EBC" w14:textId="77777777" w:rsidR="009E4D2D" w:rsidRPr="009E4D2D" w:rsidRDefault="009E4D2D" w:rsidP="009E4D2D">
      <w:pPr>
        <w:numPr>
          <w:ilvl w:val="1"/>
          <w:numId w:val="40"/>
        </w:numPr>
        <w:spacing w:after="200" w:line="276" w:lineRule="auto"/>
        <w:ind w:left="426"/>
        <w:jc w:val="both"/>
        <w:rPr>
          <w:rFonts w:ascii="Verdana" w:eastAsia="Calibri" w:hAnsi="Verdana"/>
          <w:sz w:val="20"/>
          <w:szCs w:val="20"/>
          <w:lang w:val="bg-BG"/>
        </w:rPr>
      </w:pPr>
      <w:r w:rsidRPr="009E4D2D">
        <w:rPr>
          <w:rFonts w:ascii="Verdana" w:eastAsia="Calibri" w:hAnsi="Verdana"/>
          <w:sz w:val="20"/>
          <w:szCs w:val="20"/>
          <w:lang w:val="bg-BG"/>
        </w:rPr>
        <w:t xml:space="preserve">Резервните части предмет на договора са необходими за ремонт на </w:t>
      </w:r>
      <w:r w:rsidRPr="009E4D2D">
        <w:rPr>
          <w:rFonts w:ascii="Verdana" w:hAnsi="Verdana"/>
          <w:sz w:val="20"/>
          <w:szCs w:val="20"/>
          <w:lang w:val="bg-BG"/>
        </w:rPr>
        <w:t>решетки, класификатори, компактори,</w:t>
      </w:r>
      <w:r w:rsidRPr="009E4D2D">
        <w:rPr>
          <w:rFonts w:ascii="Verdana" w:eastAsia="Calibri" w:hAnsi="Verdana"/>
          <w:sz w:val="20"/>
          <w:szCs w:val="20"/>
          <w:lang w:val="bg-BG"/>
        </w:rPr>
        <w:t xml:space="preserve"> филтър преси и барабанни сгъстители, бързи пясъчни филтри, с които Възложителят разполага.</w:t>
      </w:r>
    </w:p>
    <w:p w14:paraId="5E20CDAB" w14:textId="77777777" w:rsidR="009E4D2D" w:rsidRPr="009E4D2D" w:rsidRDefault="009E4D2D" w:rsidP="009E4D2D">
      <w:pPr>
        <w:numPr>
          <w:ilvl w:val="1"/>
          <w:numId w:val="40"/>
        </w:numPr>
        <w:spacing w:after="200" w:line="276" w:lineRule="auto"/>
        <w:jc w:val="both"/>
        <w:rPr>
          <w:rFonts w:ascii="Verdana" w:eastAsia="Calibri" w:hAnsi="Verdana" w:cs="Arial"/>
          <w:sz w:val="20"/>
          <w:szCs w:val="20"/>
          <w:lang w:val="bg-BG"/>
        </w:rPr>
      </w:pPr>
      <w:r w:rsidRPr="009E4D2D">
        <w:rPr>
          <w:rFonts w:ascii="Verdana" w:eastAsia="Calibri" w:hAnsi="Verdana" w:cs="Arial"/>
          <w:sz w:val="20"/>
          <w:szCs w:val="20"/>
          <w:lang w:val="bg-BG"/>
        </w:rPr>
        <w:t>Място на доставка: по инструкция на Възложителя, Доставчикът доставя резервните части на адрес: гр. София, кв. Бенковски, СПСОВ Кубратово или гр. София, кв. Бункера, ул. Хотнишки водопад №2, ПСПВ  Бистрица</w:t>
      </w:r>
      <w:r w:rsidRPr="009E4D2D">
        <w:rPr>
          <w:rFonts w:ascii="Verdana" w:hAnsi="Verdana"/>
          <w:sz w:val="20"/>
          <w:szCs w:val="20"/>
          <w:lang w:val="ru-RU"/>
        </w:rPr>
        <w:t xml:space="preserve"> </w:t>
      </w:r>
      <w:r w:rsidRPr="009E4D2D">
        <w:rPr>
          <w:rFonts w:ascii="Verdana" w:eastAsia="Calibri" w:hAnsi="Verdana" w:cs="Arial"/>
          <w:sz w:val="20"/>
          <w:szCs w:val="20"/>
          <w:lang w:val="bg-BG"/>
        </w:rPr>
        <w:t xml:space="preserve">и на други обекти на територията на Столична община . </w:t>
      </w:r>
    </w:p>
    <w:p w14:paraId="2B7EFE20" w14:textId="77777777" w:rsidR="009E4D2D" w:rsidRPr="009E4D2D" w:rsidRDefault="009E4D2D" w:rsidP="009E4D2D">
      <w:pPr>
        <w:numPr>
          <w:ilvl w:val="1"/>
          <w:numId w:val="40"/>
        </w:numPr>
        <w:spacing w:after="200" w:line="276" w:lineRule="auto"/>
        <w:ind w:left="426"/>
        <w:jc w:val="both"/>
        <w:rPr>
          <w:rFonts w:ascii="Verdana" w:eastAsia="Calibri" w:hAnsi="Verdana" w:cs="Arial"/>
          <w:sz w:val="20"/>
          <w:szCs w:val="20"/>
          <w:lang w:val="bg-BG"/>
        </w:rPr>
      </w:pPr>
      <w:r w:rsidRPr="009E4D2D">
        <w:rPr>
          <w:rFonts w:ascii="Verdana" w:eastAsia="Calibri" w:hAnsi="Verdana"/>
          <w:sz w:val="20"/>
          <w:szCs w:val="20"/>
          <w:lang w:val="bg-BG"/>
        </w:rPr>
        <w:t>Доставчикът</w:t>
      </w:r>
      <w:r w:rsidRPr="009E4D2D">
        <w:rPr>
          <w:rFonts w:ascii="Verdana" w:eastAsia="Calibri" w:hAnsi="Verdana" w:cs="Arial"/>
          <w:sz w:val="20"/>
          <w:szCs w:val="20"/>
          <w:lang w:val="bg-BG"/>
        </w:rPr>
        <w:t xml:space="preserve"> доставя оригинални резервни части </w:t>
      </w:r>
      <w:r w:rsidRPr="009E4D2D">
        <w:rPr>
          <w:rFonts w:ascii="Verdana" w:eastAsia="Calibri" w:hAnsi="Verdana" w:cs="Arial"/>
          <w:b/>
          <w:sz w:val="20"/>
          <w:szCs w:val="20"/>
          <w:lang w:val="bg-BG"/>
        </w:rPr>
        <w:t>или техни еквиваленти</w:t>
      </w:r>
      <w:r w:rsidRPr="009E4D2D">
        <w:rPr>
          <w:rFonts w:ascii="Verdana" w:eastAsia="Calibri" w:hAnsi="Verdana" w:cs="Arial"/>
          <w:sz w:val="20"/>
          <w:szCs w:val="20"/>
          <w:lang w:val="bg-BG"/>
        </w:rPr>
        <w:t>, напълно съответстващи на работните характеристики и присъединителни размери.</w:t>
      </w:r>
    </w:p>
    <w:p w14:paraId="41E7E5C5" w14:textId="3BC9DC98" w:rsidR="009E4D2D" w:rsidRPr="009E4D2D" w:rsidRDefault="009E4D2D" w:rsidP="009E4D2D">
      <w:pPr>
        <w:numPr>
          <w:ilvl w:val="1"/>
          <w:numId w:val="40"/>
        </w:numPr>
        <w:spacing w:after="200" w:line="276" w:lineRule="auto"/>
        <w:ind w:left="426"/>
        <w:jc w:val="both"/>
        <w:rPr>
          <w:rFonts w:ascii="Verdana" w:eastAsia="Calibri" w:hAnsi="Verdana"/>
          <w:sz w:val="20"/>
          <w:szCs w:val="20"/>
          <w:lang w:val="bg-BG"/>
        </w:rPr>
      </w:pPr>
      <w:r w:rsidRPr="009E4D2D">
        <w:rPr>
          <w:rFonts w:ascii="Verdana" w:eastAsia="Calibri" w:hAnsi="Verdana" w:cs="Arial"/>
          <w:sz w:val="20"/>
          <w:szCs w:val="20"/>
          <w:lang w:val="bg-BG"/>
        </w:rPr>
        <w:t>В случай, че Доставчикът достави резервни части</w:t>
      </w:r>
      <w:r w:rsidR="00124F05" w:rsidRPr="006001A6">
        <w:rPr>
          <w:rFonts w:ascii="Verdana" w:eastAsia="Calibri" w:hAnsi="Verdana" w:cs="Arial"/>
          <w:sz w:val="20"/>
          <w:szCs w:val="20"/>
          <w:lang w:val="ru-RU"/>
        </w:rPr>
        <w:t>,</w:t>
      </w:r>
      <w:r w:rsidRPr="009E4D2D">
        <w:rPr>
          <w:rFonts w:ascii="Verdana" w:eastAsia="Calibri" w:hAnsi="Verdana" w:cs="Arial"/>
          <w:sz w:val="20"/>
          <w:szCs w:val="20"/>
          <w:lang w:val="bg-BG"/>
        </w:rPr>
        <w:t xml:space="preserve"> неотговарящи на изискванията</w:t>
      </w:r>
      <w:r w:rsidR="00124F05" w:rsidRPr="006001A6">
        <w:rPr>
          <w:rFonts w:ascii="Verdana" w:eastAsia="Calibri" w:hAnsi="Verdana" w:cs="Arial"/>
          <w:sz w:val="20"/>
          <w:szCs w:val="20"/>
          <w:lang w:val="ru-RU"/>
        </w:rPr>
        <w:t>,</w:t>
      </w:r>
      <w:r w:rsidRPr="009E4D2D">
        <w:rPr>
          <w:rFonts w:ascii="Verdana" w:eastAsia="Calibri" w:hAnsi="Verdana" w:cs="Arial"/>
          <w:sz w:val="20"/>
          <w:szCs w:val="20"/>
          <w:lang w:val="bg-BG"/>
        </w:rPr>
        <w:t xml:space="preserve"> описани в Ценовите таблици и таблиците Срокове, Контролиращият служител от страна на Възложителя по договора и </w:t>
      </w:r>
      <w:r w:rsidR="00124F05" w:rsidRPr="009E4D2D">
        <w:rPr>
          <w:rFonts w:ascii="Verdana" w:eastAsia="Calibri" w:hAnsi="Verdana" w:cs="Arial"/>
          <w:sz w:val="20"/>
          <w:szCs w:val="20"/>
          <w:lang w:val="bg-BG"/>
        </w:rPr>
        <w:t>Доставчик</w:t>
      </w:r>
      <w:r w:rsidR="00124F05">
        <w:rPr>
          <w:rFonts w:ascii="Verdana" w:eastAsia="Calibri" w:hAnsi="Verdana" w:cs="Arial"/>
          <w:sz w:val="20"/>
          <w:szCs w:val="20"/>
          <w:lang w:val="bg-BG"/>
        </w:rPr>
        <w:t>ът</w:t>
      </w:r>
      <w:r w:rsidR="00124F05" w:rsidRPr="009E4D2D">
        <w:rPr>
          <w:rFonts w:ascii="Verdana" w:eastAsia="Calibri" w:hAnsi="Verdana" w:cs="Arial"/>
          <w:sz w:val="20"/>
          <w:szCs w:val="20"/>
          <w:lang w:val="bg-BG"/>
        </w:rPr>
        <w:t xml:space="preserve"> </w:t>
      </w:r>
      <w:r w:rsidRPr="009E4D2D">
        <w:rPr>
          <w:rFonts w:ascii="Verdana" w:eastAsia="Calibri" w:hAnsi="Verdana" w:cs="Arial"/>
          <w:sz w:val="20"/>
          <w:szCs w:val="20"/>
          <w:lang w:val="bg-BG"/>
        </w:rPr>
        <w:t>подписват констативен протокол. Резервните части не се приемат и се връщат на Доставчика, като Възложителят не дължи плащане за тях. За стоките, към констативния протокол се прилагат и снимки на дефектиралите стоки, направени от доставчика в присъствието на Контролиращия служител от страна на Възложителя по договора.</w:t>
      </w:r>
    </w:p>
    <w:p w14:paraId="78668FBA" w14:textId="77777777" w:rsidR="009E4D2D" w:rsidRPr="009E4D2D" w:rsidRDefault="009E4D2D" w:rsidP="009E4D2D">
      <w:pPr>
        <w:numPr>
          <w:ilvl w:val="0"/>
          <w:numId w:val="42"/>
        </w:numPr>
        <w:spacing w:after="240" w:line="276" w:lineRule="auto"/>
        <w:contextualSpacing/>
        <w:jc w:val="both"/>
        <w:rPr>
          <w:rFonts w:ascii="Verdana" w:hAnsi="Verdana"/>
          <w:snapToGrid w:val="0"/>
          <w:sz w:val="20"/>
          <w:szCs w:val="20"/>
          <w:lang w:val="bg-BG"/>
        </w:rPr>
      </w:pPr>
      <w:r w:rsidRPr="009E4D2D">
        <w:rPr>
          <w:rFonts w:ascii="Verdana" w:hAnsi="Verdana"/>
          <w:b/>
          <w:bCs/>
          <w:snapToGrid w:val="0"/>
          <w:sz w:val="20"/>
          <w:szCs w:val="20"/>
          <w:lang w:val="bg-BG"/>
        </w:rPr>
        <w:t>СПЕЦИФИКАЦИЯ И ИЗИСКВАНИЯ КЪМ ДОСТАВКАТА</w:t>
      </w:r>
    </w:p>
    <w:p w14:paraId="11A4D89F"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eastAsia="Calibri" w:hAnsi="Verdana"/>
          <w:sz w:val="20"/>
          <w:szCs w:val="20"/>
          <w:lang w:val="bg-BG"/>
        </w:rPr>
        <w:t xml:space="preserve">Възложителят поръчва необходимото му количество стоки от Доставчика чрез поръчка, изпратена от отдел “Снабдяване” на Възложителя по факс/имейл,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7C16FD96"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eastAsia="Calibri" w:hAnsi="Verdana"/>
          <w:sz w:val="20"/>
          <w:szCs w:val="20"/>
          <w:lang w:val="bg-BG"/>
        </w:rPr>
        <w:t>Доставчикът доставя поръчаните Стоки, предмет на договора, съгласно цени, срокове и други изисквания уговорени в Договора.</w:t>
      </w:r>
    </w:p>
    <w:p w14:paraId="190B5BAE"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hAnsi="Verdana" w:cs="Arial"/>
          <w:sz w:val="20"/>
          <w:szCs w:val="20"/>
          <w:lang w:val="bg-BG"/>
        </w:rPr>
        <w:t>Максималният срок на доставка за стоките не трябва да превишава 24 (двадесет и четири) работни дни.</w:t>
      </w:r>
    </w:p>
    <w:p w14:paraId="63C8E32C"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eastAsia="Calibri" w:hAnsi="Verdana"/>
          <w:sz w:val="20"/>
          <w:szCs w:val="20"/>
          <w:lang w:val="bg-BG"/>
        </w:rPr>
        <w:t>Доставчикът се задължава да доставя всяка резервна част, предмет на договора със сертификат за качество на вложените материали от производителя.</w:t>
      </w:r>
    </w:p>
    <w:p w14:paraId="2CBFFB55"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eastAsia="Calibri" w:hAnsi="Verdana"/>
          <w:sz w:val="20"/>
          <w:szCs w:val="20"/>
          <w:lang w:val="bg-BG"/>
        </w:rPr>
        <w:lastRenderedPageBreak/>
        <w:t xml:space="preserve">Всички  метални резервни части по ОП1 да бъдат от неръждаема стомана </w:t>
      </w:r>
      <w:r w:rsidRPr="009E4D2D">
        <w:rPr>
          <w:rFonts w:ascii="Verdana" w:eastAsia="Calibri" w:hAnsi="Verdana"/>
          <w:sz w:val="20"/>
          <w:szCs w:val="20"/>
          <w:lang w:val="en-US"/>
        </w:rPr>
        <w:t>AISI</w:t>
      </w:r>
      <w:r w:rsidRPr="009E4D2D">
        <w:rPr>
          <w:rFonts w:ascii="Verdana" w:eastAsia="Calibri" w:hAnsi="Verdana"/>
          <w:sz w:val="20"/>
          <w:szCs w:val="20"/>
          <w:lang w:val="ru-RU"/>
        </w:rPr>
        <w:t xml:space="preserve"> 304 </w:t>
      </w:r>
      <w:r w:rsidRPr="009E4D2D">
        <w:rPr>
          <w:rFonts w:ascii="Verdana" w:eastAsia="Calibri" w:hAnsi="Verdana"/>
          <w:sz w:val="20"/>
          <w:szCs w:val="20"/>
          <w:lang w:val="bg-BG"/>
        </w:rPr>
        <w:t>и износоустойчив полиамид.</w:t>
      </w:r>
    </w:p>
    <w:p w14:paraId="5C19B861" w14:textId="77777777" w:rsidR="009E4D2D" w:rsidRPr="009E4D2D" w:rsidRDefault="009E4D2D" w:rsidP="009E4D2D">
      <w:pPr>
        <w:numPr>
          <w:ilvl w:val="0"/>
          <w:numId w:val="41"/>
        </w:numPr>
        <w:tabs>
          <w:tab w:val="num" w:pos="426"/>
          <w:tab w:val="num" w:pos="1260"/>
        </w:tabs>
        <w:spacing w:after="200" w:line="276" w:lineRule="auto"/>
        <w:contextualSpacing/>
        <w:jc w:val="both"/>
        <w:rPr>
          <w:rFonts w:ascii="Verdana" w:eastAsia="Calibri" w:hAnsi="Verdana"/>
          <w:sz w:val="20"/>
          <w:szCs w:val="20"/>
          <w:lang w:val="bg-BG"/>
        </w:rPr>
      </w:pPr>
      <w:r w:rsidRPr="009E4D2D">
        <w:rPr>
          <w:rFonts w:ascii="Verdana" w:eastAsia="Calibri"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 Доставчикът осигурява необходимите транспорт и персонал за изпълнение</w:t>
      </w:r>
      <w:r w:rsidRPr="009E4D2D">
        <w:rPr>
          <w:rFonts w:ascii="Verdana" w:eastAsia="Calibri" w:hAnsi="Verdana" w:cs="Arial"/>
          <w:sz w:val="20"/>
          <w:szCs w:val="20"/>
          <w:lang w:val="bg-BG"/>
        </w:rPr>
        <w:t xml:space="preserve"> на доставките, възложени му от Възложителя.</w:t>
      </w:r>
    </w:p>
    <w:p w14:paraId="61C34C89" w14:textId="77777777" w:rsidR="009E4D2D" w:rsidRPr="009E4D2D" w:rsidRDefault="009E4D2D" w:rsidP="009E4D2D">
      <w:pPr>
        <w:numPr>
          <w:ilvl w:val="0"/>
          <w:numId w:val="42"/>
        </w:numPr>
        <w:tabs>
          <w:tab w:val="num" w:pos="720"/>
        </w:tabs>
        <w:spacing w:after="240" w:line="276" w:lineRule="auto"/>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t>ГАРАНЦИОНЕН СРОК</w:t>
      </w:r>
    </w:p>
    <w:p w14:paraId="1C5C01CF" w14:textId="77777777" w:rsidR="009E4D2D" w:rsidRPr="009E4D2D" w:rsidRDefault="009E4D2D" w:rsidP="009E4D2D">
      <w:pPr>
        <w:numPr>
          <w:ilvl w:val="1"/>
          <w:numId w:val="42"/>
        </w:numPr>
        <w:spacing w:after="240" w:line="276" w:lineRule="auto"/>
        <w:contextualSpacing/>
        <w:jc w:val="both"/>
        <w:rPr>
          <w:rFonts w:ascii="Verdana" w:hAnsi="Verdana"/>
          <w:snapToGrid w:val="0"/>
          <w:sz w:val="20"/>
          <w:szCs w:val="20"/>
          <w:lang w:val="bg-BG"/>
        </w:rPr>
      </w:pPr>
      <w:r w:rsidRPr="009E4D2D">
        <w:rPr>
          <w:rFonts w:ascii="Verdana" w:hAnsi="Verdana"/>
          <w:snapToGrid w:val="0"/>
          <w:sz w:val="20"/>
          <w:szCs w:val="20"/>
          <w:lang w:val="bg-BG"/>
        </w:rPr>
        <w:t xml:space="preserve">Минималният гаранционен срок на оригиналните резервни части от ценовата таблица, </w:t>
      </w:r>
      <w:r w:rsidRPr="009E4D2D">
        <w:rPr>
          <w:rFonts w:ascii="Verdana" w:hAnsi="Verdana" w:cs="Arial"/>
          <w:snapToGrid w:val="0"/>
          <w:sz w:val="20"/>
          <w:szCs w:val="20"/>
          <w:lang w:val="bg-BG"/>
        </w:rPr>
        <w:t>чиято единична цена се равнява или е по-голяма от 200.00 лв. без ДДС</w:t>
      </w:r>
      <w:r w:rsidRPr="009E4D2D" w:rsidDel="0037590C">
        <w:rPr>
          <w:rFonts w:ascii="Verdana" w:hAnsi="Verdana"/>
          <w:snapToGrid w:val="0"/>
          <w:sz w:val="20"/>
          <w:szCs w:val="20"/>
          <w:lang w:val="bg-BG"/>
        </w:rPr>
        <w:t xml:space="preserve"> </w:t>
      </w:r>
      <w:r w:rsidRPr="009E4D2D">
        <w:rPr>
          <w:rFonts w:ascii="Verdana" w:hAnsi="Verdana"/>
          <w:snapToGrid w:val="0"/>
          <w:sz w:val="20"/>
          <w:szCs w:val="20"/>
          <w:lang w:val="bg-BG"/>
        </w:rPr>
        <w:t xml:space="preserve">е минимум 12 (дванадесет) месеца, освен ако </w:t>
      </w:r>
      <w:r w:rsidRPr="009E4D2D">
        <w:rPr>
          <w:rFonts w:ascii="Verdana" w:hAnsi="Verdana"/>
          <w:bCs/>
          <w:snapToGrid w:val="0"/>
          <w:sz w:val="20"/>
          <w:szCs w:val="20"/>
          <w:lang w:val="bg-BG"/>
        </w:rPr>
        <w:t>Доставчика</w:t>
      </w:r>
      <w:r w:rsidRPr="009E4D2D">
        <w:rPr>
          <w:rFonts w:ascii="Verdana" w:hAnsi="Verdana"/>
          <w:snapToGrid w:val="0"/>
          <w:sz w:val="20"/>
          <w:szCs w:val="20"/>
          <w:lang w:val="bg-BG"/>
        </w:rPr>
        <w:t xml:space="preserve"> не е посочил по-дълъг гаранционен срок в Таблица „</w:t>
      </w:r>
      <w:r w:rsidRPr="009E4D2D">
        <w:rPr>
          <w:rFonts w:ascii="Verdana" w:hAnsi="Verdana"/>
          <w:bCs/>
          <w:snapToGrid w:val="0"/>
          <w:sz w:val="20"/>
          <w:szCs w:val="20"/>
          <w:lang w:val="bg-BG"/>
        </w:rPr>
        <w:t>Срокове</w:t>
      </w:r>
      <w:r w:rsidRPr="009E4D2D">
        <w:rPr>
          <w:rFonts w:ascii="Verdana" w:hAnsi="Verdana"/>
          <w:snapToGrid w:val="0"/>
          <w:sz w:val="20"/>
          <w:szCs w:val="20"/>
          <w:lang w:val="bg-BG"/>
        </w:rPr>
        <w:t>” от раздел А: Техническо задание.</w:t>
      </w:r>
    </w:p>
    <w:p w14:paraId="10BE141B" w14:textId="77777777" w:rsidR="009E4D2D" w:rsidRPr="009E4D2D" w:rsidRDefault="009E4D2D" w:rsidP="009E4D2D">
      <w:pPr>
        <w:numPr>
          <w:ilvl w:val="1"/>
          <w:numId w:val="42"/>
        </w:numPr>
        <w:spacing w:after="240" w:line="276" w:lineRule="auto"/>
        <w:contextualSpacing/>
        <w:jc w:val="both"/>
        <w:rPr>
          <w:rFonts w:ascii="Verdana" w:hAnsi="Verdana"/>
          <w:snapToGrid w:val="0"/>
          <w:sz w:val="20"/>
          <w:szCs w:val="20"/>
          <w:lang w:val="bg-BG"/>
        </w:rPr>
      </w:pPr>
      <w:r w:rsidRPr="009E4D2D">
        <w:rPr>
          <w:rFonts w:ascii="Verdana" w:hAnsi="Verdana"/>
          <w:snapToGrid w:val="0"/>
          <w:sz w:val="20"/>
          <w:szCs w:val="20"/>
          <w:lang w:val="bg-BG"/>
        </w:rPr>
        <w:t>Гаранционният срок на стоките, предмет на договора започва да тече от датата на доставка на стоката, след  подписване без възражения на приемо – предавателен протокол между Доставчика и Възложителя.</w:t>
      </w:r>
    </w:p>
    <w:p w14:paraId="6716023C" w14:textId="77777777" w:rsidR="009E4D2D" w:rsidRPr="009E4D2D" w:rsidRDefault="009E4D2D" w:rsidP="009E4D2D">
      <w:pPr>
        <w:numPr>
          <w:ilvl w:val="1"/>
          <w:numId w:val="42"/>
        </w:numPr>
        <w:spacing w:after="240" w:line="276" w:lineRule="auto"/>
        <w:contextualSpacing/>
        <w:jc w:val="both"/>
        <w:rPr>
          <w:rFonts w:ascii="Verdana" w:hAnsi="Verdana"/>
          <w:snapToGrid w:val="0"/>
          <w:sz w:val="20"/>
          <w:szCs w:val="20"/>
          <w:lang w:val="bg-BG"/>
        </w:rPr>
      </w:pPr>
      <w:r w:rsidRPr="009E4D2D">
        <w:rPr>
          <w:rFonts w:ascii="Verdana" w:hAnsi="Verdana"/>
          <w:snapToGrid w:val="0"/>
          <w:sz w:val="20"/>
          <w:szCs w:val="20"/>
          <w:lang w:val="bg-BG"/>
        </w:rPr>
        <w:t>Разходите при дефектирали резервни части, които са в гаранционен срок се поемат от Доставчика. Доставчикът доставя новите резервни части за своя сметка, в рамките на заложените срокове за доставка за съответната обособена позиция.</w:t>
      </w:r>
    </w:p>
    <w:p w14:paraId="52609B00" w14:textId="77777777" w:rsidR="009E4D2D" w:rsidRPr="009E4D2D" w:rsidRDefault="009E4D2D" w:rsidP="009E4D2D">
      <w:pPr>
        <w:numPr>
          <w:ilvl w:val="0"/>
          <w:numId w:val="43"/>
        </w:numPr>
        <w:spacing w:before="120" w:after="120" w:line="276" w:lineRule="auto"/>
        <w:ind w:right="954"/>
        <w:jc w:val="both"/>
        <w:rPr>
          <w:rFonts w:ascii="Verdana" w:hAnsi="Verdana"/>
          <w:b/>
          <w:sz w:val="20"/>
          <w:szCs w:val="20"/>
          <w:lang w:val="bg-BG"/>
        </w:rPr>
      </w:pPr>
      <w:r w:rsidRPr="009E4D2D">
        <w:rPr>
          <w:rFonts w:ascii="Verdana" w:hAnsi="Verdana"/>
          <w:b/>
          <w:sz w:val="20"/>
          <w:szCs w:val="20"/>
          <w:lang w:val="bg-BG"/>
        </w:rPr>
        <w:t>ПОДИЗПЪЛНИТЕЛ</w:t>
      </w:r>
    </w:p>
    <w:p w14:paraId="5F273BB8" w14:textId="77777777" w:rsidR="009E4D2D" w:rsidRPr="009E4D2D" w:rsidRDefault="009E4D2D" w:rsidP="009E4D2D">
      <w:pPr>
        <w:numPr>
          <w:ilvl w:val="1"/>
          <w:numId w:val="43"/>
        </w:numPr>
        <w:spacing w:before="120" w:after="120" w:line="276" w:lineRule="auto"/>
        <w:ind w:right="954"/>
        <w:jc w:val="both"/>
        <w:rPr>
          <w:rFonts w:ascii="Verdana" w:hAnsi="Verdana"/>
          <w:b/>
          <w:sz w:val="20"/>
          <w:szCs w:val="20"/>
          <w:lang w:val="bg-BG"/>
        </w:rPr>
      </w:pPr>
      <w:r w:rsidRPr="009E4D2D">
        <w:rPr>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7F2AF12F"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2D739522"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62CF2F9"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45720815"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w:t>
      </w:r>
      <w:r w:rsidRPr="009E4D2D">
        <w:rPr>
          <w:rFonts w:ascii="Verdana" w:hAnsi="Verdana" w:cs="Tahoma"/>
          <w:sz w:val="20"/>
          <w:szCs w:val="20"/>
          <w:lang w:val="bg-BG"/>
        </w:rPr>
        <w:lastRenderedPageBreak/>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42ACEE5D"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7F412C5D"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024FF00A"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4FB853AC"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6D6ED57C"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5000EB62"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4E52F9D3" w14:textId="77777777" w:rsidR="009E4D2D" w:rsidRPr="009E4D2D" w:rsidRDefault="009E4D2D" w:rsidP="009E4D2D">
      <w:pPr>
        <w:numPr>
          <w:ilvl w:val="2"/>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6046EAB8" w14:textId="77777777" w:rsidR="009E4D2D" w:rsidRPr="009E4D2D" w:rsidRDefault="009E4D2D" w:rsidP="009E4D2D">
      <w:pPr>
        <w:numPr>
          <w:ilvl w:val="2"/>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1BA7713C" w14:textId="77777777" w:rsidR="009E4D2D" w:rsidRPr="009E4D2D" w:rsidRDefault="009E4D2D" w:rsidP="009E4D2D">
      <w:pPr>
        <w:numPr>
          <w:ilvl w:val="1"/>
          <w:numId w:val="43"/>
        </w:numPr>
        <w:spacing w:before="120" w:after="120" w:line="276" w:lineRule="auto"/>
        <w:ind w:right="954"/>
        <w:jc w:val="both"/>
        <w:rPr>
          <w:rFonts w:ascii="Verdana" w:hAnsi="Verdana" w:cs="Tahoma"/>
          <w:sz w:val="20"/>
          <w:szCs w:val="20"/>
          <w:lang w:val="bg-BG"/>
        </w:rPr>
      </w:pPr>
      <w:r w:rsidRPr="009E4D2D">
        <w:rPr>
          <w:rFonts w:ascii="Verdana" w:hAnsi="Verdana" w:cs="Tahoma"/>
          <w:sz w:val="20"/>
          <w:szCs w:val="20"/>
          <w:lang w:val="bg-BG"/>
        </w:rPr>
        <w:lastRenderedPageBreak/>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1AFBCDA" w14:textId="77777777" w:rsidR="009E4D2D" w:rsidRPr="009E4D2D" w:rsidRDefault="009E4D2D" w:rsidP="009E4D2D">
      <w:pPr>
        <w:numPr>
          <w:ilvl w:val="0"/>
          <w:numId w:val="43"/>
        </w:numPr>
        <w:spacing w:before="120" w:after="120" w:line="276" w:lineRule="auto"/>
        <w:ind w:right="954"/>
        <w:jc w:val="both"/>
        <w:rPr>
          <w:rFonts w:ascii="Verdana" w:hAnsi="Verdana"/>
          <w:b/>
          <w:bCs/>
          <w:snapToGrid w:val="0"/>
          <w:sz w:val="20"/>
          <w:szCs w:val="20"/>
          <w:lang w:val="bg-BG"/>
        </w:rPr>
      </w:pPr>
      <w:r w:rsidRPr="009E4D2D">
        <w:rPr>
          <w:rFonts w:ascii="Verdana" w:hAnsi="Verdana"/>
          <w:b/>
          <w:snapToGrid w:val="0"/>
          <w:sz w:val="20"/>
          <w:szCs w:val="20"/>
          <w:lang w:val="bg-BG"/>
        </w:rPr>
        <w:t>ТАБЛИЦА</w:t>
      </w:r>
      <w:r w:rsidRPr="009E4D2D">
        <w:rPr>
          <w:rFonts w:ascii="Verdana" w:hAnsi="Verdana"/>
          <w:b/>
          <w:bCs/>
          <w:snapToGrid w:val="0"/>
          <w:sz w:val="20"/>
          <w:szCs w:val="20"/>
          <w:lang w:val="bg-BG"/>
        </w:rPr>
        <w:t xml:space="preserve"> „Предложение и срокове</w:t>
      </w:r>
      <w:r w:rsidRPr="009E4D2D">
        <w:rPr>
          <w:rFonts w:ascii="Verdana" w:hAnsi="Verdana"/>
          <w:b/>
          <w:snapToGrid w:val="0"/>
          <w:sz w:val="20"/>
          <w:szCs w:val="20"/>
          <w:lang w:val="bg-BG"/>
        </w:rPr>
        <w:t xml:space="preserve">” </w:t>
      </w:r>
    </w:p>
    <w:p w14:paraId="4DECB78F" w14:textId="77777777" w:rsidR="009E4D2D" w:rsidRPr="009E4D2D" w:rsidRDefault="009E4D2D" w:rsidP="009E4D2D">
      <w:pPr>
        <w:numPr>
          <w:ilvl w:val="1"/>
          <w:numId w:val="43"/>
        </w:numPr>
        <w:spacing w:before="120" w:after="120" w:line="276" w:lineRule="auto"/>
        <w:ind w:right="954"/>
        <w:jc w:val="both"/>
        <w:rPr>
          <w:rFonts w:ascii="Verdana" w:hAnsi="Verdana"/>
          <w:b/>
          <w:bCs/>
          <w:snapToGrid w:val="0"/>
          <w:sz w:val="20"/>
          <w:szCs w:val="20"/>
          <w:lang w:val="bg-BG"/>
        </w:rPr>
      </w:pPr>
      <w:r w:rsidRPr="009E4D2D">
        <w:rPr>
          <w:rFonts w:ascii="Verdana" w:hAnsi="Verdana"/>
          <w:b/>
          <w:bCs/>
          <w:snapToGrid w:val="0"/>
          <w:sz w:val="20"/>
          <w:szCs w:val="20"/>
          <w:lang w:val="bg-BG"/>
        </w:rPr>
        <w:t>Таблица „Предложение и срокове“ за обособена позиция 1</w:t>
      </w:r>
    </w:p>
    <w:tbl>
      <w:tblPr>
        <w:tblW w:w="9654" w:type="dxa"/>
        <w:tblInd w:w="55" w:type="dxa"/>
        <w:tblLayout w:type="fixed"/>
        <w:tblCellMar>
          <w:left w:w="70" w:type="dxa"/>
          <w:right w:w="70" w:type="dxa"/>
        </w:tblCellMar>
        <w:tblLook w:val="04A0" w:firstRow="1" w:lastRow="0" w:firstColumn="1" w:lastColumn="0" w:noHBand="0" w:noVBand="1"/>
      </w:tblPr>
      <w:tblGrid>
        <w:gridCol w:w="495"/>
        <w:gridCol w:w="87"/>
        <w:gridCol w:w="2977"/>
        <w:gridCol w:w="1985"/>
        <w:gridCol w:w="1134"/>
        <w:gridCol w:w="1275"/>
        <w:gridCol w:w="1701"/>
      </w:tblGrid>
      <w:tr w:rsidR="009E4D2D" w:rsidRPr="008E61F4" w14:paraId="084AC61F" w14:textId="77777777" w:rsidTr="009C6861">
        <w:trPr>
          <w:trHeight w:val="276"/>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D4AC3EB"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Доставка на резервни части за решетки, класификатор, компактор, транспортна лента MASSARITMA</w:t>
            </w:r>
          </w:p>
        </w:tc>
      </w:tr>
      <w:tr w:rsidR="009E4D2D" w:rsidRPr="008E61F4" w14:paraId="575EC7BE" w14:textId="77777777" w:rsidTr="009C6861">
        <w:trPr>
          <w:trHeight w:val="2208"/>
        </w:trPr>
        <w:tc>
          <w:tcPr>
            <w:tcW w:w="495" w:type="dxa"/>
            <w:tcBorders>
              <w:top w:val="nil"/>
              <w:left w:val="single" w:sz="4" w:space="0" w:color="000000"/>
              <w:bottom w:val="single" w:sz="4" w:space="0" w:color="000000"/>
              <w:right w:val="single" w:sz="4" w:space="0" w:color="000000"/>
            </w:tcBorders>
            <w:shd w:val="clear" w:color="F2F2F2" w:fill="F2F2F2"/>
            <w:vAlign w:val="center"/>
            <w:hideMark/>
          </w:tcPr>
          <w:p w14:paraId="379F4C22"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w:t>
            </w:r>
          </w:p>
        </w:tc>
        <w:tc>
          <w:tcPr>
            <w:tcW w:w="3064" w:type="dxa"/>
            <w:gridSpan w:val="2"/>
            <w:tcBorders>
              <w:top w:val="nil"/>
              <w:left w:val="nil"/>
              <w:bottom w:val="single" w:sz="4" w:space="0" w:color="000000"/>
              <w:right w:val="single" w:sz="4" w:space="0" w:color="000000"/>
            </w:tcBorders>
            <w:shd w:val="clear" w:color="F2F2F2" w:fill="F2F2F2"/>
            <w:vAlign w:val="center"/>
            <w:hideMark/>
          </w:tcPr>
          <w:p w14:paraId="75388905"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Наименование</w:t>
            </w:r>
          </w:p>
        </w:tc>
        <w:tc>
          <w:tcPr>
            <w:tcW w:w="1985" w:type="dxa"/>
            <w:tcBorders>
              <w:top w:val="nil"/>
              <w:left w:val="nil"/>
              <w:bottom w:val="single" w:sz="4" w:space="0" w:color="000000"/>
              <w:right w:val="single" w:sz="4" w:space="0" w:color="000000"/>
            </w:tcBorders>
            <w:shd w:val="clear" w:color="F2F2F2" w:fill="F2F2F2"/>
            <w:vAlign w:val="center"/>
            <w:hideMark/>
          </w:tcPr>
          <w:p w14:paraId="14ED6866"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Предложение на участника -при доставка на еквивалент,</w:t>
            </w:r>
          </w:p>
          <w:p w14:paraId="72CAD3F6"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посочва се производителя на стоката</w:t>
            </w:r>
          </w:p>
        </w:tc>
        <w:tc>
          <w:tcPr>
            <w:tcW w:w="1134" w:type="dxa"/>
            <w:tcBorders>
              <w:top w:val="nil"/>
              <w:left w:val="nil"/>
              <w:bottom w:val="single" w:sz="4" w:space="0" w:color="000000"/>
              <w:right w:val="single" w:sz="4" w:space="0" w:color="000000"/>
            </w:tcBorders>
            <w:shd w:val="clear" w:color="F2F2F2" w:fill="F2F2F2"/>
            <w:vAlign w:val="center"/>
            <w:hideMark/>
          </w:tcPr>
          <w:p w14:paraId="6A328C6F"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Мярка</w:t>
            </w:r>
          </w:p>
        </w:tc>
        <w:tc>
          <w:tcPr>
            <w:tcW w:w="1275" w:type="dxa"/>
            <w:tcBorders>
              <w:top w:val="nil"/>
              <w:left w:val="nil"/>
              <w:bottom w:val="single" w:sz="4" w:space="0" w:color="000000"/>
              <w:right w:val="single" w:sz="4" w:space="0" w:color="000000"/>
            </w:tcBorders>
            <w:shd w:val="clear" w:color="C0C0C0" w:fill="F2F2F2"/>
            <w:vAlign w:val="center"/>
            <w:hideMark/>
          </w:tcPr>
          <w:p w14:paraId="30427922"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Максимален срок на доставка, в работни дни, в цели числа (ненадвишаващ 24 работни дни)</w:t>
            </w:r>
          </w:p>
        </w:tc>
        <w:tc>
          <w:tcPr>
            <w:tcW w:w="1701" w:type="dxa"/>
            <w:tcBorders>
              <w:top w:val="nil"/>
              <w:left w:val="nil"/>
              <w:bottom w:val="single" w:sz="4" w:space="0" w:color="000000"/>
              <w:right w:val="single" w:sz="4" w:space="0" w:color="000000"/>
            </w:tcBorders>
            <w:shd w:val="clear" w:color="C0C0C0" w:fill="F2F2F2"/>
            <w:vAlign w:val="center"/>
            <w:hideMark/>
          </w:tcPr>
          <w:p w14:paraId="012DDC08"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Гаранционен срок (минимален срок 12 месеца за стоки със стойност  равна или над 200 лв.без ДДС)</w:t>
            </w:r>
          </w:p>
        </w:tc>
      </w:tr>
      <w:tr w:rsidR="009E4D2D" w:rsidRPr="009E4D2D" w14:paraId="26A964D0" w14:textId="77777777" w:rsidTr="009C6861">
        <w:trPr>
          <w:trHeight w:val="261"/>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6A219DA3"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1. Ръчен савак MASSARITMA 1300x1900</w:t>
            </w:r>
          </w:p>
        </w:tc>
      </w:tr>
      <w:tr w:rsidR="009E4D2D" w:rsidRPr="009E4D2D" w14:paraId="427E2C41"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B8D36E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0381519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УПЛЪТНЕНИЯ  EPDM</w:t>
            </w:r>
          </w:p>
        </w:tc>
        <w:tc>
          <w:tcPr>
            <w:tcW w:w="1985" w:type="dxa"/>
            <w:tcBorders>
              <w:top w:val="nil"/>
              <w:left w:val="nil"/>
              <w:bottom w:val="single" w:sz="4" w:space="0" w:color="000000"/>
              <w:right w:val="single" w:sz="4" w:space="0" w:color="000000"/>
            </w:tcBorders>
            <w:shd w:val="clear" w:color="auto" w:fill="auto"/>
            <w:noWrap/>
            <w:vAlign w:val="center"/>
            <w:hideMark/>
          </w:tcPr>
          <w:p w14:paraId="1323840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48D555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4D0FBF0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02124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3C6A7E8B"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D74934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C43DB1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Таблен затвор 1300х1900</w:t>
            </w:r>
          </w:p>
        </w:tc>
        <w:tc>
          <w:tcPr>
            <w:tcW w:w="1985" w:type="dxa"/>
            <w:tcBorders>
              <w:top w:val="nil"/>
              <w:left w:val="nil"/>
              <w:bottom w:val="single" w:sz="4" w:space="0" w:color="000000"/>
              <w:right w:val="single" w:sz="4" w:space="0" w:color="000000"/>
            </w:tcBorders>
            <w:shd w:val="clear" w:color="auto" w:fill="auto"/>
            <w:noWrap/>
            <w:vAlign w:val="center"/>
            <w:hideMark/>
          </w:tcPr>
          <w:p w14:paraId="5238232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EAA1C8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6F158D8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8E38B7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8E61F4" w14:paraId="060C4195" w14:textId="77777777" w:rsidTr="009C6861">
        <w:trPr>
          <w:trHeight w:val="261"/>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5C856F50"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2. Автоматичен савак MASSARITMA  SN AP09065-01000 1300x1900x3800</w:t>
            </w:r>
          </w:p>
        </w:tc>
      </w:tr>
      <w:tr w:rsidR="009E4D2D" w:rsidRPr="009E4D2D" w14:paraId="33BD19CC"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F3CABB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594B3B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УПЛЪТНЕНИЯ  EPDM</w:t>
            </w:r>
          </w:p>
        </w:tc>
        <w:tc>
          <w:tcPr>
            <w:tcW w:w="1985" w:type="dxa"/>
            <w:tcBorders>
              <w:top w:val="nil"/>
              <w:left w:val="nil"/>
              <w:bottom w:val="single" w:sz="4" w:space="0" w:color="000000"/>
              <w:right w:val="single" w:sz="4" w:space="0" w:color="000000"/>
            </w:tcBorders>
            <w:shd w:val="clear" w:color="auto" w:fill="auto"/>
            <w:noWrap/>
            <w:vAlign w:val="center"/>
            <w:hideMark/>
          </w:tcPr>
          <w:p w14:paraId="64BE852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C084DE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65A0FA4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BAF00C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472C26D"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89382B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E0BB8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АКТУАТОР + крайни изключватели AUMA SA10.1-F10</w:t>
            </w:r>
          </w:p>
        </w:tc>
        <w:tc>
          <w:tcPr>
            <w:tcW w:w="1985" w:type="dxa"/>
            <w:tcBorders>
              <w:top w:val="nil"/>
              <w:left w:val="nil"/>
              <w:bottom w:val="single" w:sz="4" w:space="0" w:color="000000"/>
              <w:right w:val="single" w:sz="4" w:space="0" w:color="000000"/>
            </w:tcBorders>
            <w:shd w:val="clear" w:color="auto" w:fill="auto"/>
            <w:noWrap/>
            <w:vAlign w:val="center"/>
            <w:hideMark/>
          </w:tcPr>
          <w:p w14:paraId="32BF203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942DCF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45235E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8F5B02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5CB130E"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1997A6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2.3</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37F8D09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Вал - ос</w:t>
            </w:r>
          </w:p>
        </w:tc>
        <w:tc>
          <w:tcPr>
            <w:tcW w:w="1985" w:type="dxa"/>
            <w:tcBorders>
              <w:top w:val="nil"/>
              <w:left w:val="nil"/>
              <w:bottom w:val="single" w:sz="4" w:space="0" w:color="000000"/>
              <w:right w:val="single" w:sz="4" w:space="0" w:color="000000"/>
            </w:tcBorders>
            <w:shd w:val="clear" w:color="auto" w:fill="auto"/>
            <w:noWrap/>
            <w:vAlign w:val="center"/>
            <w:hideMark/>
          </w:tcPr>
          <w:p w14:paraId="5F66827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AA84B7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25635F6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04FF0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8E61F4" w14:paraId="0E032AC6" w14:textId="77777777" w:rsidTr="009C6861">
        <w:trPr>
          <w:trHeight w:val="465"/>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AA6D9E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3. Груби решетки производство "MASSARITMA" № на продукта MBS.09.065.02.000</w:t>
            </w:r>
          </w:p>
        </w:tc>
      </w:tr>
      <w:tr w:rsidR="009E4D2D" w:rsidRPr="009E4D2D" w14:paraId="60D184B7"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A8CA0F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007A53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чистач - метални полиетиленови (РЕ) части</w:t>
            </w:r>
          </w:p>
        </w:tc>
        <w:tc>
          <w:tcPr>
            <w:tcW w:w="1985" w:type="dxa"/>
            <w:tcBorders>
              <w:top w:val="nil"/>
              <w:left w:val="nil"/>
              <w:bottom w:val="single" w:sz="4" w:space="0" w:color="000000"/>
              <w:right w:val="single" w:sz="4" w:space="0" w:color="000000"/>
            </w:tcBorders>
            <w:shd w:val="clear" w:color="auto" w:fill="auto"/>
            <w:noWrap/>
            <w:vAlign w:val="center"/>
            <w:hideMark/>
          </w:tcPr>
          <w:p w14:paraId="705A942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DF3C17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6B52C05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0A97A9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339EE126"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0DD5CB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273A921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водачи за веригите - полиетиленови</w:t>
            </w:r>
          </w:p>
        </w:tc>
        <w:tc>
          <w:tcPr>
            <w:tcW w:w="1985" w:type="dxa"/>
            <w:tcBorders>
              <w:top w:val="nil"/>
              <w:left w:val="nil"/>
              <w:bottom w:val="single" w:sz="4" w:space="0" w:color="000000"/>
              <w:right w:val="single" w:sz="4" w:space="0" w:color="000000"/>
            </w:tcBorders>
            <w:shd w:val="clear" w:color="auto" w:fill="auto"/>
            <w:noWrap/>
            <w:vAlign w:val="center"/>
            <w:hideMark/>
          </w:tcPr>
          <w:p w14:paraId="0D03BD1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3793C4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3D0A100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461520F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352EDEC"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1304FD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3.3</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573A73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безконечни вериги</w:t>
            </w:r>
          </w:p>
        </w:tc>
        <w:tc>
          <w:tcPr>
            <w:tcW w:w="1985" w:type="dxa"/>
            <w:tcBorders>
              <w:top w:val="nil"/>
              <w:left w:val="nil"/>
              <w:bottom w:val="single" w:sz="4" w:space="0" w:color="000000"/>
              <w:right w:val="single" w:sz="4" w:space="0" w:color="000000"/>
            </w:tcBorders>
            <w:shd w:val="clear" w:color="auto" w:fill="auto"/>
            <w:noWrap/>
            <w:vAlign w:val="center"/>
            <w:hideMark/>
          </w:tcPr>
          <w:p w14:paraId="20E21D1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D82620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2DF7979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0E80193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6B2A747"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F7E6C5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3.4</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3010591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гребла за решетката - 6 бр.</w:t>
            </w:r>
          </w:p>
        </w:tc>
        <w:tc>
          <w:tcPr>
            <w:tcW w:w="1985" w:type="dxa"/>
            <w:tcBorders>
              <w:top w:val="nil"/>
              <w:left w:val="nil"/>
              <w:bottom w:val="single" w:sz="4" w:space="0" w:color="000000"/>
              <w:right w:val="single" w:sz="4" w:space="0" w:color="000000"/>
            </w:tcBorders>
            <w:shd w:val="clear" w:color="auto" w:fill="auto"/>
            <w:noWrap/>
            <w:vAlign w:val="center"/>
            <w:hideMark/>
          </w:tcPr>
          <w:p w14:paraId="7E36CCC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75BC19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361DC38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EE1C79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1C0143B"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EC803D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3.5</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A48400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зъбни колела - 2 бр.</w:t>
            </w:r>
          </w:p>
        </w:tc>
        <w:tc>
          <w:tcPr>
            <w:tcW w:w="1985" w:type="dxa"/>
            <w:tcBorders>
              <w:top w:val="nil"/>
              <w:left w:val="nil"/>
              <w:bottom w:val="single" w:sz="4" w:space="0" w:color="000000"/>
              <w:right w:val="single" w:sz="4" w:space="0" w:color="000000"/>
            </w:tcBorders>
            <w:shd w:val="clear" w:color="auto" w:fill="auto"/>
            <w:noWrap/>
            <w:vAlign w:val="center"/>
            <w:hideMark/>
          </w:tcPr>
          <w:p w14:paraId="50CCF5C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1FCC33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38D996C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0E7A37E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5E564E3"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0D4D77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3.6</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05A439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полиетиленови (РЕ) накрайници на греблото</w:t>
            </w:r>
          </w:p>
        </w:tc>
        <w:tc>
          <w:tcPr>
            <w:tcW w:w="1985" w:type="dxa"/>
            <w:tcBorders>
              <w:top w:val="nil"/>
              <w:left w:val="nil"/>
              <w:bottom w:val="single" w:sz="4" w:space="0" w:color="000000"/>
              <w:right w:val="single" w:sz="4" w:space="0" w:color="000000"/>
            </w:tcBorders>
            <w:shd w:val="clear" w:color="auto" w:fill="auto"/>
            <w:noWrap/>
            <w:vAlign w:val="center"/>
            <w:hideMark/>
          </w:tcPr>
          <w:p w14:paraId="61DF455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D747D9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0901DE6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7BE984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CF904D6"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C5C4B0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3.7</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5BB7415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w:t>
            </w:r>
          </w:p>
        </w:tc>
        <w:tc>
          <w:tcPr>
            <w:tcW w:w="1985" w:type="dxa"/>
            <w:tcBorders>
              <w:top w:val="nil"/>
              <w:left w:val="nil"/>
              <w:bottom w:val="single" w:sz="4" w:space="0" w:color="000000"/>
              <w:right w:val="single" w:sz="4" w:space="0" w:color="000000"/>
            </w:tcBorders>
            <w:shd w:val="clear" w:color="auto" w:fill="auto"/>
            <w:noWrap/>
            <w:vAlign w:val="center"/>
            <w:hideMark/>
          </w:tcPr>
          <w:p w14:paraId="2052220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9F08A0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6BEC622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vAlign w:val="center"/>
            <w:hideMark/>
          </w:tcPr>
          <w:p w14:paraId="667E0E5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DCD653D"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83B486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3.8</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255670C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решетъчно поле</w:t>
            </w:r>
          </w:p>
        </w:tc>
        <w:tc>
          <w:tcPr>
            <w:tcW w:w="1985" w:type="dxa"/>
            <w:tcBorders>
              <w:top w:val="nil"/>
              <w:left w:val="nil"/>
              <w:bottom w:val="single" w:sz="4" w:space="0" w:color="000000"/>
              <w:right w:val="single" w:sz="4" w:space="0" w:color="000000"/>
            </w:tcBorders>
            <w:shd w:val="clear" w:color="auto" w:fill="auto"/>
            <w:noWrap/>
            <w:vAlign w:val="center"/>
            <w:hideMark/>
          </w:tcPr>
          <w:p w14:paraId="0030C9A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AB4B2D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313E555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vAlign w:val="center"/>
            <w:hideMark/>
          </w:tcPr>
          <w:p w14:paraId="3F5C2A3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BF52430"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BB1B16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3.9</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AEF608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Метален ограничител на веригата</w:t>
            </w:r>
          </w:p>
        </w:tc>
        <w:tc>
          <w:tcPr>
            <w:tcW w:w="1985" w:type="dxa"/>
            <w:tcBorders>
              <w:top w:val="nil"/>
              <w:left w:val="nil"/>
              <w:bottom w:val="single" w:sz="4" w:space="0" w:color="000000"/>
              <w:right w:val="single" w:sz="4" w:space="0" w:color="000000"/>
            </w:tcBorders>
            <w:shd w:val="clear" w:color="auto" w:fill="auto"/>
            <w:noWrap/>
            <w:vAlign w:val="center"/>
            <w:hideMark/>
          </w:tcPr>
          <w:p w14:paraId="5C57306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7E7AD1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2DE8198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vAlign w:val="center"/>
            <w:hideMark/>
          </w:tcPr>
          <w:p w14:paraId="3C27550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8E61F4" w14:paraId="670E8CF4" w14:textId="77777777" w:rsidTr="009C6861">
        <w:trPr>
          <w:trHeight w:val="270"/>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67A25F3"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4.Фина решетка производство "MASSARITMA"№ на продукта MBS.09.062.01.000</w:t>
            </w:r>
          </w:p>
        </w:tc>
      </w:tr>
      <w:tr w:rsidR="009E4D2D" w:rsidRPr="009E4D2D" w14:paraId="0C373C16"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44256E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00C320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чистач - метални полиетиленови (РЕ) части</w:t>
            </w:r>
          </w:p>
        </w:tc>
        <w:tc>
          <w:tcPr>
            <w:tcW w:w="1985" w:type="dxa"/>
            <w:tcBorders>
              <w:top w:val="nil"/>
              <w:left w:val="nil"/>
              <w:bottom w:val="single" w:sz="4" w:space="0" w:color="000000"/>
              <w:right w:val="single" w:sz="4" w:space="0" w:color="000000"/>
            </w:tcBorders>
            <w:shd w:val="clear" w:color="auto" w:fill="auto"/>
            <w:noWrap/>
            <w:vAlign w:val="center"/>
            <w:hideMark/>
          </w:tcPr>
          <w:p w14:paraId="1EE8488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032506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354393E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C8EC56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52F3C3E"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E08D8A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46C758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водачи за веригите - полиетиленови</w:t>
            </w:r>
          </w:p>
        </w:tc>
        <w:tc>
          <w:tcPr>
            <w:tcW w:w="1985" w:type="dxa"/>
            <w:tcBorders>
              <w:top w:val="nil"/>
              <w:left w:val="nil"/>
              <w:bottom w:val="single" w:sz="4" w:space="0" w:color="000000"/>
              <w:right w:val="single" w:sz="4" w:space="0" w:color="000000"/>
            </w:tcBorders>
            <w:shd w:val="clear" w:color="auto" w:fill="auto"/>
            <w:noWrap/>
            <w:vAlign w:val="center"/>
            <w:hideMark/>
          </w:tcPr>
          <w:p w14:paraId="7FE4B2D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3AE18B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48F6A48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913BC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42E10EB"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026F04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4.3</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30DD119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безконечни вериги </w:t>
            </w:r>
          </w:p>
        </w:tc>
        <w:tc>
          <w:tcPr>
            <w:tcW w:w="1985" w:type="dxa"/>
            <w:tcBorders>
              <w:top w:val="nil"/>
              <w:left w:val="nil"/>
              <w:bottom w:val="single" w:sz="4" w:space="0" w:color="000000"/>
              <w:right w:val="single" w:sz="4" w:space="0" w:color="000000"/>
            </w:tcBorders>
            <w:shd w:val="clear" w:color="auto" w:fill="auto"/>
            <w:noWrap/>
            <w:vAlign w:val="center"/>
            <w:hideMark/>
          </w:tcPr>
          <w:p w14:paraId="2BF8850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813453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16531E4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0DBC845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6261FC9"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64BBEE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4.4</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2E721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гребла за решетката - 6 бр.</w:t>
            </w:r>
          </w:p>
        </w:tc>
        <w:tc>
          <w:tcPr>
            <w:tcW w:w="1985" w:type="dxa"/>
            <w:tcBorders>
              <w:top w:val="nil"/>
              <w:left w:val="nil"/>
              <w:bottom w:val="single" w:sz="4" w:space="0" w:color="000000"/>
              <w:right w:val="single" w:sz="4" w:space="0" w:color="000000"/>
            </w:tcBorders>
            <w:shd w:val="clear" w:color="auto" w:fill="auto"/>
            <w:noWrap/>
            <w:vAlign w:val="center"/>
            <w:hideMark/>
          </w:tcPr>
          <w:p w14:paraId="57FDCC5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E9554C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01E296C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CBF68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68D084A"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F9E090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4.5</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CCE504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зъбни колела - 2 бр.</w:t>
            </w:r>
          </w:p>
        </w:tc>
        <w:tc>
          <w:tcPr>
            <w:tcW w:w="1985" w:type="dxa"/>
            <w:tcBorders>
              <w:top w:val="nil"/>
              <w:left w:val="nil"/>
              <w:bottom w:val="single" w:sz="4" w:space="0" w:color="000000"/>
              <w:right w:val="single" w:sz="4" w:space="0" w:color="000000"/>
            </w:tcBorders>
            <w:shd w:val="clear" w:color="auto" w:fill="auto"/>
            <w:noWrap/>
            <w:vAlign w:val="center"/>
            <w:hideMark/>
          </w:tcPr>
          <w:p w14:paraId="41EA86B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D3FDD7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76212CF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1C826F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A65BEA9"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B83B7E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4.6</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5732FB8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пориетиленови (РЕ) накрайници на греблото </w:t>
            </w:r>
          </w:p>
        </w:tc>
        <w:tc>
          <w:tcPr>
            <w:tcW w:w="1985" w:type="dxa"/>
            <w:tcBorders>
              <w:top w:val="nil"/>
              <w:left w:val="nil"/>
              <w:bottom w:val="single" w:sz="4" w:space="0" w:color="000000"/>
              <w:right w:val="single" w:sz="4" w:space="0" w:color="000000"/>
            </w:tcBorders>
            <w:shd w:val="clear" w:color="auto" w:fill="auto"/>
            <w:noWrap/>
            <w:vAlign w:val="center"/>
            <w:hideMark/>
          </w:tcPr>
          <w:p w14:paraId="59E81F0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8FAC66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079A311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415AFB4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C2900EA"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C502F4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4.7</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B31FD5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w:t>
            </w:r>
          </w:p>
        </w:tc>
        <w:tc>
          <w:tcPr>
            <w:tcW w:w="1985" w:type="dxa"/>
            <w:tcBorders>
              <w:top w:val="nil"/>
              <w:left w:val="nil"/>
              <w:bottom w:val="single" w:sz="4" w:space="0" w:color="000000"/>
              <w:right w:val="single" w:sz="4" w:space="0" w:color="000000"/>
            </w:tcBorders>
            <w:shd w:val="clear" w:color="auto" w:fill="auto"/>
            <w:noWrap/>
            <w:vAlign w:val="center"/>
            <w:hideMark/>
          </w:tcPr>
          <w:p w14:paraId="47D026C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76C810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389EB02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AD7998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119E841"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C15186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4.8</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05609F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зъбни гребени - 6 бр.</w:t>
            </w:r>
          </w:p>
        </w:tc>
        <w:tc>
          <w:tcPr>
            <w:tcW w:w="1985" w:type="dxa"/>
            <w:tcBorders>
              <w:top w:val="nil"/>
              <w:left w:val="nil"/>
              <w:bottom w:val="single" w:sz="4" w:space="0" w:color="000000"/>
              <w:right w:val="single" w:sz="4" w:space="0" w:color="000000"/>
            </w:tcBorders>
            <w:shd w:val="clear" w:color="auto" w:fill="auto"/>
            <w:noWrap/>
            <w:vAlign w:val="center"/>
            <w:hideMark/>
          </w:tcPr>
          <w:p w14:paraId="5FC883A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A6F3F0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08D1296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5B2E7A6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FF97CAE"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9EFD99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4.9</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017C00E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Комплект решетъчно поле </w:t>
            </w:r>
          </w:p>
        </w:tc>
        <w:tc>
          <w:tcPr>
            <w:tcW w:w="1985" w:type="dxa"/>
            <w:tcBorders>
              <w:top w:val="nil"/>
              <w:left w:val="nil"/>
              <w:bottom w:val="single" w:sz="4" w:space="0" w:color="000000"/>
              <w:right w:val="single" w:sz="4" w:space="0" w:color="000000"/>
            </w:tcBorders>
            <w:shd w:val="clear" w:color="auto" w:fill="auto"/>
            <w:noWrap/>
            <w:vAlign w:val="center"/>
            <w:hideMark/>
          </w:tcPr>
          <w:p w14:paraId="0D3B5F7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9CAC90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338FD51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FEFDCE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06C0B77"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130E9F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4.10</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0C8D736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Метален ограничител на веригата</w:t>
            </w:r>
          </w:p>
        </w:tc>
        <w:tc>
          <w:tcPr>
            <w:tcW w:w="1985" w:type="dxa"/>
            <w:tcBorders>
              <w:top w:val="nil"/>
              <w:left w:val="nil"/>
              <w:bottom w:val="single" w:sz="4" w:space="0" w:color="000000"/>
              <w:right w:val="single" w:sz="4" w:space="0" w:color="000000"/>
            </w:tcBorders>
            <w:shd w:val="clear" w:color="auto" w:fill="auto"/>
            <w:noWrap/>
            <w:vAlign w:val="center"/>
            <w:hideMark/>
          </w:tcPr>
          <w:p w14:paraId="29908D0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980481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395AC42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A2389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8E61F4" w14:paraId="478EF050" w14:textId="77777777" w:rsidTr="009C6861">
        <w:trPr>
          <w:trHeight w:val="276"/>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C00D8E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5. Шнеков тип класификатор за пясък производство "MASSARITMA" № на продукта GC300.09.065.000</w:t>
            </w:r>
          </w:p>
        </w:tc>
      </w:tr>
      <w:tr w:rsidR="009E4D2D" w:rsidRPr="009E4D2D" w14:paraId="654F4F54"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1A5FC6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7D12FB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Износващи се полиетиленови елементи с дебелина d =10 мм; L=1500</w:t>
            </w:r>
          </w:p>
        </w:tc>
        <w:tc>
          <w:tcPr>
            <w:tcW w:w="1985" w:type="dxa"/>
            <w:tcBorders>
              <w:top w:val="nil"/>
              <w:left w:val="nil"/>
              <w:bottom w:val="single" w:sz="4" w:space="0" w:color="000000"/>
              <w:right w:val="single" w:sz="4" w:space="0" w:color="000000"/>
            </w:tcBorders>
            <w:shd w:val="clear" w:color="auto" w:fill="auto"/>
            <w:noWrap/>
            <w:vAlign w:val="center"/>
            <w:hideMark/>
          </w:tcPr>
          <w:p w14:paraId="5F1F9A8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A78F9B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6E111AA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13765F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80E3C2C"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2EA335D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6562BC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Вал  </w:t>
            </w:r>
          </w:p>
        </w:tc>
        <w:tc>
          <w:tcPr>
            <w:tcW w:w="1985" w:type="dxa"/>
            <w:tcBorders>
              <w:top w:val="nil"/>
              <w:left w:val="nil"/>
              <w:bottom w:val="single" w:sz="4" w:space="0" w:color="000000"/>
              <w:right w:val="single" w:sz="4" w:space="0" w:color="000000"/>
            </w:tcBorders>
            <w:shd w:val="clear" w:color="auto" w:fill="auto"/>
            <w:noWrap/>
            <w:vAlign w:val="center"/>
            <w:hideMark/>
          </w:tcPr>
          <w:p w14:paraId="72DAA95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99E667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5CCD953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55E1F20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F9DD36F"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527511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5.3</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405E581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Перки на бъркалката</w:t>
            </w:r>
          </w:p>
        </w:tc>
        <w:tc>
          <w:tcPr>
            <w:tcW w:w="1985" w:type="dxa"/>
            <w:tcBorders>
              <w:top w:val="nil"/>
              <w:left w:val="nil"/>
              <w:bottom w:val="single" w:sz="4" w:space="0" w:color="000000"/>
              <w:right w:val="single" w:sz="4" w:space="0" w:color="000000"/>
            </w:tcBorders>
            <w:shd w:val="clear" w:color="auto" w:fill="auto"/>
            <w:noWrap/>
            <w:vAlign w:val="center"/>
            <w:hideMark/>
          </w:tcPr>
          <w:p w14:paraId="7E662C7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0C3CCD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275" w:type="dxa"/>
            <w:tcBorders>
              <w:top w:val="nil"/>
              <w:left w:val="nil"/>
              <w:bottom w:val="single" w:sz="4" w:space="0" w:color="000000"/>
              <w:right w:val="single" w:sz="4" w:space="0" w:color="000000"/>
            </w:tcBorders>
            <w:shd w:val="clear" w:color="auto" w:fill="auto"/>
            <w:vAlign w:val="center"/>
            <w:hideMark/>
          </w:tcPr>
          <w:p w14:paraId="6295E2D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B2D302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AB745B3"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4C5462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5.4</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F2137A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за шнек</w:t>
            </w:r>
          </w:p>
        </w:tc>
        <w:tc>
          <w:tcPr>
            <w:tcW w:w="1985" w:type="dxa"/>
            <w:tcBorders>
              <w:top w:val="nil"/>
              <w:left w:val="nil"/>
              <w:bottom w:val="single" w:sz="4" w:space="0" w:color="000000"/>
              <w:right w:val="single" w:sz="4" w:space="0" w:color="000000"/>
            </w:tcBorders>
            <w:shd w:val="clear" w:color="auto" w:fill="auto"/>
            <w:noWrap/>
            <w:vAlign w:val="center"/>
            <w:hideMark/>
          </w:tcPr>
          <w:p w14:paraId="3862158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5E0DE0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3EB32B7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A96EAB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225C5F9"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3F9A7F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5.5</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0BAE651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за бъркалка</w:t>
            </w:r>
          </w:p>
        </w:tc>
        <w:tc>
          <w:tcPr>
            <w:tcW w:w="1985" w:type="dxa"/>
            <w:tcBorders>
              <w:top w:val="nil"/>
              <w:left w:val="nil"/>
              <w:bottom w:val="single" w:sz="4" w:space="0" w:color="000000"/>
              <w:right w:val="single" w:sz="4" w:space="0" w:color="000000"/>
            </w:tcBorders>
            <w:shd w:val="clear" w:color="auto" w:fill="auto"/>
            <w:noWrap/>
            <w:vAlign w:val="center"/>
            <w:hideMark/>
          </w:tcPr>
          <w:p w14:paraId="3C68BE1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951E5B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75E6FB3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93F72D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8E61F4" w14:paraId="4D1333DB" w14:textId="77777777" w:rsidTr="009C6861">
        <w:trPr>
          <w:trHeight w:val="276"/>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E28C4D1"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6. Преса с измиване на отпадъците от решетки производство "MASSARITMA" № на продукта SWP 300.09.065.000/компактор/</w:t>
            </w:r>
          </w:p>
        </w:tc>
      </w:tr>
      <w:tr w:rsidR="009E4D2D" w:rsidRPr="009E4D2D" w14:paraId="527AA229"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4B93FA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6.1</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01CC0DD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Шнек</w:t>
            </w:r>
          </w:p>
        </w:tc>
        <w:tc>
          <w:tcPr>
            <w:tcW w:w="1985" w:type="dxa"/>
            <w:tcBorders>
              <w:top w:val="nil"/>
              <w:left w:val="nil"/>
              <w:bottom w:val="single" w:sz="4" w:space="0" w:color="000000"/>
              <w:right w:val="single" w:sz="4" w:space="0" w:color="000000"/>
            </w:tcBorders>
            <w:shd w:val="clear" w:color="auto" w:fill="auto"/>
            <w:noWrap/>
            <w:vAlign w:val="center"/>
            <w:hideMark/>
          </w:tcPr>
          <w:p w14:paraId="0C3BA3B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7033B5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0208E72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A99345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DB1821F"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5ABEF9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6.2</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0132E8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Магнет винтили DN 85 ; PN 10</w:t>
            </w:r>
          </w:p>
        </w:tc>
        <w:tc>
          <w:tcPr>
            <w:tcW w:w="1985" w:type="dxa"/>
            <w:tcBorders>
              <w:top w:val="nil"/>
              <w:left w:val="nil"/>
              <w:bottom w:val="single" w:sz="4" w:space="0" w:color="000000"/>
              <w:right w:val="single" w:sz="4" w:space="0" w:color="000000"/>
            </w:tcBorders>
            <w:shd w:val="clear" w:color="auto" w:fill="auto"/>
            <w:noWrap/>
            <w:vAlign w:val="center"/>
            <w:hideMark/>
          </w:tcPr>
          <w:p w14:paraId="2AECAD2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4BAE54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20FA3B7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AC8354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5517346"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DD9AD1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6.3</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72D300C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Вентили сф. DN 25 ; PN 10</w:t>
            </w:r>
          </w:p>
        </w:tc>
        <w:tc>
          <w:tcPr>
            <w:tcW w:w="1985" w:type="dxa"/>
            <w:tcBorders>
              <w:top w:val="nil"/>
              <w:left w:val="nil"/>
              <w:bottom w:val="single" w:sz="4" w:space="0" w:color="000000"/>
              <w:right w:val="single" w:sz="4" w:space="0" w:color="000000"/>
            </w:tcBorders>
            <w:shd w:val="clear" w:color="auto" w:fill="auto"/>
            <w:noWrap/>
            <w:vAlign w:val="center"/>
            <w:hideMark/>
          </w:tcPr>
          <w:p w14:paraId="23D2E5C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CC608B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044A27C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2BE402F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C404C1E"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0C0263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6.4</w:t>
            </w:r>
          </w:p>
        </w:tc>
        <w:tc>
          <w:tcPr>
            <w:tcW w:w="3064" w:type="dxa"/>
            <w:gridSpan w:val="2"/>
            <w:tcBorders>
              <w:top w:val="nil"/>
              <w:left w:val="nil"/>
              <w:bottom w:val="single" w:sz="4" w:space="0" w:color="000000"/>
              <w:right w:val="single" w:sz="4" w:space="0" w:color="000000"/>
            </w:tcBorders>
            <w:shd w:val="clear" w:color="auto" w:fill="auto"/>
            <w:vAlign w:val="center"/>
            <w:hideMark/>
          </w:tcPr>
          <w:p w14:paraId="6686C10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Вентили DN 20 ; PN 10</w:t>
            </w:r>
          </w:p>
        </w:tc>
        <w:tc>
          <w:tcPr>
            <w:tcW w:w="1985" w:type="dxa"/>
            <w:tcBorders>
              <w:top w:val="nil"/>
              <w:left w:val="nil"/>
              <w:bottom w:val="single" w:sz="4" w:space="0" w:color="000000"/>
              <w:right w:val="single" w:sz="4" w:space="0" w:color="000000"/>
            </w:tcBorders>
            <w:shd w:val="clear" w:color="auto" w:fill="auto"/>
            <w:noWrap/>
            <w:vAlign w:val="center"/>
            <w:hideMark/>
          </w:tcPr>
          <w:p w14:paraId="5AA81A7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E0BFBE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2CCBC15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1FC5A46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392C98E" w14:textId="77777777" w:rsidTr="009C6861">
        <w:trPr>
          <w:trHeight w:val="261"/>
        </w:trPr>
        <w:tc>
          <w:tcPr>
            <w:tcW w:w="9654" w:type="dxa"/>
            <w:gridSpan w:val="7"/>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49B51927"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7.Транспортна лента</w:t>
            </w:r>
          </w:p>
        </w:tc>
      </w:tr>
      <w:tr w:rsidR="009E4D2D" w:rsidRPr="009E4D2D" w14:paraId="05663D88" w14:textId="77777777" w:rsidTr="009C6861">
        <w:trPr>
          <w:trHeight w:val="828"/>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714B250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7.1</w:t>
            </w:r>
          </w:p>
        </w:tc>
        <w:tc>
          <w:tcPr>
            <w:tcW w:w="2977" w:type="dxa"/>
            <w:tcBorders>
              <w:top w:val="nil"/>
              <w:left w:val="nil"/>
              <w:bottom w:val="single" w:sz="4" w:space="0" w:color="000000"/>
              <w:right w:val="single" w:sz="4" w:space="0" w:color="000000"/>
            </w:tcBorders>
            <w:shd w:val="clear" w:color="auto" w:fill="auto"/>
            <w:vAlign w:val="center"/>
            <w:hideMark/>
          </w:tcPr>
          <w:p w14:paraId="6AD757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12/2; В= 700мм L единична = 41 000 мм</w:t>
            </w:r>
          </w:p>
        </w:tc>
        <w:tc>
          <w:tcPr>
            <w:tcW w:w="1985" w:type="dxa"/>
            <w:tcBorders>
              <w:top w:val="nil"/>
              <w:left w:val="nil"/>
              <w:bottom w:val="single" w:sz="4" w:space="0" w:color="000000"/>
              <w:right w:val="single" w:sz="4" w:space="0" w:color="000000"/>
            </w:tcBorders>
            <w:shd w:val="clear" w:color="auto" w:fill="auto"/>
            <w:vAlign w:val="center"/>
            <w:hideMark/>
          </w:tcPr>
          <w:p w14:paraId="624D559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BDA0FD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079DD67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4D3856C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8B3AF9D" w14:textId="77777777" w:rsidTr="009C6861">
        <w:trPr>
          <w:trHeight w:val="1104"/>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E533C1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7.2</w:t>
            </w:r>
          </w:p>
        </w:tc>
        <w:tc>
          <w:tcPr>
            <w:tcW w:w="2977" w:type="dxa"/>
            <w:tcBorders>
              <w:top w:val="nil"/>
              <w:left w:val="nil"/>
              <w:bottom w:val="single" w:sz="4" w:space="0" w:color="000000"/>
              <w:right w:val="single" w:sz="4" w:space="0" w:color="000000"/>
            </w:tcBorders>
            <w:shd w:val="clear" w:color="auto" w:fill="auto"/>
            <w:vAlign w:val="center"/>
            <w:hideMark/>
          </w:tcPr>
          <w:p w14:paraId="1A34DBE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12/2; В= 700мм L единична = 44 000 мм от ос до ос на барабана</w:t>
            </w:r>
          </w:p>
        </w:tc>
        <w:tc>
          <w:tcPr>
            <w:tcW w:w="1985" w:type="dxa"/>
            <w:tcBorders>
              <w:top w:val="nil"/>
              <w:left w:val="nil"/>
              <w:bottom w:val="single" w:sz="4" w:space="0" w:color="000000"/>
              <w:right w:val="single" w:sz="4" w:space="0" w:color="000000"/>
            </w:tcBorders>
            <w:shd w:val="clear" w:color="auto" w:fill="auto"/>
            <w:vAlign w:val="center"/>
            <w:hideMark/>
          </w:tcPr>
          <w:p w14:paraId="78E40FF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0447C2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3E5B915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59E3F17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231E0B7" w14:textId="77777777" w:rsidTr="009C6861">
        <w:trPr>
          <w:trHeight w:val="1380"/>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064C8C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7.3</w:t>
            </w:r>
          </w:p>
        </w:tc>
        <w:tc>
          <w:tcPr>
            <w:tcW w:w="2977" w:type="dxa"/>
            <w:tcBorders>
              <w:top w:val="nil"/>
              <w:left w:val="nil"/>
              <w:bottom w:val="single" w:sz="4" w:space="0" w:color="000000"/>
              <w:right w:val="single" w:sz="4" w:space="0" w:color="000000"/>
            </w:tcBorders>
            <w:shd w:val="clear" w:color="auto" w:fill="auto"/>
            <w:vAlign w:val="center"/>
            <w:hideMark/>
          </w:tcPr>
          <w:p w14:paraId="7577D46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8/2; В= 700мм L единична = 4 500 мм от ос до ос на барабана с 32 броя двойни профили Т25 х Н25 L= 275 мм</w:t>
            </w:r>
          </w:p>
        </w:tc>
        <w:tc>
          <w:tcPr>
            <w:tcW w:w="1985" w:type="dxa"/>
            <w:tcBorders>
              <w:top w:val="nil"/>
              <w:left w:val="nil"/>
              <w:bottom w:val="single" w:sz="4" w:space="0" w:color="000000"/>
              <w:right w:val="single" w:sz="4" w:space="0" w:color="000000"/>
            </w:tcBorders>
            <w:shd w:val="clear" w:color="auto" w:fill="auto"/>
            <w:vAlign w:val="center"/>
            <w:hideMark/>
          </w:tcPr>
          <w:p w14:paraId="111C909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FE4DA8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59A08B2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7F06C7F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3DD9C620" w14:textId="77777777" w:rsidTr="009C6861">
        <w:trPr>
          <w:trHeight w:val="552"/>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E8696B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7.4</w:t>
            </w:r>
          </w:p>
        </w:tc>
        <w:tc>
          <w:tcPr>
            <w:tcW w:w="2977" w:type="dxa"/>
            <w:tcBorders>
              <w:top w:val="nil"/>
              <w:left w:val="nil"/>
              <w:bottom w:val="single" w:sz="4" w:space="0" w:color="000000"/>
              <w:right w:val="single" w:sz="4" w:space="0" w:color="000000"/>
            </w:tcBorders>
            <w:shd w:val="clear" w:color="auto" w:fill="auto"/>
            <w:vAlign w:val="center"/>
            <w:hideMark/>
          </w:tcPr>
          <w:p w14:paraId="5C51845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къса поцинкована Ø 50 мм; L= 400 мм;Ø ос с пружина = 8 мм</w:t>
            </w:r>
          </w:p>
        </w:tc>
        <w:tc>
          <w:tcPr>
            <w:tcW w:w="1985" w:type="dxa"/>
            <w:tcBorders>
              <w:top w:val="nil"/>
              <w:left w:val="nil"/>
              <w:bottom w:val="single" w:sz="4" w:space="0" w:color="000000"/>
              <w:right w:val="single" w:sz="4" w:space="0" w:color="000000"/>
            </w:tcBorders>
            <w:shd w:val="clear" w:color="auto" w:fill="auto"/>
            <w:noWrap/>
            <w:vAlign w:val="center"/>
            <w:hideMark/>
          </w:tcPr>
          <w:p w14:paraId="3E4FA40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053610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69BE18E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CCDCA6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979F8F7" w14:textId="77777777" w:rsidTr="009C6861">
        <w:trPr>
          <w:trHeight w:val="552"/>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6692A02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7.5</w:t>
            </w:r>
          </w:p>
        </w:tc>
        <w:tc>
          <w:tcPr>
            <w:tcW w:w="2977" w:type="dxa"/>
            <w:tcBorders>
              <w:top w:val="nil"/>
              <w:left w:val="nil"/>
              <w:bottom w:val="single" w:sz="4" w:space="0" w:color="000000"/>
              <w:right w:val="single" w:sz="4" w:space="0" w:color="000000"/>
            </w:tcBorders>
            <w:shd w:val="clear" w:color="auto" w:fill="auto"/>
            <w:vAlign w:val="center"/>
            <w:hideMark/>
          </w:tcPr>
          <w:p w14:paraId="2215D80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дълга поцинкована Ø 50 мм; L= 850 мм;Ø ос с пружина = 8 мм</w:t>
            </w:r>
          </w:p>
        </w:tc>
        <w:tc>
          <w:tcPr>
            <w:tcW w:w="1985" w:type="dxa"/>
            <w:tcBorders>
              <w:top w:val="nil"/>
              <w:left w:val="nil"/>
              <w:bottom w:val="single" w:sz="4" w:space="0" w:color="000000"/>
              <w:right w:val="single" w:sz="4" w:space="0" w:color="000000"/>
            </w:tcBorders>
            <w:shd w:val="clear" w:color="auto" w:fill="auto"/>
            <w:noWrap/>
            <w:vAlign w:val="center"/>
            <w:hideMark/>
          </w:tcPr>
          <w:p w14:paraId="3B0E17D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6B5073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09E1C13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34BE095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7308C66" w14:textId="77777777" w:rsidTr="009C6861">
        <w:trPr>
          <w:trHeight w:val="828"/>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5751272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7.6</w:t>
            </w:r>
          </w:p>
        </w:tc>
        <w:tc>
          <w:tcPr>
            <w:tcW w:w="2977" w:type="dxa"/>
            <w:tcBorders>
              <w:top w:val="nil"/>
              <w:left w:val="nil"/>
              <w:bottom w:val="single" w:sz="4" w:space="0" w:color="000000"/>
              <w:right w:val="single" w:sz="4" w:space="0" w:color="000000"/>
            </w:tcBorders>
            <w:shd w:val="clear" w:color="auto" w:fill="auto"/>
            <w:vAlign w:val="center"/>
            <w:hideMark/>
          </w:tcPr>
          <w:p w14:paraId="5F589E2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дълга поцинкована  с ограничител Ø 50 мм; L= 850 мм;Ø ос с пружина = 8 мм</w:t>
            </w:r>
          </w:p>
        </w:tc>
        <w:tc>
          <w:tcPr>
            <w:tcW w:w="1985" w:type="dxa"/>
            <w:tcBorders>
              <w:top w:val="nil"/>
              <w:left w:val="nil"/>
              <w:bottom w:val="single" w:sz="4" w:space="0" w:color="000000"/>
              <w:right w:val="single" w:sz="4" w:space="0" w:color="000000"/>
            </w:tcBorders>
            <w:shd w:val="clear" w:color="auto" w:fill="auto"/>
            <w:noWrap/>
            <w:vAlign w:val="center"/>
            <w:hideMark/>
          </w:tcPr>
          <w:p w14:paraId="65B8D9F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F8FE79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4EB3C75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1F460C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CEF6C70" w14:textId="77777777" w:rsidTr="009C6861">
        <w:trPr>
          <w:trHeight w:val="828"/>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1C871F6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7.7</w:t>
            </w:r>
          </w:p>
        </w:tc>
        <w:tc>
          <w:tcPr>
            <w:tcW w:w="2977" w:type="dxa"/>
            <w:tcBorders>
              <w:top w:val="nil"/>
              <w:left w:val="nil"/>
              <w:bottom w:val="single" w:sz="4" w:space="0" w:color="000000"/>
              <w:right w:val="single" w:sz="4" w:space="0" w:color="000000"/>
            </w:tcBorders>
            <w:shd w:val="clear" w:color="auto" w:fill="auto"/>
            <w:vAlign w:val="center"/>
            <w:hideMark/>
          </w:tcPr>
          <w:p w14:paraId="06CCF0D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Ограничител за ролка дълга поцинкована РОМ /полиокисметален/ Ф 50 / Ф 100 мм</w:t>
            </w:r>
          </w:p>
        </w:tc>
        <w:tc>
          <w:tcPr>
            <w:tcW w:w="1985" w:type="dxa"/>
            <w:tcBorders>
              <w:top w:val="nil"/>
              <w:left w:val="nil"/>
              <w:bottom w:val="single" w:sz="4" w:space="0" w:color="000000"/>
              <w:right w:val="single" w:sz="4" w:space="0" w:color="000000"/>
            </w:tcBorders>
            <w:shd w:val="clear" w:color="auto" w:fill="auto"/>
            <w:noWrap/>
            <w:vAlign w:val="center"/>
            <w:hideMark/>
          </w:tcPr>
          <w:p w14:paraId="7F3F241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4587FF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4231F91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122D3FA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4C96C6D" w14:textId="77777777" w:rsidTr="009C6861">
        <w:trPr>
          <w:trHeight w:val="852"/>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81FFA2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7.8</w:t>
            </w:r>
          </w:p>
        </w:tc>
        <w:tc>
          <w:tcPr>
            <w:tcW w:w="2977" w:type="dxa"/>
            <w:tcBorders>
              <w:top w:val="nil"/>
              <w:left w:val="nil"/>
              <w:bottom w:val="single" w:sz="4" w:space="0" w:color="000000"/>
              <w:right w:val="single" w:sz="4" w:space="0" w:color="000000"/>
            </w:tcBorders>
            <w:shd w:val="clear" w:color="auto" w:fill="auto"/>
            <w:vAlign w:val="center"/>
            <w:hideMark/>
          </w:tcPr>
          <w:p w14:paraId="3DCD62F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Motovario - 2.2 kW / 1400 rpm / B5</w:t>
            </w:r>
            <w:r w:rsidRPr="009E4D2D">
              <w:rPr>
                <w:rFonts w:ascii="Verdana" w:hAnsi="Verdana" w:cs="Arial"/>
                <w:color w:val="000000"/>
                <w:sz w:val="18"/>
                <w:szCs w:val="18"/>
                <w:vertAlign w:val="subscript"/>
                <w:lang w:val="bg-BG" w:eastAsia="bg-BG"/>
              </w:rPr>
              <w:t xml:space="preserve"> </w:t>
            </w:r>
            <w:r w:rsidRPr="009E4D2D">
              <w:rPr>
                <w:rFonts w:ascii="Verdana" w:hAnsi="Verdana" w:cs="Arial"/>
                <w:color w:val="000000"/>
                <w:sz w:val="18"/>
                <w:szCs w:val="18"/>
                <w:lang w:val="bg-BG" w:eastAsia="bg-BG"/>
              </w:rPr>
              <w:t xml:space="preserve"> B083UC / i = 92.19 / PAM 100В5, реактивно рамо за В 083</w:t>
            </w:r>
          </w:p>
        </w:tc>
        <w:tc>
          <w:tcPr>
            <w:tcW w:w="1985" w:type="dxa"/>
            <w:tcBorders>
              <w:top w:val="nil"/>
              <w:left w:val="nil"/>
              <w:bottom w:val="single" w:sz="4" w:space="0" w:color="000000"/>
              <w:right w:val="single" w:sz="4" w:space="0" w:color="000000"/>
            </w:tcBorders>
            <w:shd w:val="clear" w:color="auto" w:fill="auto"/>
            <w:vAlign w:val="center"/>
            <w:hideMark/>
          </w:tcPr>
          <w:p w14:paraId="0B5B918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2EAA70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0F17BB1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1C708C7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2A42E8A" w14:textId="77777777" w:rsidTr="009C6861">
        <w:trPr>
          <w:trHeight w:val="1128"/>
        </w:trPr>
        <w:tc>
          <w:tcPr>
            <w:tcW w:w="582"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5E51581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7.9</w:t>
            </w:r>
          </w:p>
        </w:tc>
        <w:tc>
          <w:tcPr>
            <w:tcW w:w="2977" w:type="dxa"/>
            <w:tcBorders>
              <w:top w:val="nil"/>
              <w:left w:val="nil"/>
              <w:bottom w:val="single" w:sz="4" w:space="0" w:color="000000"/>
              <w:right w:val="single" w:sz="4" w:space="0" w:color="000000"/>
            </w:tcBorders>
            <w:shd w:val="clear" w:color="auto" w:fill="auto"/>
            <w:vAlign w:val="center"/>
            <w:hideMark/>
          </w:tcPr>
          <w:p w14:paraId="71ADDA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Motovario - 0.75 kW / 1400 rpm / B5</w:t>
            </w:r>
            <w:r w:rsidRPr="009E4D2D">
              <w:rPr>
                <w:rFonts w:ascii="Verdana" w:hAnsi="Verdana" w:cs="Arial"/>
                <w:color w:val="000000"/>
                <w:sz w:val="18"/>
                <w:szCs w:val="18"/>
                <w:vertAlign w:val="subscript"/>
                <w:lang w:val="bg-BG" w:eastAsia="bg-BG"/>
              </w:rPr>
              <w:t xml:space="preserve"> , </w:t>
            </w:r>
            <w:r w:rsidRPr="009E4D2D">
              <w:rPr>
                <w:rFonts w:ascii="Verdana" w:hAnsi="Verdana" w:cs="Arial"/>
                <w:color w:val="000000"/>
                <w:sz w:val="18"/>
                <w:szCs w:val="18"/>
                <w:lang w:val="bg-BG" w:eastAsia="bg-BG"/>
              </w:rPr>
              <w:t>редуктор NMRV 075  / i = 30 / PAM 80В5, реактивно рамо NMRV 075</w:t>
            </w:r>
          </w:p>
        </w:tc>
        <w:tc>
          <w:tcPr>
            <w:tcW w:w="1985" w:type="dxa"/>
            <w:tcBorders>
              <w:top w:val="nil"/>
              <w:left w:val="nil"/>
              <w:bottom w:val="single" w:sz="4" w:space="0" w:color="000000"/>
              <w:right w:val="single" w:sz="4" w:space="0" w:color="000000"/>
            </w:tcBorders>
            <w:shd w:val="clear" w:color="auto" w:fill="auto"/>
            <w:vAlign w:val="center"/>
            <w:hideMark/>
          </w:tcPr>
          <w:p w14:paraId="35ACE00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41B008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000000"/>
              <w:right w:val="single" w:sz="4" w:space="0" w:color="000000"/>
            </w:tcBorders>
            <w:shd w:val="clear" w:color="auto" w:fill="auto"/>
            <w:vAlign w:val="center"/>
            <w:hideMark/>
          </w:tcPr>
          <w:p w14:paraId="5AF0E7C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000000"/>
              <w:right w:val="single" w:sz="4" w:space="0" w:color="000000"/>
            </w:tcBorders>
            <w:shd w:val="clear" w:color="auto" w:fill="auto"/>
            <w:noWrap/>
            <w:vAlign w:val="center"/>
            <w:hideMark/>
          </w:tcPr>
          <w:p w14:paraId="66F9A7B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0E5052E" w14:textId="77777777" w:rsidTr="009C6861">
        <w:trPr>
          <w:trHeight w:val="879"/>
        </w:trPr>
        <w:tc>
          <w:tcPr>
            <w:tcW w:w="582" w:type="dxa"/>
            <w:gridSpan w:val="2"/>
            <w:tcBorders>
              <w:top w:val="nil"/>
              <w:left w:val="single" w:sz="4" w:space="0" w:color="000000"/>
              <w:bottom w:val="single" w:sz="4" w:space="0" w:color="auto"/>
              <w:right w:val="single" w:sz="4" w:space="0" w:color="000000"/>
            </w:tcBorders>
            <w:shd w:val="clear" w:color="auto" w:fill="auto"/>
            <w:noWrap/>
            <w:vAlign w:val="bottom"/>
            <w:hideMark/>
          </w:tcPr>
          <w:p w14:paraId="3F9A1ECD" w14:textId="77777777" w:rsidR="009E4D2D" w:rsidRPr="009E4D2D" w:rsidRDefault="009E4D2D" w:rsidP="009E4D2D">
            <w:pPr>
              <w:ind w:right="-70"/>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7.10</w:t>
            </w:r>
          </w:p>
        </w:tc>
        <w:tc>
          <w:tcPr>
            <w:tcW w:w="2977" w:type="dxa"/>
            <w:tcBorders>
              <w:top w:val="nil"/>
              <w:left w:val="nil"/>
              <w:bottom w:val="single" w:sz="4" w:space="0" w:color="auto"/>
              <w:right w:val="single" w:sz="4" w:space="0" w:color="000000"/>
            </w:tcBorders>
            <w:shd w:val="clear" w:color="auto" w:fill="auto"/>
            <w:vAlign w:val="center"/>
            <w:hideMark/>
          </w:tcPr>
          <w:p w14:paraId="169C80E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Ел</w:t>
            </w:r>
            <w:r w:rsidRPr="005D6AE0">
              <w:rPr>
                <w:rFonts w:ascii="Verdana" w:hAnsi="Verdana" w:cs="Arial"/>
                <w:color w:val="000000"/>
                <w:sz w:val="20"/>
                <w:szCs w:val="20"/>
                <w:lang w:val="bg-BG" w:eastAsia="bg-BG"/>
              </w:rPr>
              <w:t>. задвижка AUMA SA 10.1 - F10, n = 45 / min</w:t>
            </w:r>
            <w:r w:rsidRPr="009E4D2D">
              <w:rPr>
                <w:rFonts w:ascii="Verdana" w:hAnsi="Verdana" w:cs="Arial"/>
                <w:color w:val="000000"/>
                <w:sz w:val="18"/>
                <w:szCs w:val="18"/>
                <w:lang w:val="bg-BG" w:eastAsia="bg-BG"/>
              </w:rPr>
              <w:t xml:space="preserve"> </w:t>
            </w:r>
            <w:r w:rsidRPr="009E4D2D">
              <w:rPr>
                <w:rFonts w:ascii="Verdana" w:hAnsi="Verdana" w:cs="Arial"/>
                <w:color w:val="000000"/>
                <w:sz w:val="18"/>
                <w:szCs w:val="18"/>
                <w:vertAlign w:val="superscript"/>
                <w:lang w:val="bg-BG" w:eastAsia="bg-BG"/>
              </w:rPr>
              <w:t xml:space="preserve">-1                                                                                                                        </w:t>
            </w:r>
            <w:r w:rsidRPr="005D6AE0">
              <w:rPr>
                <w:rFonts w:ascii="Verdana" w:hAnsi="Verdana" w:cs="Arial"/>
                <w:color w:val="000000"/>
                <w:sz w:val="20"/>
                <w:szCs w:val="20"/>
                <w:vertAlign w:val="superscript"/>
                <w:lang w:val="bg-BG" w:eastAsia="bg-BG"/>
              </w:rPr>
              <w:t>Tclose 40 - 120 Nm    Topen 40 - 120 Nm</w:t>
            </w:r>
          </w:p>
        </w:tc>
        <w:tc>
          <w:tcPr>
            <w:tcW w:w="1985" w:type="dxa"/>
            <w:tcBorders>
              <w:top w:val="nil"/>
              <w:left w:val="nil"/>
              <w:bottom w:val="single" w:sz="4" w:space="0" w:color="auto"/>
              <w:right w:val="single" w:sz="4" w:space="0" w:color="000000"/>
            </w:tcBorders>
            <w:shd w:val="clear" w:color="auto" w:fill="auto"/>
            <w:vAlign w:val="center"/>
            <w:hideMark/>
          </w:tcPr>
          <w:p w14:paraId="0D0AF7D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auto"/>
              <w:right w:val="single" w:sz="4" w:space="0" w:color="000000"/>
            </w:tcBorders>
            <w:shd w:val="clear" w:color="auto" w:fill="auto"/>
            <w:noWrap/>
            <w:vAlign w:val="center"/>
            <w:hideMark/>
          </w:tcPr>
          <w:p w14:paraId="78D3A51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275" w:type="dxa"/>
            <w:tcBorders>
              <w:top w:val="nil"/>
              <w:left w:val="nil"/>
              <w:bottom w:val="single" w:sz="4" w:space="0" w:color="auto"/>
              <w:right w:val="single" w:sz="4" w:space="0" w:color="000000"/>
            </w:tcBorders>
            <w:shd w:val="clear" w:color="auto" w:fill="auto"/>
            <w:vAlign w:val="center"/>
            <w:hideMark/>
          </w:tcPr>
          <w:p w14:paraId="6A721C7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701" w:type="dxa"/>
            <w:tcBorders>
              <w:top w:val="nil"/>
              <w:left w:val="nil"/>
              <w:bottom w:val="single" w:sz="4" w:space="0" w:color="auto"/>
              <w:right w:val="single" w:sz="4" w:space="0" w:color="000000"/>
            </w:tcBorders>
            <w:shd w:val="clear" w:color="auto" w:fill="auto"/>
            <w:noWrap/>
            <w:vAlign w:val="center"/>
            <w:hideMark/>
          </w:tcPr>
          <w:p w14:paraId="36BB77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bl>
    <w:p w14:paraId="7D0483B5"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313DBA54"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282200DC"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58B7300B"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06BAF16A"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4CCC13B3"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4C1C899A"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7DD7AF09"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5662E128" w14:textId="77777777" w:rsidR="009E4D2D" w:rsidRPr="009E4D2D" w:rsidRDefault="009E4D2D" w:rsidP="009E4D2D">
      <w:pPr>
        <w:spacing w:before="120" w:after="120"/>
        <w:ind w:left="1070" w:right="954"/>
        <w:jc w:val="both"/>
        <w:rPr>
          <w:rFonts w:asciiTheme="minorHAnsi" w:hAnsiTheme="minorHAnsi"/>
          <w:b/>
          <w:bCs/>
          <w:snapToGrid w:val="0"/>
          <w:lang w:val="en-US"/>
        </w:rPr>
      </w:pPr>
    </w:p>
    <w:p w14:paraId="71D41763" w14:textId="77777777" w:rsidR="009E4D2D" w:rsidRPr="009E4D2D" w:rsidRDefault="009E4D2D" w:rsidP="009E4D2D">
      <w:pPr>
        <w:spacing w:before="120" w:after="120"/>
        <w:ind w:right="954"/>
        <w:jc w:val="both"/>
        <w:rPr>
          <w:rFonts w:asciiTheme="minorHAnsi" w:hAnsiTheme="minorHAnsi"/>
          <w:b/>
          <w:bCs/>
          <w:snapToGrid w:val="0"/>
          <w:lang w:val="en-US"/>
        </w:rPr>
      </w:pPr>
    </w:p>
    <w:p w14:paraId="70921358" w14:textId="77777777" w:rsidR="009E4D2D" w:rsidRPr="009E4D2D" w:rsidRDefault="009E4D2D" w:rsidP="009E4D2D">
      <w:pPr>
        <w:spacing w:before="120" w:after="120"/>
        <w:ind w:right="954"/>
        <w:jc w:val="both"/>
        <w:rPr>
          <w:rFonts w:asciiTheme="minorHAnsi" w:hAnsiTheme="minorHAnsi"/>
          <w:b/>
          <w:bCs/>
          <w:snapToGrid w:val="0"/>
          <w:lang w:val="en-US"/>
        </w:rPr>
        <w:sectPr w:rsidR="009E4D2D" w:rsidRPr="009E4D2D" w:rsidSect="009C6861">
          <w:headerReference w:type="default" r:id="rId16"/>
          <w:pgSz w:w="11906" w:h="16838" w:code="9"/>
          <w:pgMar w:top="851" w:right="1440" w:bottom="1276" w:left="1440" w:header="709" w:footer="318" w:gutter="0"/>
          <w:cols w:space="708"/>
          <w:docGrid w:linePitch="360"/>
        </w:sectPr>
      </w:pPr>
    </w:p>
    <w:p w14:paraId="2EFD03D7" w14:textId="77777777" w:rsidR="009E4D2D" w:rsidRPr="009E4D2D" w:rsidRDefault="009E4D2D" w:rsidP="009E4D2D">
      <w:pPr>
        <w:numPr>
          <w:ilvl w:val="1"/>
          <w:numId w:val="43"/>
        </w:numPr>
        <w:spacing w:before="120" w:after="120" w:line="276" w:lineRule="auto"/>
        <w:ind w:right="954"/>
        <w:jc w:val="both"/>
        <w:rPr>
          <w:rFonts w:asciiTheme="minorHAnsi" w:hAnsiTheme="minorHAnsi"/>
          <w:b/>
          <w:bCs/>
          <w:snapToGrid w:val="0"/>
          <w:lang w:val="bg-BG"/>
        </w:rPr>
      </w:pPr>
      <w:r w:rsidRPr="009E4D2D">
        <w:rPr>
          <w:rFonts w:asciiTheme="minorHAnsi" w:hAnsiTheme="minorHAnsi"/>
          <w:b/>
          <w:bCs/>
          <w:snapToGrid w:val="0"/>
          <w:lang w:val="bg-BG"/>
        </w:rPr>
        <w:t>Таблица „Предложение и срокове“ за обособена позиция 2</w:t>
      </w:r>
    </w:p>
    <w:tbl>
      <w:tblPr>
        <w:tblStyle w:val="TableGrid1"/>
        <w:tblW w:w="15022" w:type="dxa"/>
        <w:tblLook w:val="04A0" w:firstRow="1" w:lastRow="0" w:firstColumn="1" w:lastColumn="0" w:noHBand="0" w:noVBand="1"/>
      </w:tblPr>
      <w:tblGrid>
        <w:gridCol w:w="718"/>
        <w:gridCol w:w="435"/>
        <w:gridCol w:w="1181"/>
        <w:gridCol w:w="1000"/>
        <w:gridCol w:w="3337"/>
        <w:gridCol w:w="163"/>
        <w:gridCol w:w="4599"/>
        <w:gridCol w:w="163"/>
        <w:gridCol w:w="1617"/>
        <w:gridCol w:w="163"/>
        <w:gridCol w:w="1646"/>
      </w:tblGrid>
      <w:tr w:rsidR="009B69C8" w:rsidRPr="008E61F4" w14:paraId="3FDAA509" w14:textId="77777777" w:rsidTr="005D6AE0">
        <w:trPr>
          <w:trHeight w:val="631"/>
        </w:trPr>
        <w:tc>
          <w:tcPr>
            <w:tcW w:w="785" w:type="dxa"/>
          </w:tcPr>
          <w:p w14:paraId="0CDE07CC" w14:textId="77777777" w:rsidR="009B69C8" w:rsidRPr="009E4D2D" w:rsidRDefault="009B69C8" w:rsidP="00D3368E">
            <w:pPr>
              <w:ind w:left="57"/>
              <w:jc w:val="center"/>
              <w:rPr>
                <w:rFonts w:asciiTheme="minorHAnsi" w:hAnsiTheme="minorHAnsi"/>
                <w:b/>
                <w:bCs/>
                <w:sz w:val="22"/>
                <w:szCs w:val="22"/>
                <w:lang w:val="bg-BG"/>
              </w:rPr>
            </w:pPr>
          </w:p>
        </w:tc>
        <w:tc>
          <w:tcPr>
            <w:tcW w:w="14237" w:type="dxa"/>
            <w:gridSpan w:val="10"/>
            <w:noWrap/>
            <w:hideMark/>
          </w:tcPr>
          <w:p w14:paraId="17876281" w14:textId="244BD95A"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Доставка на резервни части за пневматика за филтър преси и барабанни сгъстители ROEDIGER и бързи пясъчни филтри</w:t>
            </w:r>
          </w:p>
        </w:tc>
      </w:tr>
      <w:tr w:rsidR="009B69C8" w:rsidRPr="008E61F4" w14:paraId="267F8C2E" w14:textId="77777777" w:rsidTr="005D6AE0">
        <w:trPr>
          <w:trHeight w:val="1877"/>
        </w:trPr>
        <w:tc>
          <w:tcPr>
            <w:tcW w:w="785" w:type="dxa"/>
          </w:tcPr>
          <w:p w14:paraId="256C9299" w14:textId="77777777" w:rsidR="009B69C8" w:rsidRPr="009E4D2D" w:rsidRDefault="009B69C8" w:rsidP="009E4D2D">
            <w:pPr>
              <w:jc w:val="center"/>
              <w:rPr>
                <w:rFonts w:asciiTheme="minorHAnsi" w:hAnsiTheme="minorHAnsi"/>
                <w:b/>
                <w:bCs/>
                <w:sz w:val="22"/>
                <w:szCs w:val="22"/>
                <w:lang w:val="bg-BG"/>
              </w:rPr>
            </w:pPr>
          </w:p>
        </w:tc>
        <w:tc>
          <w:tcPr>
            <w:tcW w:w="5877" w:type="dxa"/>
            <w:gridSpan w:val="4"/>
            <w:hideMark/>
          </w:tcPr>
          <w:p w14:paraId="41FA309F" w14:textId="3CDDD621"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Наименование</w:t>
            </w:r>
          </w:p>
        </w:tc>
        <w:tc>
          <w:tcPr>
            <w:tcW w:w="4771" w:type="dxa"/>
            <w:gridSpan w:val="2"/>
            <w:hideMark/>
          </w:tcPr>
          <w:p w14:paraId="3628223F" w14:textId="77777777"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Предложение на участника -</w:t>
            </w:r>
            <w:r w:rsidRPr="009E4D2D">
              <w:rPr>
                <w:rFonts w:asciiTheme="minorHAnsi" w:hAnsiTheme="minorHAnsi"/>
                <w:b/>
                <w:bCs/>
                <w:sz w:val="22"/>
                <w:szCs w:val="22"/>
                <w:lang w:val="ru-RU"/>
              </w:rPr>
              <w:t xml:space="preserve"> </w:t>
            </w:r>
            <w:r w:rsidRPr="009E4D2D">
              <w:rPr>
                <w:rFonts w:asciiTheme="minorHAnsi" w:hAnsiTheme="minorHAnsi"/>
                <w:b/>
                <w:bCs/>
                <w:sz w:val="22"/>
                <w:szCs w:val="22"/>
                <w:lang w:val="bg-BG"/>
              </w:rPr>
              <w:t>при доставка на еквивалент,</w:t>
            </w:r>
            <w:r w:rsidRPr="009E4D2D">
              <w:rPr>
                <w:rFonts w:asciiTheme="minorHAnsi" w:hAnsiTheme="minorHAnsi"/>
                <w:b/>
                <w:bCs/>
                <w:sz w:val="22"/>
                <w:szCs w:val="22"/>
                <w:lang w:val="ru-RU"/>
              </w:rPr>
              <w:t xml:space="preserve"> </w:t>
            </w:r>
            <w:r w:rsidRPr="009E4D2D">
              <w:rPr>
                <w:rFonts w:asciiTheme="minorHAnsi" w:hAnsiTheme="minorHAnsi"/>
                <w:b/>
                <w:bCs/>
                <w:sz w:val="22"/>
                <w:szCs w:val="22"/>
                <w:lang w:val="bg-BG"/>
              </w:rPr>
              <w:t>посочва се производителя на стоката</w:t>
            </w:r>
          </w:p>
        </w:tc>
        <w:tc>
          <w:tcPr>
            <w:tcW w:w="1780" w:type="dxa"/>
            <w:gridSpan w:val="2"/>
            <w:hideMark/>
          </w:tcPr>
          <w:p w14:paraId="3CB6A699" w14:textId="77777777"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Максимален срок на доставка, в работни дни, в цели числа (ненадвишаващ 24 работни дни)</w:t>
            </w:r>
          </w:p>
        </w:tc>
        <w:tc>
          <w:tcPr>
            <w:tcW w:w="1809" w:type="dxa"/>
            <w:gridSpan w:val="2"/>
          </w:tcPr>
          <w:p w14:paraId="46222202" w14:textId="77777777"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Гаранционен срок (минимален срок 12 месеца за стоки със стойност  равна или над 200 лв.без ДДС)</w:t>
            </w:r>
          </w:p>
        </w:tc>
      </w:tr>
      <w:tr w:rsidR="009B69C8" w:rsidRPr="009E4D2D" w14:paraId="75D395DC" w14:textId="77777777" w:rsidTr="005D6AE0">
        <w:trPr>
          <w:trHeight w:val="290"/>
        </w:trPr>
        <w:tc>
          <w:tcPr>
            <w:tcW w:w="785" w:type="dxa"/>
          </w:tcPr>
          <w:p w14:paraId="3928AD89" w14:textId="77777777" w:rsidR="009B69C8" w:rsidRPr="009E4D2D" w:rsidRDefault="009B69C8" w:rsidP="009E4D2D">
            <w:pPr>
              <w:jc w:val="center"/>
              <w:rPr>
                <w:rFonts w:asciiTheme="minorHAnsi" w:hAnsiTheme="minorHAnsi"/>
                <w:b/>
                <w:bCs/>
                <w:sz w:val="22"/>
                <w:szCs w:val="22"/>
                <w:lang w:val="bg-BG"/>
              </w:rPr>
            </w:pPr>
          </w:p>
        </w:tc>
        <w:tc>
          <w:tcPr>
            <w:tcW w:w="12428" w:type="dxa"/>
            <w:gridSpan w:val="8"/>
            <w:hideMark/>
          </w:tcPr>
          <w:p w14:paraId="0631984E" w14:textId="5140AC8E"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СПСОВ Кубратово</w:t>
            </w:r>
          </w:p>
        </w:tc>
        <w:tc>
          <w:tcPr>
            <w:tcW w:w="1809" w:type="dxa"/>
            <w:gridSpan w:val="2"/>
          </w:tcPr>
          <w:p w14:paraId="37ACA8C6" w14:textId="77777777" w:rsidR="009B69C8" w:rsidRPr="009E4D2D" w:rsidRDefault="009B69C8" w:rsidP="009E4D2D">
            <w:pPr>
              <w:jc w:val="center"/>
              <w:rPr>
                <w:rFonts w:asciiTheme="minorHAnsi" w:hAnsiTheme="minorHAnsi"/>
                <w:b/>
                <w:bCs/>
                <w:sz w:val="22"/>
                <w:szCs w:val="22"/>
                <w:lang w:val="bg-BG"/>
              </w:rPr>
            </w:pPr>
          </w:p>
        </w:tc>
      </w:tr>
      <w:tr w:rsidR="009B69C8" w:rsidRPr="009E4D2D" w14:paraId="40F5BAAF" w14:textId="77777777" w:rsidTr="005D6AE0">
        <w:trPr>
          <w:trHeight w:val="290"/>
        </w:trPr>
        <w:tc>
          <w:tcPr>
            <w:tcW w:w="785" w:type="dxa"/>
          </w:tcPr>
          <w:p w14:paraId="65678EF2"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1290245" w14:textId="0D8E3B3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QS-B-6-20</w:t>
            </w:r>
          </w:p>
        </w:tc>
        <w:tc>
          <w:tcPr>
            <w:tcW w:w="4771" w:type="dxa"/>
            <w:gridSpan w:val="2"/>
            <w:hideMark/>
          </w:tcPr>
          <w:p w14:paraId="2D48F9E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3A77E1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2B9CFF2A" w14:textId="77777777" w:rsidR="009B69C8" w:rsidRPr="009E4D2D" w:rsidRDefault="009B69C8" w:rsidP="009E4D2D">
            <w:pPr>
              <w:jc w:val="both"/>
              <w:rPr>
                <w:rFonts w:asciiTheme="minorHAnsi" w:hAnsiTheme="minorHAnsi"/>
                <w:sz w:val="22"/>
                <w:szCs w:val="22"/>
                <w:lang w:val="bg-BG"/>
              </w:rPr>
            </w:pPr>
          </w:p>
        </w:tc>
      </w:tr>
      <w:tr w:rsidR="009B69C8" w:rsidRPr="009E4D2D" w14:paraId="3A58A7C5" w14:textId="77777777" w:rsidTr="005D6AE0">
        <w:trPr>
          <w:trHeight w:val="290"/>
        </w:trPr>
        <w:tc>
          <w:tcPr>
            <w:tcW w:w="785" w:type="dxa"/>
          </w:tcPr>
          <w:p w14:paraId="4F08900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2E07AFE8" w14:textId="2481A92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QS-B-8-20</w:t>
            </w:r>
          </w:p>
        </w:tc>
        <w:tc>
          <w:tcPr>
            <w:tcW w:w="4771" w:type="dxa"/>
            <w:gridSpan w:val="2"/>
            <w:hideMark/>
          </w:tcPr>
          <w:p w14:paraId="77F4131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98C97C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51A82322" w14:textId="77777777" w:rsidR="009B69C8" w:rsidRPr="009E4D2D" w:rsidRDefault="009B69C8" w:rsidP="009E4D2D">
            <w:pPr>
              <w:jc w:val="both"/>
              <w:rPr>
                <w:rFonts w:asciiTheme="minorHAnsi" w:hAnsiTheme="minorHAnsi"/>
                <w:sz w:val="22"/>
                <w:szCs w:val="22"/>
                <w:lang w:val="bg-BG"/>
              </w:rPr>
            </w:pPr>
          </w:p>
        </w:tc>
      </w:tr>
      <w:tr w:rsidR="009B69C8" w:rsidRPr="009E4D2D" w14:paraId="6AF46FED" w14:textId="77777777" w:rsidTr="005D6AE0">
        <w:trPr>
          <w:trHeight w:val="290"/>
        </w:trPr>
        <w:tc>
          <w:tcPr>
            <w:tcW w:w="785" w:type="dxa"/>
          </w:tcPr>
          <w:p w14:paraId="44C15919"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7628F0ED" w14:textId="1D44368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QS-B-10-10</w:t>
            </w:r>
          </w:p>
        </w:tc>
        <w:tc>
          <w:tcPr>
            <w:tcW w:w="4771" w:type="dxa"/>
            <w:gridSpan w:val="2"/>
            <w:hideMark/>
          </w:tcPr>
          <w:p w14:paraId="1BAFB56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ECFDDD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77EEA6F" w14:textId="77777777" w:rsidR="009B69C8" w:rsidRPr="009E4D2D" w:rsidRDefault="009B69C8" w:rsidP="009E4D2D">
            <w:pPr>
              <w:jc w:val="both"/>
              <w:rPr>
                <w:rFonts w:asciiTheme="minorHAnsi" w:hAnsiTheme="minorHAnsi"/>
                <w:sz w:val="22"/>
                <w:szCs w:val="22"/>
                <w:lang w:val="bg-BG"/>
              </w:rPr>
            </w:pPr>
          </w:p>
        </w:tc>
      </w:tr>
      <w:tr w:rsidR="009B69C8" w:rsidRPr="008E61F4" w14:paraId="1D07B17C" w14:textId="77777777" w:rsidTr="005D6AE0">
        <w:trPr>
          <w:trHeight w:val="290"/>
        </w:trPr>
        <w:tc>
          <w:tcPr>
            <w:tcW w:w="785" w:type="dxa"/>
          </w:tcPr>
          <w:p w14:paraId="0953BC8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3E76BB81" w14:textId="5CEBE92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Пневматичен цилиндър VE100/0100Z01K10 или еквивалент</w:t>
            </w:r>
          </w:p>
        </w:tc>
        <w:tc>
          <w:tcPr>
            <w:tcW w:w="4771" w:type="dxa"/>
            <w:gridSpan w:val="2"/>
            <w:hideMark/>
          </w:tcPr>
          <w:p w14:paraId="6C04069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17EFBE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2F925D07" w14:textId="77777777" w:rsidR="009B69C8" w:rsidRPr="009E4D2D" w:rsidRDefault="009B69C8" w:rsidP="009E4D2D">
            <w:pPr>
              <w:jc w:val="both"/>
              <w:rPr>
                <w:rFonts w:asciiTheme="minorHAnsi" w:hAnsiTheme="minorHAnsi"/>
                <w:sz w:val="22"/>
                <w:szCs w:val="22"/>
                <w:lang w:val="bg-BG"/>
              </w:rPr>
            </w:pPr>
          </w:p>
        </w:tc>
      </w:tr>
      <w:tr w:rsidR="009B69C8" w:rsidRPr="008E61F4" w14:paraId="64109C1C" w14:textId="77777777" w:rsidTr="005D6AE0">
        <w:trPr>
          <w:trHeight w:val="735"/>
        </w:trPr>
        <w:tc>
          <w:tcPr>
            <w:tcW w:w="785" w:type="dxa"/>
          </w:tcPr>
          <w:p w14:paraId="2B9213DE"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4B3090A7" w14:textId="4FEA58A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Клапа бътерфлай WAFFER DN100 GGG/ AISI 316 EPDM PN 10/16 комплект с актуатор DA63 или еквивалент</w:t>
            </w:r>
          </w:p>
        </w:tc>
        <w:tc>
          <w:tcPr>
            <w:tcW w:w="4771" w:type="dxa"/>
            <w:gridSpan w:val="2"/>
            <w:hideMark/>
          </w:tcPr>
          <w:p w14:paraId="212A2FC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A76FE3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72027A09" w14:textId="77777777" w:rsidR="009B69C8" w:rsidRPr="009E4D2D" w:rsidRDefault="009B69C8" w:rsidP="009E4D2D">
            <w:pPr>
              <w:jc w:val="both"/>
              <w:rPr>
                <w:rFonts w:asciiTheme="minorHAnsi" w:hAnsiTheme="minorHAnsi"/>
                <w:sz w:val="22"/>
                <w:szCs w:val="22"/>
                <w:lang w:val="bg-BG"/>
              </w:rPr>
            </w:pPr>
          </w:p>
        </w:tc>
      </w:tr>
      <w:tr w:rsidR="009B69C8" w:rsidRPr="008E61F4" w14:paraId="73E07EB8" w14:textId="77777777" w:rsidTr="005D6AE0">
        <w:trPr>
          <w:trHeight w:val="1544"/>
        </w:trPr>
        <w:tc>
          <w:tcPr>
            <w:tcW w:w="785" w:type="dxa"/>
          </w:tcPr>
          <w:p w14:paraId="096093E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6C41CD4A" w14:textId="6C57E82A"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Клапа бътерфлай DN 32 PN10 Ps- 16 bar.Ts-95°C,GGG40,EPDM с двойно действащ актуатор DFPD-40-RP-090 RD-F0507 Pmax.8 bar.Pnom.-5.5 bar или еквиавалент</w:t>
            </w:r>
          </w:p>
        </w:tc>
        <w:tc>
          <w:tcPr>
            <w:tcW w:w="4771" w:type="dxa"/>
            <w:gridSpan w:val="2"/>
            <w:hideMark/>
          </w:tcPr>
          <w:p w14:paraId="336D780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9A2B75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25FE4FC" w14:textId="77777777" w:rsidR="009B69C8" w:rsidRPr="009E4D2D" w:rsidRDefault="009B69C8" w:rsidP="009E4D2D">
            <w:pPr>
              <w:jc w:val="both"/>
              <w:rPr>
                <w:rFonts w:asciiTheme="minorHAnsi" w:hAnsiTheme="minorHAnsi"/>
                <w:sz w:val="22"/>
                <w:szCs w:val="22"/>
                <w:lang w:val="bg-BG"/>
              </w:rPr>
            </w:pPr>
          </w:p>
        </w:tc>
      </w:tr>
      <w:tr w:rsidR="009B69C8" w:rsidRPr="008E61F4" w14:paraId="02CE2702" w14:textId="77777777" w:rsidTr="005D6AE0">
        <w:trPr>
          <w:trHeight w:val="1365"/>
        </w:trPr>
        <w:tc>
          <w:tcPr>
            <w:tcW w:w="785" w:type="dxa"/>
          </w:tcPr>
          <w:p w14:paraId="3ED0AAB1"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066A5D9F" w14:textId="5C1FF82B"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Актуатор двойнодействащ DFPD-40-RP-090-RD-F0507,Pmax.8 bar.,P nom. 5.5 bar.комплект с разпределител с ел.бубина 220 v.VSNC-FC-M52-MDG14-F8-или еквивалент</w:t>
            </w:r>
          </w:p>
        </w:tc>
        <w:tc>
          <w:tcPr>
            <w:tcW w:w="4771" w:type="dxa"/>
            <w:gridSpan w:val="2"/>
            <w:hideMark/>
          </w:tcPr>
          <w:p w14:paraId="39964B2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5CD8EA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9E57534" w14:textId="77777777" w:rsidR="009B69C8" w:rsidRPr="009E4D2D" w:rsidRDefault="009B69C8" w:rsidP="009E4D2D">
            <w:pPr>
              <w:jc w:val="both"/>
              <w:rPr>
                <w:rFonts w:asciiTheme="minorHAnsi" w:hAnsiTheme="minorHAnsi"/>
                <w:sz w:val="22"/>
                <w:szCs w:val="22"/>
                <w:lang w:val="bg-BG"/>
              </w:rPr>
            </w:pPr>
          </w:p>
        </w:tc>
      </w:tr>
      <w:tr w:rsidR="009B69C8" w:rsidRPr="009E4D2D" w14:paraId="073FA4F9" w14:textId="77777777" w:rsidTr="005D6AE0">
        <w:trPr>
          <w:trHeight w:val="290"/>
        </w:trPr>
        <w:tc>
          <w:tcPr>
            <w:tcW w:w="785" w:type="dxa"/>
          </w:tcPr>
          <w:p w14:paraId="04EF1CA7"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39BB2668" w14:textId="51806063"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L-съединител QSL-B-6-20</w:t>
            </w:r>
          </w:p>
        </w:tc>
        <w:tc>
          <w:tcPr>
            <w:tcW w:w="4771" w:type="dxa"/>
            <w:gridSpan w:val="2"/>
            <w:hideMark/>
          </w:tcPr>
          <w:p w14:paraId="5BBD43D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6E07AB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CD01EEF" w14:textId="77777777" w:rsidR="009B69C8" w:rsidRPr="009E4D2D" w:rsidRDefault="009B69C8" w:rsidP="009E4D2D">
            <w:pPr>
              <w:jc w:val="both"/>
              <w:rPr>
                <w:rFonts w:asciiTheme="minorHAnsi" w:hAnsiTheme="minorHAnsi"/>
                <w:sz w:val="22"/>
                <w:szCs w:val="22"/>
                <w:lang w:val="bg-BG"/>
              </w:rPr>
            </w:pPr>
          </w:p>
        </w:tc>
      </w:tr>
      <w:tr w:rsidR="009B69C8" w:rsidRPr="009E4D2D" w14:paraId="70831CA4" w14:textId="77777777" w:rsidTr="005D6AE0">
        <w:trPr>
          <w:trHeight w:val="290"/>
        </w:trPr>
        <w:tc>
          <w:tcPr>
            <w:tcW w:w="785" w:type="dxa"/>
          </w:tcPr>
          <w:p w14:paraId="5C0E33A6"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2FA89889" w14:textId="44FE9CD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L-съединител QSL-B-8-20</w:t>
            </w:r>
          </w:p>
        </w:tc>
        <w:tc>
          <w:tcPr>
            <w:tcW w:w="4771" w:type="dxa"/>
            <w:gridSpan w:val="2"/>
            <w:hideMark/>
          </w:tcPr>
          <w:p w14:paraId="71F07C7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1E399A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038A6CF8" w14:textId="77777777" w:rsidR="009B69C8" w:rsidRPr="009E4D2D" w:rsidRDefault="009B69C8" w:rsidP="009E4D2D">
            <w:pPr>
              <w:jc w:val="both"/>
              <w:rPr>
                <w:rFonts w:asciiTheme="minorHAnsi" w:hAnsiTheme="minorHAnsi"/>
                <w:sz w:val="22"/>
                <w:szCs w:val="22"/>
                <w:lang w:val="bg-BG"/>
              </w:rPr>
            </w:pPr>
          </w:p>
        </w:tc>
      </w:tr>
      <w:tr w:rsidR="009B69C8" w:rsidRPr="009E4D2D" w14:paraId="4AB14A6D" w14:textId="77777777" w:rsidTr="005D6AE0">
        <w:trPr>
          <w:trHeight w:val="290"/>
        </w:trPr>
        <w:tc>
          <w:tcPr>
            <w:tcW w:w="785" w:type="dxa"/>
          </w:tcPr>
          <w:p w14:paraId="61A2F4F0"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70EEA268" w14:textId="76D3CD0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L-съединител QSL-B-10-10</w:t>
            </w:r>
          </w:p>
        </w:tc>
        <w:tc>
          <w:tcPr>
            <w:tcW w:w="4771" w:type="dxa"/>
            <w:gridSpan w:val="2"/>
            <w:hideMark/>
          </w:tcPr>
          <w:p w14:paraId="0DD9601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74883B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3F1B4C8" w14:textId="77777777" w:rsidR="009B69C8" w:rsidRPr="009E4D2D" w:rsidRDefault="009B69C8" w:rsidP="009E4D2D">
            <w:pPr>
              <w:jc w:val="both"/>
              <w:rPr>
                <w:rFonts w:asciiTheme="minorHAnsi" w:hAnsiTheme="minorHAnsi"/>
                <w:sz w:val="22"/>
                <w:szCs w:val="22"/>
                <w:lang w:val="bg-BG"/>
              </w:rPr>
            </w:pPr>
          </w:p>
        </w:tc>
      </w:tr>
      <w:tr w:rsidR="009B69C8" w:rsidRPr="009E4D2D" w14:paraId="2B0431B2" w14:textId="77777777" w:rsidTr="005D6AE0">
        <w:trPr>
          <w:trHeight w:val="290"/>
        </w:trPr>
        <w:tc>
          <w:tcPr>
            <w:tcW w:w="785" w:type="dxa"/>
          </w:tcPr>
          <w:p w14:paraId="41DEF16F"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0E811569" w14:textId="366C8498"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PEN-6X1-BL</w:t>
            </w:r>
          </w:p>
        </w:tc>
        <w:tc>
          <w:tcPr>
            <w:tcW w:w="4771" w:type="dxa"/>
            <w:gridSpan w:val="2"/>
            <w:hideMark/>
          </w:tcPr>
          <w:p w14:paraId="091F208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A2EDA0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26EAD89" w14:textId="77777777" w:rsidR="009B69C8" w:rsidRPr="009E4D2D" w:rsidRDefault="009B69C8" w:rsidP="009E4D2D">
            <w:pPr>
              <w:jc w:val="both"/>
              <w:rPr>
                <w:rFonts w:asciiTheme="minorHAnsi" w:hAnsiTheme="minorHAnsi"/>
                <w:sz w:val="22"/>
                <w:szCs w:val="22"/>
                <w:lang w:val="bg-BG"/>
              </w:rPr>
            </w:pPr>
          </w:p>
        </w:tc>
      </w:tr>
      <w:tr w:rsidR="009B69C8" w:rsidRPr="009E4D2D" w14:paraId="15CFAD90" w14:textId="77777777" w:rsidTr="005D6AE0">
        <w:trPr>
          <w:trHeight w:val="290"/>
        </w:trPr>
        <w:tc>
          <w:tcPr>
            <w:tcW w:w="785" w:type="dxa"/>
          </w:tcPr>
          <w:p w14:paraId="73EFE483"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AF333BB" w14:textId="7C277DFA"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PEN-8X1,25-BL</w:t>
            </w:r>
          </w:p>
        </w:tc>
        <w:tc>
          <w:tcPr>
            <w:tcW w:w="4771" w:type="dxa"/>
            <w:gridSpan w:val="2"/>
            <w:hideMark/>
          </w:tcPr>
          <w:p w14:paraId="3F14845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126F88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1F18CF26" w14:textId="77777777" w:rsidR="009B69C8" w:rsidRPr="009E4D2D" w:rsidRDefault="009B69C8" w:rsidP="009E4D2D">
            <w:pPr>
              <w:jc w:val="both"/>
              <w:rPr>
                <w:rFonts w:asciiTheme="minorHAnsi" w:hAnsiTheme="minorHAnsi"/>
                <w:sz w:val="22"/>
                <w:szCs w:val="22"/>
                <w:lang w:val="bg-BG"/>
              </w:rPr>
            </w:pPr>
          </w:p>
        </w:tc>
      </w:tr>
      <w:tr w:rsidR="009B69C8" w:rsidRPr="009E4D2D" w14:paraId="1CC3092B" w14:textId="77777777" w:rsidTr="005D6AE0">
        <w:trPr>
          <w:trHeight w:val="290"/>
        </w:trPr>
        <w:tc>
          <w:tcPr>
            <w:tcW w:w="785" w:type="dxa"/>
          </w:tcPr>
          <w:p w14:paraId="0D62F572"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B422F19" w14:textId="1218D9F5"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PEN-10X1,5-BL</w:t>
            </w:r>
          </w:p>
        </w:tc>
        <w:tc>
          <w:tcPr>
            <w:tcW w:w="4771" w:type="dxa"/>
            <w:gridSpan w:val="2"/>
            <w:hideMark/>
          </w:tcPr>
          <w:p w14:paraId="1515BE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E346E9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C838646" w14:textId="77777777" w:rsidR="009B69C8" w:rsidRPr="009E4D2D" w:rsidRDefault="009B69C8" w:rsidP="009E4D2D">
            <w:pPr>
              <w:jc w:val="both"/>
              <w:rPr>
                <w:rFonts w:asciiTheme="minorHAnsi" w:hAnsiTheme="minorHAnsi"/>
                <w:sz w:val="22"/>
                <w:szCs w:val="22"/>
                <w:lang w:val="bg-BG"/>
              </w:rPr>
            </w:pPr>
          </w:p>
        </w:tc>
      </w:tr>
      <w:tr w:rsidR="009B69C8" w:rsidRPr="008E61F4" w14:paraId="062B552C" w14:textId="77777777" w:rsidTr="005D6AE0">
        <w:trPr>
          <w:trHeight w:val="290"/>
        </w:trPr>
        <w:tc>
          <w:tcPr>
            <w:tcW w:w="785" w:type="dxa"/>
          </w:tcPr>
          <w:p w14:paraId="3B4178A6"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01437304" w14:textId="46F91E2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Филтър-регулатор LFR-1/2-D-MIDI</w:t>
            </w:r>
          </w:p>
        </w:tc>
        <w:tc>
          <w:tcPr>
            <w:tcW w:w="4771" w:type="dxa"/>
            <w:gridSpan w:val="2"/>
            <w:hideMark/>
          </w:tcPr>
          <w:p w14:paraId="13A0235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179887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2E7629B8" w14:textId="77777777" w:rsidR="009B69C8" w:rsidRPr="009E4D2D" w:rsidRDefault="009B69C8" w:rsidP="009E4D2D">
            <w:pPr>
              <w:jc w:val="both"/>
              <w:rPr>
                <w:rFonts w:asciiTheme="minorHAnsi" w:hAnsiTheme="minorHAnsi"/>
                <w:sz w:val="22"/>
                <w:szCs w:val="22"/>
                <w:lang w:val="bg-BG"/>
              </w:rPr>
            </w:pPr>
          </w:p>
        </w:tc>
      </w:tr>
      <w:tr w:rsidR="009B69C8" w:rsidRPr="009E4D2D" w14:paraId="7769624E" w14:textId="77777777" w:rsidTr="005D6AE0">
        <w:trPr>
          <w:trHeight w:val="290"/>
        </w:trPr>
        <w:tc>
          <w:tcPr>
            <w:tcW w:w="785" w:type="dxa"/>
          </w:tcPr>
          <w:p w14:paraId="76A138C1"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476F2DBC" w14:textId="5E07BF13"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Омаслител LOE-D-MIDI</w:t>
            </w:r>
          </w:p>
        </w:tc>
        <w:tc>
          <w:tcPr>
            <w:tcW w:w="4771" w:type="dxa"/>
            <w:gridSpan w:val="2"/>
            <w:hideMark/>
          </w:tcPr>
          <w:p w14:paraId="0F3A5A5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CA89BAA"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7B689D59" w14:textId="77777777" w:rsidR="009B69C8" w:rsidRPr="009E4D2D" w:rsidRDefault="009B69C8" w:rsidP="009E4D2D">
            <w:pPr>
              <w:jc w:val="both"/>
              <w:rPr>
                <w:rFonts w:asciiTheme="minorHAnsi" w:hAnsiTheme="minorHAnsi"/>
                <w:sz w:val="22"/>
                <w:szCs w:val="22"/>
                <w:lang w:val="bg-BG"/>
              </w:rPr>
            </w:pPr>
          </w:p>
        </w:tc>
      </w:tr>
      <w:tr w:rsidR="009B69C8" w:rsidRPr="009E4D2D" w14:paraId="7E43FE93" w14:textId="77777777" w:rsidTr="005D6AE0">
        <w:trPr>
          <w:trHeight w:val="290"/>
        </w:trPr>
        <w:tc>
          <w:tcPr>
            <w:tcW w:w="785" w:type="dxa"/>
          </w:tcPr>
          <w:p w14:paraId="25A784D5"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20ED37A9" w14:textId="6A3A191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Редуциращ нипел D-1/8I-1/4A</w:t>
            </w:r>
          </w:p>
        </w:tc>
        <w:tc>
          <w:tcPr>
            <w:tcW w:w="4771" w:type="dxa"/>
            <w:gridSpan w:val="2"/>
            <w:hideMark/>
          </w:tcPr>
          <w:p w14:paraId="477D027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1D498A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73F0F716" w14:textId="77777777" w:rsidR="009B69C8" w:rsidRPr="009E4D2D" w:rsidRDefault="009B69C8" w:rsidP="009E4D2D">
            <w:pPr>
              <w:jc w:val="both"/>
              <w:rPr>
                <w:rFonts w:asciiTheme="minorHAnsi" w:hAnsiTheme="minorHAnsi"/>
                <w:sz w:val="22"/>
                <w:szCs w:val="22"/>
                <w:lang w:val="bg-BG"/>
              </w:rPr>
            </w:pPr>
          </w:p>
        </w:tc>
      </w:tr>
      <w:tr w:rsidR="009B69C8" w:rsidRPr="009E4D2D" w14:paraId="4AF7A3B8" w14:textId="77777777" w:rsidTr="005D6AE0">
        <w:trPr>
          <w:trHeight w:val="290"/>
        </w:trPr>
        <w:tc>
          <w:tcPr>
            <w:tcW w:w="785" w:type="dxa"/>
          </w:tcPr>
          <w:p w14:paraId="555E2FDF"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118A49B6" w14:textId="51E245E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Редуциращ нипел D-1/4I-1/2A</w:t>
            </w:r>
          </w:p>
        </w:tc>
        <w:tc>
          <w:tcPr>
            <w:tcW w:w="4771" w:type="dxa"/>
            <w:gridSpan w:val="2"/>
            <w:hideMark/>
          </w:tcPr>
          <w:p w14:paraId="013A8BC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E11482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808F6FA" w14:textId="77777777" w:rsidR="009B69C8" w:rsidRPr="009E4D2D" w:rsidRDefault="009B69C8" w:rsidP="009E4D2D">
            <w:pPr>
              <w:jc w:val="both"/>
              <w:rPr>
                <w:rFonts w:asciiTheme="minorHAnsi" w:hAnsiTheme="minorHAnsi"/>
                <w:sz w:val="22"/>
                <w:szCs w:val="22"/>
                <w:lang w:val="bg-BG"/>
              </w:rPr>
            </w:pPr>
          </w:p>
        </w:tc>
      </w:tr>
      <w:tr w:rsidR="009B69C8" w:rsidRPr="009E4D2D" w14:paraId="7E789B1E" w14:textId="77777777" w:rsidTr="005D6AE0">
        <w:trPr>
          <w:trHeight w:val="290"/>
        </w:trPr>
        <w:tc>
          <w:tcPr>
            <w:tcW w:w="785" w:type="dxa"/>
          </w:tcPr>
          <w:p w14:paraId="7D324FE7"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1950ADF3" w14:textId="709F822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Редуциращ нипел D-3/8I-1/2A</w:t>
            </w:r>
          </w:p>
        </w:tc>
        <w:tc>
          <w:tcPr>
            <w:tcW w:w="4771" w:type="dxa"/>
            <w:gridSpan w:val="2"/>
            <w:hideMark/>
          </w:tcPr>
          <w:p w14:paraId="472E108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D3CEF4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5B511CC" w14:textId="77777777" w:rsidR="009B69C8" w:rsidRPr="009E4D2D" w:rsidRDefault="009B69C8" w:rsidP="009E4D2D">
            <w:pPr>
              <w:jc w:val="both"/>
              <w:rPr>
                <w:rFonts w:asciiTheme="minorHAnsi" w:hAnsiTheme="minorHAnsi"/>
                <w:sz w:val="22"/>
                <w:szCs w:val="22"/>
                <w:lang w:val="bg-BG"/>
              </w:rPr>
            </w:pPr>
          </w:p>
        </w:tc>
      </w:tr>
      <w:tr w:rsidR="009B69C8" w:rsidRPr="009E4D2D" w14:paraId="50A65059" w14:textId="77777777" w:rsidTr="005D6AE0">
        <w:trPr>
          <w:trHeight w:val="290"/>
        </w:trPr>
        <w:tc>
          <w:tcPr>
            <w:tcW w:w="785" w:type="dxa"/>
          </w:tcPr>
          <w:p w14:paraId="6D7711A9"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73E3D032" w14:textId="3250317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MLH-5-1/8-B</w:t>
            </w:r>
          </w:p>
        </w:tc>
        <w:tc>
          <w:tcPr>
            <w:tcW w:w="4771" w:type="dxa"/>
            <w:gridSpan w:val="2"/>
            <w:hideMark/>
          </w:tcPr>
          <w:p w14:paraId="05B7099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9F7062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74B4A18B" w14:textId="77777777" w:rsidR="009B69C8" w:rsidRPr="009E4D2D" w:rsidRDefault="009B69C8" w:rsidP="009E4D2D">
            <w:pPr>
              <w:jc w:val="both"/>
              <w:rPr>
                <w:rFonts w:asciiTheme="minorHAnsi" w:hAnsiTheme="minorHAnsi"/>
                <w:sz w:val="22"/>
                <w:szCs w:val="22"/>
                <w:lang w:val="bg-BG"/>
              </w:rPr>
            </w:pPr>
          </w:p>
        </w:tc>
      </w:tr>
      <w:tr w:rsidR="009B69C8" w:rsidRPr="009E4D2D" w14:paraId="156F2EC7" w14:textId="77777777" w:rsidTr="005D6AE0">
        <w:trPr>
          <w:trHeight w:val="290"/>
        </w:trPr>
        <w:tc>
          <w:tcPr>
            <w:tcW w:w="785" w:type="dxa"/>
          </w:tcPr>
          <w:p w14:paraId="2F4BF7D9"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1765541B" w14:textId="49855C7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Бобина 230 VAC MLH-230VAC</w:t>
            </w:r>
          </w:p>
        </w:tc>
        <w:tc>
          <w:tcPr>
            <w:tcW w:w="4771" w:type="dxa"/>
            <w:gridSpan w:val="2"/>
            <w:hideMark/>
          </w:tcPr>
          <w:p w14:paraId="2558474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6B2725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6D93265" w14:textId="77777777" w:rsidR="009B69C8" w:rsidRPr="009E4D2D" w:rsidRDefault="009B69C8" w:rsidP="009E4D2D">
            <w:pPr>
              <w:jc w:val="both"/>
              <w:rPr>
                <w:rFonts w:asciiTheme="minorHAnsi" w:hAnsiTheme="minorHAnsi"/>
                <w:sz w:val="22"/>
                <w:szCs w:val="22"/>
                <w:lang w:val="bg-BG"/>
              </w:rPr>
            </w:pPr>
          </w:p>
        </w:tc>
      </w:tr>
      <w:tr w:rsidR="009B69C8" w:rsidRPr="009E4D2D" w14:paraId="29EF57A0" w14:textId="77777777" w:rsidTr="005D6AE0">
        <w:trPr>
          <w:trHeight w:val="290"/>
        </w:trPr>
        <w:tc>
          <w:tcPr>
            <w:tcW w:w="785" w:type="dxa"/>
          </w:tcPr>
          <w:p w14:paraId="3598E40C"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656232DA" w14:textId="01CBB8A5"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Бобина 24 VDC MLH-24VDC</w:t>
            </w:r>
          </w:p>
        </w:tc>
        <w:tc>
          <w:tcPr>
            <w:tcW w:w="4771" w:type="dxa"/>
            <w:gridSpan w:val="2"/>
            <w:hideMark/>
          </w:tcPr>
          <w:p w14:paraId="0345B5A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455B29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06B00653" w14:textId="77777777" w:rsidR="009B69C8" w:rsidRPr="009E4D2D" w:rsidRDefault="009B69C8" w:rsidP="009E4D2D">
            <w:pPr>
              <w:jc w:val="both"/>
              <w:rPr>
                <w:rFonts w:asciiTheme="minorHAnsi" w:hAnsiTheme="minorHAnsi"/>
                <w:sz w:val="22"/>
                <w:szCs w:val="22"/>
                <w:lang w:val="bg-BG"/>
              </w:rPr>
            </w:pPr>
          </w:p>
        </w:tc>
      </w:tr>
      <w:tr w:rsidR="009B69C8" w:rsidRPr="008E61F4" w14:paraId="6C3FABA5" w14:textId="77777777" w:rsidTr="005D6AE0">
        <w:trPr>
          <w:trHeight w:val="290"/>
        </w:trPr>
        <w:tc>
          <w:tcPr>
            <w:tcW w:w="785" w:type="dxa"/>
          </w:tcPr>
          <w:p w14:paraId="2D6CA812"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E0154D0" w14:textId="7F774DBB"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Светодиодно уплътнение MF-LD-12-24DC</w:t>
            </w:r>
          </w:p>
        </w:tc>
        <w:tc>
          <w:tcPr>
            <w:tcW w:w="4771" w:type="dxa"/>
            <w:gridSpan w:val="2"/>
            <w:hideMark/>
          </w:tcPr>
          <w:p w14:paraId="741F988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B2BABF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557107A8" w14:textId="77777777" w:rsidR="009B69C8" w:rsidRPr="009E4D2D" w:rsidRDefault="009B69C8" w:rsidP="009E4D2D">
            <w:pPr>
              <w:jc w:val="both"/>
              <w:rPr>
                <w:rFonts w:asciiTheme="minorHAnsi" w:hAnsiTheme="minorHAnsi"/>
                <w:sz w:val="22"/>
                <w:szCs w:val="22"/>
                <w:lang w:val="bg-BG"/>
              </w:rPr>
            </w:pPr>
          </w:p>
        </w:tc>
      </w:tr>
      <w:tr w:rsidR="009B69C8" w:rsidRPr="008E61F4" w14:paraId="57EA4CAD" w14:textId="77777777" w:rsidTr="005D6AE0">
        <w:trPr>
          <w:trHeight w:val="290"/>
        </w:trPr>
        <w:tc>
          <w:tcPr>
            <w:tcW w:w="785" w:type="dxa"/>
          </w:tcPr>
          <w:p w14:paraId="7831C6CC"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61A8BD32" w14:textId="1EEDFD3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Светодиодно уплътнение MF-LD-230AC</w:t>
            </w:r>
          </w:p>
        </w:tc>
        <w:tc>
          <w:tcPr>
            <w:tcW w:w="4771" w:type="dxa"/>
            <w:gridSpan w:val="2"/>
            <w:hideMark/>
          </w:tcPr>
          <w:p w14:paraId="216F028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ABFD27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BF95978" w14:textId="77777777" w:rsidR="009B69C8" w:rsidRPr="009E4D2D" w:rsidRDefault="009B69C8" w:rsidP="009E4D2D">
            <w:pPr>
              <w:jc w:val="both"/>
              <w:rPr>
                <w:rFonts w:asciiTheme="minorHAnsi" w:hAnsiTheme="minorHAnsi"/>
                <w:sz w:val="22"/>
                <w:szCs w:val="22"/>
                <w:lang w:val="bg-BG"/>
              </w:rPr>
            </w:pPr>
          </w:p>
        </w:tc>
      </w:tr>
      <w:tr w:rsidR="009B69C8" w:rsidRPr="009E4D2D" w14:paraId="7D5111E1" w14:textId="77777777" w:rsidTr="005D6AE0">
        <w:trPr>
          <w:trHeight w:val="290"/>
        </w:trPr>
        <w:tc>
          <w:tcPr>
            <w:tcW w:w="785" w:type="dxa"/>
          </w:tcPr>
          <w:p w14:paraId="4737CD20"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28C5AE5" w14:textId="2B170DC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MSSD-F</w:t>
            </w:r>
          </w:p>
        </w:tc>
        <w:tc>
          <w:tcPr>
            <w:tcW w:w="4771" w:type="dxa"/>
            <w:gridSpan w:val="2"/>
            <w:hideMark/>
          </w:tcPr>
          <w:p w14:paraId="6D87D90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F9EF47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0141406" w14:textId="77777777" w:rsidR="009B69C8" w:rsidRPr="009E4D2D" w:rsidRDefault="009B69C8" w:rsidP="009E4D2D">
            <w:pPr>
              <w:jc w:val="both"/>
              <w:rPr>
                <w:rFonts w:asciiTheme="minorHAnsi" w:hAnsiTheme="minorHAnsi"/>
                <w:sz w:val="22"/>
                <w:szCs w:val="22"/>
                <w:lang w:val="bg-BG"/>
              </w:rPr>
            </w:pPr>
          </w:p>
        </w:tc>
      </w:tr>
      <w:tr w:rsidR="009B69C8" w:rsidRPr="008E61F4" w14:paraId="35E90388" w14:textId="77777777" w:rsidTr="005D6AE0">
        <w:trPr>
          <w:trHeight w:val="290"/>
        </w:trPr>
        <w:tc>
          <w:tcPr>
            <w:tcW w:w="785" w:type="dxa"/>
          </w:tcPr>
          <w:p w14:paraId="20849D84"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2A27CD91" w14:textId="2E776D7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Лопатков превключвател пневматичен VHEM-L-M52-M-G18</w:t>
            </w:r>
          </w:p>
        </w:tc>
        <w:tc>
          <w:tcPr>
            <w:tcW w:w="4771" w:type="dxa"/>
            <w:gridSpan w:val="2"/>
            <w:hideMark/>
          </w:tcPr>
          <w:p w14:paraId="5405EBA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22E0D1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BB8A6EF" w14:textId="77777777" w:rsidR="009B69C8" w:rsidRPr="009E4D2D" w:rsidRDefault="009B69C8" w:rsidP="009E4D2D">
            <w:pPr>
              <w:jc w:val="both"/>
              <w:rPr>
                <w:rFonts w:asciiTheme="minorHAnsi" w:hAnsiTheme="minorHAnsi"/>
                <w:sz w:val="22"/>
                <w:szCs w:val="22"/>
                <w:lang w:val="bg-BG"/>
              </w:rPr>
            </w:pPr>
          </w:p>
        </w:tc>
      </w:tr>
      <w:tr w:rsidR="009B69C8" w:rsidRPr="008E61F4" w14:paraId="7F012E2D" w14:textId="77777777" w:rsidTr="005D6AE0">
        <w:trPr>
          <w:trHeight w:val="290"/>
        </w:trPr>
        <w:tc>
          <w:tcPr>
            <w:tcW w:w="785" w:type="dxa"/>
          </w:tcPr>
          <w:p w14:paraId="5C62140D"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473947AE" w14:textId="36B0667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Стандартизиран цилиндър DSBC-63-80-PPVA-N3</w:t>
            </w:r>
          </w:p>
        </w:tc>
        <w:tc>
          <w:tcPr>
            <w:tcW w:w="4771" w:type="dxa"/>
            <w:gridSpan w:val="2"/>
            <w:hideMark/>
          </w:tcPr>
          <w:p w14:paraId="7B7FBEC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EC750C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F71E23D" w14:textId="77777777" w:rsidR="009B69C8" w:rsidRPr="009E4D2D" w:rsidRDefault="009B69C8" w:rsidP="009E4D2D">
            <w:pPr>
              <w:jc w:val="both"/>
              <w:rPr>
                <w:rFonts w:asciiTheme="minorHAnsi" w:hAnsiTheme="minorHAnsi"/>
                <w:sz w:val="22"/>
                <w:szCs w:val="22"/>
                <w:lang w:val="bg-BG"/>
              </w:rPr>
            </w:pPr>
          </w:p>
        </w:tc>
      </w:tr>
      <w:tr w:rsidR="009B69C8" w:rsidRPr="009E4D2D" w14:paraId="3D701AC6" w14:textId="77777777" w:rsidTr="005D6AE0">
        <w:trPr>
          <w:trHeight w:val="290"/>
        </w:trPr>
        <w:tc>
          <w:tcPr>
            <w:tcW w:w="785" w:type="dxa"/>
          </w:tcPr>
          <w:p w14:paraId="03A3A70B"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6B556377" w14:textId="2C58571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SG-M16X1,5</w:t>
            </w:r>
          </w:p>
        </w:tc>
        <w:tc>
          <w:tcPr>
            <w:tcW w:w="4771" w:type="dxa"/>
            <w:gridSpan w:val="2"/>
            <w:hideMark/>
          </w:tcPr>
          <w:p w14:paraId="45D5B47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278B97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5C6F85E2" w14:textId="77777777" w:rsidR="009B69C8" w:rsidRPr="009E4D2D" w:rsidRDefault="009B69C8" w:rsidP="009E4D2D">
            <w:pPr>
              <w:jc w:val="both"/>
              <w:rPr>
                <w:rFonts w:asciiTheme="minorHAnsi" w:hAnsiTheme="minorHAnsi"/>
                <w:sz w:val="22"/>
                <w:szCs w:val="22"/>
                <w:lang w:val="bg-BG"/>
              </w:rPr>
            </w:pPr>
          </w:p>
        </w:tc>
      </w:tr>
      <w:tr w:rsidR="009B69C8" w:rsidRPr="009E4D2D" w14:paraId="18856BDB" w14:textId="77777777" w:rsidTr="005D6AE0">
        <w:trPr>
          <w:trHeight w:val="290"/>
        </w:trPr>
        <w:tc>
          <w:tcPr>
            <w:tcW w:w="785" w:type="dxa"/>
          </w:tcPr>
          <w:p w14:paraId="574BC804"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10BFF872" w14:textId="54131AED"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LNG-63</w:t>
            </w:r>
          </w:p>
        </w:tc>
        <w:tc>
          <w:tcPr>
            <w:tcW w:w="4771" w:type="dxa"/>
            <w:gridSpan w:val="2"/>
            <w:hideMark/>
          </w:tcPr>
          <w:p w14:paraId="2FAAF11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BEF409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48CCC46" w14:textId="77777777" w:rsidR="009B69C8" w:rsidRPr="009E4D2D" w:rsidRDefault="009B69C8" w:rsidP="009E4D2D">
            <w:pPr>
              <w:jc w:val="both"/>
              <w:rPr>
                <w:rFonts w:asciiTheme="minorHAnsi" w:hAnsiTheme="minorHAnsi"/>
                <w:sz w:val="22"/>
                <w:szCs w:val="22"/>
                <w:lang w:val="bg-BG"/>
              </w:rPr>
            </w:pPr>
          </w:p>
        </w:tc>
      </w:tr>
      <w:tr w:rsidR="009B69C8" w:rsidRPr="009E4D2D" w14:paraId="6FE87825" w14:textId="77777777" w:rsidTr="005D6AE0">
        <w:trPr>
          <w:trHeight w:val="290"/>
        </w:trPr>
        <w:tc>
          <w:tcPr>
            <w:tcW w:w="785" w:type="dxa"/>
          </w:tcPr>
          <w:p w14:paraId="24FDE95B"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1875C8A" w14:textId="7BFCC7B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SNCB-63</w:t>
            </w:r>
          </w:p>
        </w:tc>
        <w:tc>
          <w:tcPr>
            <w:tcW w:w="4771" w:type="dxa"/>
            <w:gridSpan w:val="2"/>
            <w:hideMark/>
          </w:tcPr>
          <w:p w14:paraId="50F60BE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A325FE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4994E380" w14:textId="77777777" w:rsidR="009B69C8" w:rsidRPr="009E4D2D" w:rsidRDefault="009B69C8" w:rsidP="009E4D2D">
            <w:pPr>
              <w:jc w:val="both"/>
              <w:rPr>
                <w:rFonts w:asciiTheme="minorHAnsi" w:hAnsiTheme="minorHAnsi"/>
                <w:sz w:val="22"/>
                <w:szCs w:val="22"/>
                <w:lang w:val="bg-BG"/>
              </w:rPr>
            </w:pPr>
          </w:p>
        </w:tc>
      </w:tr>
      <w:tr w:rsidR="009B69C8" w:rsidRPr="008E61F4" w14:paraId="397F4603" w14:textId="77777777" w:rsidTr="005D6AE0">
        <w:trPr>
          <w:trHeight w:val="290"/>
        </w:trPr>
        <w:tc>
          <w:tcPr>
            <w:tcW w:w="785" w:type="dxa"/>
          </w:tcPr>
          <w:p w14:paraId="39102C4E"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44560AB1" w14:textId="2B85CA16"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Дросел-обратен клапан GRLA-3/8-QS-6-D</w:t>
            </w:r>
          </w:p>
        </w:tc>
        <w:tc>
          <w:tcPr>
            <w:tcW w:w="4771" w:type="dxa"/>
            <w:gridSpan w:val="2"/>
            <w:hideMark/>
          </w:tcPr>
          <w:p w14:paraId="33E50DD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5505C9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26FC5616" w14:textId="77777777" w:rsidR="009B69C8" w:rsidRPr="009E4D2D" w:rsidRDefault="009B69C8" w:rsidP="009E4D2D">
            <w:pPr>
              <w:jc w:val="both"/>
              <w:rPr>
                <w:rFonts w:asciiTheme="minorHAnsi" w:hAnsiTheme="minorHAnsi"/>
                <w:sz w:val="22"/>
                <w:szCs w:val="22"/>
                <w:lang w:val="bg-BG"/>
              </w:rPr>
            </w:pPr>
          </w:p>
        </w:tc>
      </w:tr>
      <w:tr w:rsidR="009B69C8" w:rsidRPr="008E61F4" w14:paraId="0665C870" w14:textId="77777777" w:rsidTr="005D6AE0">
        <w:trPr>
          <w:trHeight w:val="290"/>
        </w:trPr>
        <w:tc>
          <w:tcPr>
            <w:tcW w:w="785" w:type="dxa"/>
          </w:tcPr>
          <w:p w14:paraId="29DEDB90"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62ADA785" w14:textId="46A6805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Регулатор на налягане LR-1/4-D-MINI</w:t>
            </w:r>
          </w:p>
        </w:tc>
        <w:tc>
          <w:tcPr>
            <w:tcW w:w="4771" w:type="dxa"/>
            <w:gridSpan w:val="2"/>
            <w:hideMark/>
          </w:tcPr>
          <w:p w14:paraId="3B008FA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F92E61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6190ADBB" w14:textId="77777777" w:rsidR="009B69C8" w:rsidRPr="009E4D2D" w:rsidRDefault="009B69C8" w:rsidP="009E4D2D">
            <w:pPr>
              <w:jc w:val="both"/>
              <w:rPr>
                <w:rFonts w:asciiTheme="minorHAnsi" w:hAnsiTheme="minorHAnsi"/>
                <w:sz w:val="22"/>
                <w:szCs w:val="22"/>
                <w:lang w:val="bg-BG"/>
              </w:rPr>
            </w:pPr>
          </w:p>
        </w:tc>
      </w:tr>
      <w:tr w:rsidR="009B69C8" w:rsidRPr="008E61F4" w14:paraId="754A0BC1" w14:textId="77777777" w:rsidTr="005D6AE0">
        <w:trPr>
          <w:trHeight w:val="290"/>
        </w:trPr>
        <w:tc>
          <w:tcPr>
            <w:tcW w:w="785" w:type="dxa"/>
          </w:tcPr>
          <w:p w14:paraId="5F43F654"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09C71A93" w14:textId="7C9654FB"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Филтър-регулатор LFR-1/4-D-MINI</w:t>
            </w:r>
          </w:p>
        </w:tc>
        <w:tc>
          <w:tcPr>
            <w:tcW w:w="4771" w:type="dxa"/>
            <w:gridSpan w:val="2"/>
            <w:hideMark/>
          </w:tcPr>
          <w:p w14:paraId="3653417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30401D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BC7A678" w14:textId="77777777" w:rsidR="009B69C8" w:rsidRPr="009E4D2D" w:rsidRDefault="009B69C8" w:rsidP="009E4D2D">
            <w:pPr>
              <w:jc w:val="both"/>
              <w:rPr>
                <w:rFonts w:asciiTheme="minorHAnsi" w:hAnsiTheme="minorHAnsi"/>
                <w:sz w:val="22"/>
                <w:szCs w:val="22"/>
                <w:lang w:val="bg-BG"/>
              </w:rPr>
            </w:pPr>
          </w:p>
        </w:tc>
      </w:tr>
      <w:tr w:rsidR="009B69C8" w:rsidRPr="008E61F4" w14:paraId="51D450BC" w14:textId="77777777" w:rsidTr="005D6AE0">
        <w:trPr>
          <w:trHeight w:val="290"/>
        </w:trPr>
        <w:tc>
          <w:tcPr>
            <w:tcW w:w="785" w:type="dxa"/>
          </w:tcPr>
          <w:p w14:paraId="420E2FE3"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34B1D3DD" w14:textId="2E47170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Стандартизиран цилиндър DSBC-125-320-PPVA-N3</w:t>
            </w:r>
          </w:p>
        </w:tc>
        <w:tc>
          <w:tcPr>
            <w:tcW w:w="4771" w:type="dxa"/>
            <w:gridSpan w:val="2"/>
            <w:hideMark/>
          </w:tcPr>
          <w:p w14:paraId="25199CB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29E646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717FE07F" w14:textId="77777777" w:rsidR="009B69C8" w:rsidRPr="009E4D2D" w:rsidRDefault="009B69C8" w:rsidP="009E4D2D">
            <w:pPr>
              <w:jc w:val="both"/>
              <w:rPr>
                <w:rFonts w:asciiTheme="minorHAnsi" w:hAnsiTheme="minorHAnsi"/>
                <w:sz w:val="22"/>
                <w:szCs w:val="22"/>
                <w:lang w:val="bg-BG"/>
              </w:rPr>
            </w:pPr>
          </w:p>
        </w:tc>
      </w:tr>
      <w:tr w:rsidR="009B69C8" w:rsidRPr="009E4D2D" w14:paraId="07EE1E06" w14:textId="77777777" w:rsidTr="005D6AE0">
        <w:trPr>
          <w:trHeight w:val="290"/>
        </w:trPr>
        <w:tc>
          <w:tcPr>
            <w:tcW w:w="785" w:type="dxa"/>
          </w:tcPr>
          <w:p w14:paraId="578CE7A3"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92A2C04" w14:textId="153EA59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SNCB-125</w:t>
            </w:r>
          </w:p>
        </w:tc>
        <w:tc>
          <w:tcPr>
            <w:tcW w:w="4771" w:type="dxa"/>
            <w:gridSpan w:val="2"/>
            <w:hideMark/>
          </w:tcPr>
          <w:p w14:paraId="41E768A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5A58D6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1B2F7D7E" w14:textId="77777777" w:rsidR="009B69C8" w:rsidRPr="009E4D2D" w:rsidRDefault="009B69C8" w:rsidP="009E4D2D">
            <w:pPr>
              <w:jc w:val="both"/>
              <w:rPr>
                <w:rFonts w:asciiTheme="minorHAnsi" w:hAnsiTheme="minorHAnsi"/>
                <w:sz w:val="22"/>
                <w:szCs w:val="22"/>
                <w:lang w:val="bg-BG"/>
              </w:rPr>
            </w:pPr>
          </w:p>
        </w:tc>
      </w:tr>
      <w:tr w:rsidR="009B69C8" w:rsidRPr="009E4D2D" w14:paraId="744626A8" w14:textId="77777777" w:rsidTr="005D6AE0">
        <w:trPr>
          <w:trHeight w:val="290"/>
        </w:trPr>
        <w:tc>
          <w:tcPr>
            <w:tcW w:w="785" w:type="dxa"/>
          </w:tcPr>
          <w:p w14:paraId="1C89BDAF"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55027816" w14:textId="1F62687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LNG-125</w:t>
            </w:r>
          </w:p>
        </w:tc>
        <w:tc>
          <w:tcPr>
            <w:tcW w:w="4771" w:type="dxa"/>
            <w:gridSpan w:val="2"/>
            <w:hideMark/>
          </w:tcPr>
          <w:p w14:paraId="5AC5CEC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19A08D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3D515567" w14:textId="77777777" w:rsidR="009B69C8" w:rsidRPr="009E4D2D" w:rsidRDefault="009B69C8" w:rsidP="009E4D2D">
            <w:pPr>
              <w:jc w:val="both"/>
              <w:rPr>
                <w:rFonts w:asciiTheme="minorHAnsi" w:hAnsiTheme="minorHAnsi"/>
                <w:sz w:val="22"/>
                <w:szCs w:val="22"/>
                <w:lang w:val="bg-BG"/>
              </w:rPr>
            </w:pPr>
          </w:p>
        </w:tc>
      </w:tr>
      <w:tr w:rsidR="009B69C8" w:rsidRPr="009E4D2D" w14:paraId="77A1A100" w14:textId="77777777" w:rsidTr="005D6AE0">
        <w:trPr>
          <w:trHeight w:val="290"/>
        </w:trPr>
        <w:tc>
          <w:tcPr>
            <w:tcW w:w="785" w:type="dxa"/>
          </w:tcPr>
          <w:p w14:paraId="5D5C87E2" w14:textId="77777777" w:rsidR="009B69C8" w:rsidRPr="005D6AE0" w:rsidRDefault="009B69C8" w:rsidP="005D6AE0">
            <w:pPr>
              <w:pStyle w:val="ListParagraph"/>
              <w:numPr>
                <w:ilvl w:val="0"/>
                <w:numId w:val="52"/>
              </w:numPr>
              <w:jc w:val="both"/>
              <w:rPr>
                <w:rFonts w:asciiTheme="minorHAnsi" w:hAnsiTheme="minorHAnsi"/>
                <w:sz w:val="22"/>
                <w:szCs w:val="22"/>
                <w:lang w:val="bg-BG"/>
              </w:rPr>
            </w:pPr>
          </w:p>
        </w:tc>
        <w:tc>
          <w:tcPr>
            <w:tcW w:w="5877" w:type="dxa"/>
            <w:gridSpan w:val="4"/>
          </w:tcPr>
          <w:p w14:paraId="4245FDDB" w14:textId="1D4D9CCE"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SG-M27X2-B</w:t>
            </w:r>
          </w:p>
        </w:tc>
        <w:tc>
          <w:tcPr>
            <w:tcW w:w="4771" w:type="dxa"/>
            <w:gridSpan w:val="2"/>
            <w:hideMark/>
          </w:tcPr>
          <w:p w14:paraId="12289A1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AAC54E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809" w:type="dxa"/>
            <w:gridSpan w:val="2"/>
          </w:tcPr>
          <w:p w14:paraId="0041CEA8" w14:textId="77777777" w:rsidR="009B69C8" w:rsidRPr="009E4D2D" w:rsidRDefault="009B69C8" w:rsidP="009E4D2D">
            <w:pPr>
              <w:jc w:val="both"/>
              <w:rPr>
                <w:rFonts w:asciiTheme="minorHAnsi" w:hAnsiTheme="minorHAnsi"/>
                <w:sz w:val="22"/>
                <w:szCs w:val="22"/>
                <w:lang w:val="bg-BG"/>
              </w:rPr>
            </w:pPr>
          </w:p>
        </w:tc>
      </w:tr>
      <w:tr w:rsidR="009B69C8" w:rsidRPr="009E4D2D" w14:paraId="57AE38FC" w14:textId="77777777" w:rsidTr="005D6AE0">
        <w:trPr>
          <w:trHeight w:val="290"/>
        </w:trPr>
        <w:tc>
          <w:tcPr>
            <w:tcW w:w="785" w:type="dxa"/>
          </w:tcPr>
          <w:p w14:paraId="40766B4B" w14:textId="77777777" w:rsidR="009B69C8" w:rsidRPr="009E4D2D" w:rsidRDefault="009B69C8" w:rsidP="009E4D2D">
            <w:pPr>
              <w:jc w:val="center"/>
              <w:rPr>
                <w:rFonts w:asciiTheme="minorHAnsi" w:hAnsiTheme="minorHAnsi"/>
                <w:b/>
                <w:bCs/>
                <w:sz w:val="22"/>
                <w:szCs w:val="22"/>
                <w:lang w:val="bg-BG"/>
              </w:rPr>
            </w:pPr>
          </w:p>
        </w:tc>
        <w:tc>
          <w:tcPr>
            <w:tcW w:w="12428" w:type="dxa"/>
            <w:gridSpan w:val="8"/>
          </w:tcPr>
          <w:p w14:paraId="0EAA7005" w14:textId="458557F0" w:rsidR="009B69C8" w:rsidRPr="009E4D2D" w:rsidRDefault="009B69C8" w:rsidP="009E4D2D">
            <w:pPr>
              <w:jc w:val="center"/>
              <w:rPr>
                <w:rFonts w:asciiTheme="minorHAnsi" w:hAnsiTheme="minorHAnsi"/>
                <w:b/>
                <w:bCs/>
                <w:sz w:val="22"/>
                <w:szCs w:val="22"/>
                <w:lang w:val="bg-BG"/>
              </w:rPr>
            </w:pPr>
            <w:r w:rsidRPr="009E4D2D">
              <w:rPr>
                <w:rFonts w:asciiTheme="minorHAnsi" w:hAnsiTheme="minorHAnsi"/>
                <w:b/>
                <w:bCs/>
                <w:sz w:val="22"/>
                <w:szCs w:val="22"/>
                <w:lang w:val="bg-BG"/>
              </w:rPr>
              <w:t>ПСПВ Бистрица</w:t>
            </w:r>
          </w:p>
        </w:tc>
        <w:tc>
          <w:tcPr>
            <w:tcW w:w="1809" w:type="dxa"/>
            <w:gridSpan w:val="2"/>
          </w:tcPr>
          <w:p w14:paraId="3B982AC9" w14:textId="77777777" w:rsidR="009B69C8" w:rsidRPr="009E4D2D" w:rsidRDefault="009B69C8" w:rsidP="009E4D2D">
            <w:pPr>
              <w:jc w:val="center"/>
              <w:rPr>
                <w:rFonts w:asciiTheme="minorHAnsi" w:hAnsiTheme="minorHAnsi"/>
                <w:b/>
                <w:bCs/>
                <w:sz w:val="22"/>
                <w:szCs w:val="22"/>
                <w:lang w:val="bg-BG"/>
              </w:rPr>
            </w:pPr>
          </w:p>
        </w:tc>
      </w:tr>
      <w:tr w:rsidR="009B69C8" w:rsidRPr="008E61F4" w14:paraId="24DD0261" w14:textId="77777777" w:rsidTr="005D6AE0">
        <w:trPr>
          <w:trHeight w:val="812"/>
        </w:trPr>
        <w:tc>
          <w:tcPr>
            <w:tcW w:w="1220" w:type="dxa"/>
            <w:gridSpan w:val="2"/>
          </w:tcPr>
          <w:p w14:paraId="63844F1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1105" w:type="dxa"/>
            <w:vMerge w:val="restart"/>
            <w:hideMark/>
          </w:tcPr>
          <w:p w14:paraId="51CCFED3" w14:textId="19FEEAD9"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Чиста вода</w:t>
            </w:r>
          </w:p>
        </w:tc>
        <w:tc>
          <w:tcPr>
            <w:tcW w:w="1000" w:type="dxa"/>
            <w:vMerge w:val="restart"/>
            <w:hideMark/>
          </w:tcPr>
          <w:p w14:paraId="4058D858"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ф125-700</w:t>
            </w:r>
          </w:p>
        </w:tc>
        <w:tc>
          <w:tcPr>
            <w:tcW w:w="3500" w:type="dxa"/>
            <w:gridSpan w:val="2"/>
            <w:hideMark/>
          </w:tcPr>
          <w:p w14:paraId="2B706CD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Цилиндър с позиционер DFPI-125-700-ND2P-E-NB&amp;PS2 (4…20mA) 6DR5020-0NG03-0AA0</w:t>
            </w:r>
          </w:p>
        </w:tc>
        <w:tc>
          <w:tcPr>
            <w:tcW w:w="4771" w:type="dxa"/>
            <w:gridSpan w:val="2"/>
            <w:hideMark/>
          </w:tcPr>
          <w:p w14:paraId="130BD81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86D7A0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AEEC3DF" w14:textId="77777777" w:rsidR="009B69C8" w:rsidRPr="009E4D2D" w:rsidRDefault="009B69C8" w:rsidP="009E4D2D">
            <w:pPr>
              <w:jc w:val="both"/>
              <w:rPr>
                <w:rFonts w:asciiTheme="minorHAnsi" w:hAnsiTheme="minorHAnsi"/>
                <w:sz w:val="22"/>
                <w:szCs w:val="22"/>
                <w:lang w:val="bg-BG"/>
              </w:rPr>
            </w:pPr>
          </w:p>
        </w:tc>
      </w:tr>
      <w:tr w:rsidR="009B69C8" w:rsidRPr="009E4D2D" w14:paraId="41DA1282" w14:textId="77777777" w:rsidTr="005D6AE0">
        <w:trPr>
          <w:trHeight w:val="290"/>
        </w:trPr>
        <w:tc>
          <w:tcPr>
            <w:tcW w:w="1220" w:type="dxa"/>
            <w:gridSpan w:val="2"/>
          </w:tcPr>
          <w:p w14:paraId="75D43B9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4DB0F7D6" w14:textId="65D9F68C" w:rsidR="009B69C8" w:rsidRPr="009E4D2D" w:rsidRDefault="009B69C8" w:rsidP="009E4D2D">
            <w:pPr>
              <w:rPr>
                <w:rFonts w:asciiTheme="minorHAnsi" w:hAnsiTheme="minorHAnsi"/>
                <w:sz w:val="22"/>
                <w:szCs w:val="22"/>
                <w:lang w:val="bg-BG"/>
              </w:rPr>
            </w:pPr>
          </w:p>
        </w:tc>
        <w:tc>
          <w:tcPr>
            <w:tcW w:w="1000" w:type="dxa"/>
            <w:vMerge/>
            <w:hideMark/>
          </w:tcPr>
          <w:p w14:paraId="1920BA37"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179491E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SNCB-125</w:t>
            </w:r>
          </w:p>
        </w:tc>
        <w:tc>
          <w:tcPr>
            <w:tcW w:w="4771" w:type="dxa"/>
            <w:gridSpan w:val="2"/>
            <w:hideMark/>
          </w:tcPr>
          <w:p w14:paraId="39AEB83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EDDF9A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BEAC05" w14:textId="77777777" w:rsidR="009B69C8" w:rsidRPr="009E4D2D" w:rsidRDefault="009B69C8" w:rsidP="009E4D2D">
            <w:pPr>
              <w:jc w:val="both"/>
              <w:rPr>
                <w:rFonts w:asciiTheme="minorHAnsi" w:hAnsiTheme="minorHAnsi"/>
                <w:sz w:val="22"/>
                <w:szCs w:val="22"/>
                <w:lang w:val="bg-BG"/>
              </w:rPr>
            </w:pPr>
          </w:p>
        </w:tc>
      </w:tr>
      <w:tr w:rsidR="009B69C8" w:rsidRPr="009E4D2D" w14:paraId="78F06D7D" w14:textId="77777777" w:rsidTr="005D6AE0">
        <w:trPr>
          <w:trHeight w:val="290"/>
        </w:trPr>
        <w:tc>
          <w:tcPr>
            <w:tcW w:w="1220" w:type="dxa"/>
            <w:gridSpan w:val="2"/>
          </w:tcPr>
          <w:p w14:paraId="1826BB7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6604E522" w14:textId="69FFDF4F" w:rsidR="009B69C8" w:rsidRPr="009E4D2D" w:rsidRDefault="009B69C8" w:rsidP="009E4D2D">
            <w:pPr>
              <w:rPr>
                <w:rFonts w:asciiTheme="minorHAnsi" w:hAnsiTheme="minorHAnsi"/>
                <w:sz w:val="22"/>
                <w:szCs w:val="22"/>
                <w:lang w:val="bg-BG"/>
              </w:rPr>
            </w:pPr>
          </w:p>
        </w:tc>
        <w:tc>
          <w:tcPr>
            <w:tcW w:w="1000" w:type="dxa"/>
            <w:vMerge/>
            <w:hideMark/>
          </w:tcPr>
          <w:p w14:paraId="64D7365F"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2F4DBF5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LNG-125</w:t>
            </w:r>
          </w:p>
        </w:tc>
        <w:tc>
          <w:tcPr>
            <w:tcW w:w="4771" w:type="dxa"/>
            <w:gridSpan w:val="2"/>
            <w:hideMark/>
          </w:tcPr>
          <w:p w14:paraId="54B33F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B92677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A981F2A" w14:textId="77777777" w:rsidR="009B69C8" w:rsidRPr="009E4D2D" w:rsidRDefault="009B69C8" w:rsidP="009E4D2D">
            <w:pPr>
              <w:jc w:val="both"/>
              <w:rPr>
                <w:rFonts w:asciiTheme="minorHAnsi" w:hAnsiTheme="minorHAnsi"/>
                <w:sz w:val="22"/>
                <w:szCs w:val="22"/>
                <w:lang w:val="bg-BG"/>
              </w:rPr>
            </w:pPr>
          </w:p>
        </w:tc>
      </w:tr>
      <w:tr w:rsidR="009B69C8" w:rsidRPr="009E4D2D" w14:paraId="37163724" w14:textId="77777777" w:rsidTr="005D6AE0">
        <w:trPr>
          <w:trHeight w:val="290"/>
        </w:trPr>
        <w:tc>
          <w:tcPr>
            <w:tcW w:w="1220" w:type="dxa"/>
            <w:gridSpan w:val="2"/>
          </w:tcPr>
          <w:p w14:paraId="2DE23EA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3AA54F71" w14:textId="20F33919" w:rsidR="009B69C8" w:rsidRPr="009E4D2D" w:rsidRDefault="009B69C8" w:rsidP="009E4D2D">
            <w:pPr>
              <w:rPr>
                <w:rFonts w:asciiTheme="minorHAnsi" w:hAnsiTheme="minorHAnsi"/>
                <w:sz w:val="22"/>
                <w:szCs w:val="22"/>
                <w:lang w:val="bg-BG"/>
              </w:rPr>
            </w:pPr>
          </w:p>
        </w:tc>
        <w:tc>
          <w:tcPr>
            <w:tcW w:w="1000" w:type="dxa"/>
            <w:vMerge/>
            <w:hideMark/>
          </w:tcPr>
          <w:p w14:paraId="72E585C7"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A4A1A6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SG-M27X2-B</w:t>
            </w:r>
          </w:p>
        </w:tc>
        <w:tc>
          <w:tcPr>
            <w:tcW w:w="4771" w:type="dxa"/>
            <w:gridSpan w:val="2"/>
            <w:hideMark/>
          </w:tcPr>
          <w:p w14:paraId="37E4C09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DBDE18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8831053" w14:textId="77777777" w:rsidR="009B69C8" w:rsidRPr="009E4D2D" w:rsidRDefault="009B69C8" w:rsidP="009E4D2D">
            <w:pPr>
              <w:jc w:val="both"/>
              <w:rPr>
                <w:rFonts w:asciiTheme="minorHAnsi" w:hAnsiTheme="minorHAnsi"/>
                <w:sz w:val="22"/>
                <w:szCs w:val="22"/>
                <w:lang w:val="bg-BG"/>
              </w:rPr>
            </w:pPr>
          </w:p>
        </w:tc>
      </w:tr>
      <w:tr w:rsidR="009B69C8" w:rsidRPr="009E4D2D" w14:paraId="6C977454" w14:textId="77777777" w:rsidTr="005D6AE0">
        <w:trPr>
          <w:trHeight w:val="290"/>
        </w:trPr>
        <w:tc>
          <w:tcPr>
            <w:tcW w:w="1220" w:type="dxa"/>
            <w:gridSpan w:val="2"/>
          </w:tcPr>
          <w:p w14:paraId="4F02957A"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1105" w:type="dxa"/>
            <w:vMerge w:val="restart"/>
            <w:hideMark/>
          </w:tcPr>
          <w:p w14:paraId="6A4E24A3" w14:textId="5B89C2CA"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Промивна вода</w:t>
            </w:r>
          </w:p>
        </w:tc>
        <w:tc>
          <w:tcPr>
            <w:tcW w:w="1000" w:type="dxa"/>
            <w:vMerge w:val="restart"/>
            <w:hideMark/>
          </w:tcPr>
          <w:p w14:paraId="52E062C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ф125-500</w:t>
            </w:r>
          </w:p>
        </w:tc>
        <w:tc>
          <w:tcPr>
            <w:tcW w:w="3500" w:type="dxa"/>
            <w:gridSpan w:val="2"/>
            <w:hideMark/>
          </w:tcPr>
          <w:p w14:paraId="053A0C7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Цилиндър DSBC-125-500-PPSA-N3</w:t>
            </w:r>
          </w:p>
        </w:tc>
        <w:tc>
          <w:tcPr>
            <w:tcW w:w="4771" w:type="dxa"/>
            <w:gridSpan w:val="2"/>
            <w:hideMark/>
          </w:tcPr>
          <w:p w14:paraId="1EFBFB9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3F037C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197EE22" w14:textId="77777777" w:rsidR="009B69C8" w:rsidRPr="009E4D2D" w:rsidRDefault="009B69C8" w:rsidP="009E4D2D">
            <w:pPr>
              <w:jc w:val="both"/>
              <w:rPr>
                <w:rFonts w:asciiTheme="minorHAnsi" w:hAnsiTheme="minorHAnsi"/>
                <w:sz w:val="22"/>
                <w:szCs w:val="22"/>
                <w:lang w:val="bg-BG"/>
              </w:rPr>
            </w:pPr>
          </w:p>
        </w:tc>
      </w:tr>
      <w:tr w:rsidR="009B69C8" w:rsidRPr="009E4D2D" w14:paraId="1EAFB2EC" w14:textId="77777777" w:rsidTr="005D6AE0">
        <w:trPr>
          <w:trHeight w:val="290"/>
        </w:trPr>
        <w:tc>
          <w:tcPr>
            <w:tcW w:w="1220" w:type="dxa"/>
            <w:gridSpan w:val="2"/>
          </w:tcPr>
          <w:p w14:paraId="2EC4411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09569C9A" w14:textId="312D37D9" w:rsidR="009B69C8" w:rsidRPr="009E4D2D" w:rsidRDefault="009B69C8" w:rsidP="009E4D2D">
            <w:pPr>
              <w:rPr>
                <w:rFonts w:asciiTheme="minorHAnsi" w:hAnsiTheme="minorHAnsi"/>
                <w:sz w:val="22"/>
                <w:szCs w:val="22"/>
                <w:lang w:val="bg-BG"/>
              </w:rPr>
            </w:pPr>
          </w:p>
        </w:tc>
        <w:tc>
          <w:tcPr>
            <w:tcW w:w="1000" w:type="dxa"/>
            <w:vMerge/>
            <w:hideMark/>
          </w:tcPr>
          <w:p w14:paraId="5AC26A94"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F7F972A"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SNCB-125</w:t>
            </w:r>
          </w:p>
        </w:tc>
        <w:tc>
          <w:tcPr>
            <w:tcW w:w="4771" w:type="dxa"/>
            <w:gridSpan w:val="2"/>
            <w:hideMark/>
          </w:tcPr>
          <w:p w14:paraId="0CD7199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2FCE4D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AE49833" w14:textId="77777777" w:rsidR="009B69C8" w:rsidRPr="009E4D2D" w:rsidRDefault="009B69C8" w:rsidP="009E4D2D">
            <w:pPr>
              <w:jc w:val="both"/>
              <w:rPr>
                <w:rFonts w:asciiTheme="minorHAnsi" w:hAnsiTheme="minorHAnsi"/>
                <w:sz w:val="22"/>
                <w:szCs w:val="22"/>
                <w:lang w:val="bg-BG"/>
              </w:rPr>
            </w:pPr>
          </w:p>
        </w:tc>
      </w:tr>
      <w:tr w:rsidR="009B69C8" w:rsidRPr="009E4D2D" w14:paraId="57D012A7" w14:textId="77777777" w:rsidTr="005D6AE0">
        <w:trPr>
          <w:trHeight w:val="290"/>
        </w:trPr>
        <w:tc>
          <w:tcPr>
            <w:tcW w:w="1220" w:type="dxa"/>
            <w:gridSpan w:val="2"/>
          </w:tcPr>
          <w:p w14:paraId="7D4F44C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556FCBC5" w14:textId="3A021793" w:rsidR="009B69C8" w:rsidRPr="009E4D2D" w:rsidRDefault="009B69C8" w:rsidP="009E4D2D">
            <w:pPr>
              <w:rPr>
                <w:rFonts w:asciiTheme="minorHAnsi" w:hAnsiTheme="minorHAnsi"/>
                <w:sz w:val="22"/>
                <w:szCs w:val="22"/>
                <w:lang w:val="bg-BG"/>
              </w:rPr>
            </w:pPr>
          </w:p>
        </w:tc>
        <w:tc>
          <w:tcPr>
            <w:tcW w:w="1000" w:type="dxa"/>
            <w:vMerge/>
            <w:hideMark/>
          </w:tcPr>
          <w:p w14:paraId="3CE91BB5"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55D8D21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LNG-125</w:t>
            </w:r>
          </w:p>
        </w:tc>
        <w:tc>
          <w:tcPr>
            <w:tcW w:w="4771" w:type="dxa"/>
            <w:gridSpan w:val="2"/>
            <w:hideMark/>
          </w:tcPr>
          <w:p w14:paraId="7A0150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F78CC5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843B051" w14:textId="77777777" w:rsidR="009B69C8" w:rsidRPr="009E4D2D" w:rsidRDefault="009B69C8" w:rsidP="009E4D2D">
            <w:pPr>
              <w:jc w:val="both"/>
              <w:rPr>
                <w:rFonts w:asciiTheme="minorHAnsi" w:hAnsiTheme="minorHAnsi"/>
                <w:sz w:val="22"/>
                <w:szCs w:val="22"/>
                <w:lang w:val="bg-BG"/>
              </w:rPr>
            </w:pPr>
          </w:p>
        </w:tc>
      </w:tr>
      <w:tr w:rsidR="009B69C8" w:rsidRPr="009E4D2D" w14:paraId="03EE30ED" w14:textId="77777777" w:rsidTr="005D6AE0">
        <w:trPr>
          <w:trHeight w:val="290"/>
        </w:trPr>
        <w:tc>
          <w:tcPr>
            <w:tcW w:w="1220" w:type="dxa"/>
            <w:gridSpan w:val="2"/>
          </w:tcPr>
          <w:p w14:paraId="7C21C71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64687AFD" w14:textId="650E9973" w:rsidR="009B69C8" w:rsidRPr="009E4D2D" w:rsidRDefault="009B69C8" w:rsidP="009E4D2D">
            <w:pPr>
              <w:rPr>
                <w:rFonts w:asciiTheme="minorHAnsi" w:hAnsiTheme="minorHAnsi"/>
                <w:sz w:val="22"/>
                <w:szCs w:val="22"/>
                <w:lang w:val="bg-BG"/>
              </w:rPr>
            </w:pPr>
          </w:p>
        </w:tc>
        <w:tc>
          <w:tcPr>
            <w:tcW w:w="1000" w:type="dxa"/>
            <w:vMerge/>
            <w:hideMark/>
          </w:tcPr>
          <w:p w14:paraId="17433273"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07F326E5"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SG-M27X2-B</w:t>
            </w:r>
          </w:p>
        </w:tc>
        <w:tc>
          <w:tcPr>
            <w:tcW w:w="4771" w:type="dxa"/>
            <w:gridSpan w:val="2"/>
            <w:hideMark/>
          </w:tcPr>
          <w:p w14:paraId="1627CCC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FE6A60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E7B86C7" w14:textId="77777777" w:rsidR="009B69C8" w:rsidRPr="009E4D2D" w:rsidRDefault="009B69C8" w:rsidP="009E4D2D">
            <w:pPr>
              <w:jc w:val="both"/>
              <w:rPr>
                <w:rFonts w:asciiTheme="minorHAnsi" w:hAnsiTheme="minorHAnsi"/>
                <w:sz w:val="22"/>
                <w:szCs w:val="22"/>
                <w:lang w:val="bg-BG"/>
              </w:rPr>
            </w:pPr>
          </w:p>
        </w:tc>
      </w:tr>
      <w:tr w:rsidR="009B69C8" w:rsidRPr="008E61F4" w14:paraId="67E6F660" w14:textId="77777777" w:rsidTr="005D6AE0">
        <w:trPr>
          <w:trHeight w:val="542"/>
        </w:trPr>
        <w:tc>
          <w:tcPr>
            <w:tcW w:w="1220" w:type="dxa"/>
            <w:gridSpan w:val="2"/>
          </w:tcPr>
          <w:p w14:paraId="39A1578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63D7A327" w14:textId="36DF8FED" w:rsidR="009B69C8" w:rsidRPr="009E4D2D" w:rsidRDefault="009B69C8" w:rsidP="009E4D2D">
            <w:pPr>
              <w:rPr>
                <w:rFonts w:asciiTheme="minorHAnsi" w:hAnsiTheme="minorHAnsi"/>
                <w:sz w:val="22"/>
                <w:szCs w:val="22"/>
                <w:lang w:val="bg-BG"/>
              </w:rPr>
            </w:pPr>
          </w:p>
        </w:tc>
        <w:tc>
          <w:tcPr>
            <w:tcW w:w="1000" w:type="dxa"/>
            <w:vMerge/>
            <w:hideMark/>
          </w:tcPr>
          <w:p w14:paraId="629AEBB4"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C513EB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Краен изключвател SMT-8M-A-ZS-24V-E-5,0-OE-EX2</w:t>
            </w:r>
          </w:p>
        </w:tc>
        <w:tc>
          <w:tcPr>
            <w:tcW w:w="4771" w:type="dxa"/>
            <w:gridSpan w:val="2"/>
            <w:hideMark/>
          </w:tcPr>
          <w:p w14:paraId="03E0DD8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49EA00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46D807C" w14:textId="77777777" w:rsidR="009B69C8" w:rsidRPr="009E4D2D" w:rsidRDefault="009B69C8" w:rsidP="009E4D2D">
            <w:pPr>
              <w:jc w:val="both"/>
              <w:rPr>
                <w:rFonts w:asciiTheme="minorHAnsi" w:hAnsiTheme="minorHAnsi"/>
                <w:sz w:val="22"/>
                <w:szCs w:val="22"/>
                <w:lang w:val="bg-BG"/>
              </w:rPr>
            </w:pPr>
          </w:p>
        </w:tc>
      </w:tr>
      <w:tr w:rsidR="009B69C8" w:rsidRPr="008E61F4" w14:paraId="42395F6A" w14:textId="77777777" w:rsidTr="005D6AE0">
        <w:trPr>
          <w:trHeight w:val="542"/>
        </w:trPr>
        <w:tc>
          <w:tcPr>
            <w:tcW w:w="1220" w:type="dxa"/>
            <w:gridSpan w:val="2"/>
          </w:tcPr>
          <w:p w14:paraId="2982AFB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2286BF35" w14:textId="7DA7CD7A" w:rsidR="009B69C8" w:rsidRPr="009E4D2D" w:rsidRDefault="009B69C8" w:rsidP="009E4D2D">
            <w:pPr>
              <w:rPr>
                <w:rFonts w:asciiTheme="minorHAnsi" w:hAnsiTheme="minorHAnsi"/>
                <w:sz w:val="22"/>
                <w:szCs w:val="22"/>
                <w:lang w:val="bg-BG"/>
              </w:rPr>
            </w:pPr>
          </w:p>
        </w:tc>
        <w:tc>
          <w:tcPr>
            <w:tcW w:w="1000" w:type="dxa"/>
            <w:vMerge/>
            <w:hideMark/>
          </w:tcPr>
          <w:p w14:paraId="2662112C"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1B39925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Дросел-обратен клапан GRLA-1/2-QS-12-D</w:t>
            </w:r>
          </w:p>
        </w:tc>
        <w:tc>
          <w:tcPr>
            <w:tcW w:w="4771" w:type="dxa"/>
            <w:gridSpan w:val="2"/>
            <w:hideMark/>
          </w:tcPr>
          <w:p w14:paraId="0AAECBE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ED1F3C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782DBDD" w14:textId="77777777" w:rsidR="009B69C8" w:rsidRPr="009E4D2D" w:rsidRDefault="009B69C8" w:rsidP="009E4D2D">
            <w:pPr>
              <w:jc w:val="both"/>
              <w:rPr>
                <w:rFonts w:asciiTheme="minorHAnsi" w:hAnsiTheme="minorHAnsi"/>
                <w:sz w:val="22"/>
                <w:szCs w:val="22"/>
                <w:lang w:val="bg-BG"/>
              </w:rPr>
            </w:pPr>
          </w:p>
        </w:tc>
      </w:tr>
      <w:tr w:rsidR="009B69C8" w:rsidRPr="009E4D2D" w14:paraId="597FC244" w14:textId="77777777" w:rsidTr="005D6AE0">
        <w:trPr>
          <w:trHeight w:val="290"/>
        </w:trPr>
        <w:tc>
          <w:tcPr>
            <w:tcW w:w="1220" w:type="dxa"/>
            <w:gridSpan w:val="2"/>
          </w:tcPr>
          <w:p w14:paraId="71E4DAFA"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1105" w:type="dxa"/>
            <w:vMerge w:val="restart"/>
            <w:hideMark/>
          </w:tcPr>
          <w:p w14:paraId="2E0E2CD7" w14:textId="159AE235"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Въздух</w:t>
            </w:r>
          </w:p>
        </w:tc>
        <w:tc>
          <w:tcPr>
            <w:tcW w:w="1000" w:type="dxa"/>
            <w:vMerge w:val="restart"/>
            <w:hideMark/>
          </w:tcPr>
          <w:p w14:paraId="70DB0AF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ф80- 400</w:t>
            </w:r>
          </w:p>
        </w:tc>
        <w:tc>
          <w:tcPr>
            <w:tcW w:w="3500" w:type="dxa"/>
            <w:gridSpan w:val="2"/>
            <w:hideMark/>
          </w:tcPr>
          <w:p w14:paraId="1E3FD3C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Цилиндър DSBC-80-400-PPSA-N3</w:t>
            </w:r>
          </w:p>
        </w:tc>
        <w:tc>
          <w:tcPr>
            <w:tcW w:w="4771" w:type="dxa"/>
            <w:gridSpan w:val="2"/>
            <w:hideMark/>
          </w:tcPr>
          <w:p w14:paraId="11AB9E6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FE8C8F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0723C4B" w14:textId="77777777" w:rsidR="009B69C8" w:rsidRPr="009E4D2D" w:rsidRDefault="009B69C8" w:rsidP="009E4D2D">
            <w:pPr>
              <w:jc w:val="both"/>
              <w:rPr>
                <w:rFonts w:asciiTheme="minorHAnsi" w:hAnsiTheme="minorHAnsi"/>
                <w:sz w:val="22"/>
                <w:szCs w:val="22"/>
                <w:lang w:val="bg-BG"/>
              </w:rPr>
            </w:pPr>
          </w:p>
        </w:tc>
      </w:tr>
      <w:tr w:rsidR="009B69C8" w:rsidRPr="009E4D2D" w14:paraId="4CAFBBE4" w14:textId="77777777" w:rsidTr="005D6AE0">
        <w:trPr>
          <w:trHeight w:val="290"/>
        </w:trPr>
        <w:tc>
          <w:tcPr>
            <w:tcW w:w="1220" w:type="dxa"/>
            <w:gridSpan w:val="2"/>
          </w:tcPr>
          <w:p w14:paraId="7D754D8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154C8D50" w14:textId="73B18CD9" w:rsidR="009B69C8" w:rsidRPr="009E4D2D" w:rsidRDefault="009B69C8" w:rsidP="009E4D2D">
            <w:pPr>
              <w:rPr>
                <w:rFonts w:asciiTheme="minorHAnsi" w:hAnsiTheme="minorHAnsi"/>
                <w:sz w:val="22"/>
                <w:szCs w:val="22"/>
                <w:lang w:val="bg-BG"/>
              </w:rPr>
            </w:pPr>
          </w:p>
        </w:tc>
        <w:tc>
          <w:tcPr>
            <w:tcW w:w="1000" w:type="dxa"/>
            <w:vMerge/>
            <w:hideMark/>
          </w:tcPr>
          <w:p w14:paraId="34D5EB0A"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0DA6A23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SNCB-80</w:t>
            </w:r>
          </w:p>
        </w:tc>
        <w:tc>
          <w:tcPr>
            <w:tcW w:w="4771" w:type="dxa"/>
            <w:gridSpan w:val="2"/>
            <w:hideMark/>
          </w:tcPr>
          <w:p w14:paraId="4CAA120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382DF5A"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EBF51BE" w14:textId="77777777" w:rsidR="009B69C8" w:rsidRPr="009E4D2D" w:rsidRDefault="009B69C8" w:rsidP="009E4D2D">
            <w:pPr>
              <w:jc w:val="both"/>
              <w:rPr>
                <w:rFonts w:asciiTheme="minorHAnsi" w:hAnsiTheme="minorHAnsi"/>
                <w:sz w:val="22"/>
                <w:szCs w:val="22"/>
                <w:lang w:val="bg-BG"/>
              </w:rPr>
            </w:pPr>
          </w:p>
        </w:tc>
      </w:tr>
      <w:tr w:rsidR="009B69C8" w:rsidRPr="009E4D2D" w14:paraId="1B640ADB" w14:textId="77777777" w:rsidTr="005D6AE0">
        <w:trPr>
          <w:trHeight w:val="290"/>
        </w:trPr>
        <w:tc>
          <w:tcPr>
            <w:tcW w:w="1220" w:type="dxa"/>
            <w:gridSpan w:val="2"/>
          </w:tcPr>
          <w:p w14:paraId="12D7B65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0CC7F9D1" w14:textId="182D09A5" w:rsidR="009B69C8" w:rsidRPr="009E4D2D" w:rsidRDefault="009B69C8" w:rsidP="009E4D2D">
            <w:pPr>
              <w:rPr>
                <w:rFonts w:asciiTheme="minorHAnsi" w:hAnsiTheme="minorHAnsi"/>
                <w:sz w:val="22"/>
                <w:szCs w:val="22"/>
                <w:lang w:val="bg-BG"/>
              </w:rPr>
            </w:pPr>
          </w:p>
        </w:tc>
        <w:tc>
          <w:tcPr>
            <w:tcW w:w="1000" w:type="dxa"/>
            <w:vMerge/>
            <w:hideMark/>
          </w:tcPr>
          <w:p w14:paraId="6EC76E30"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73DB082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LNG-80</w:t>
            </w:r>
          </w:p>
        </w:tc>
        <w:tc>
          <w:tcPr>
            <w:tcW w:w="4771" w:type="dxa"/>
            <w:gridSpan w:val="2"/>
            <w:hideMark/>
          </w:tcPr>
          <w:p w14:paraId="34D546A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503E68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1AED667" w14:textId="77777777" w:rsidR="009B69C8" w:rsidRPr="009E4D2D" w:rsidRDefault="009B69C8" w:rsidP="009E4D2D">
            <w:pPr>
              <w:jc w:val="both"/>
              <w:rPr>
                <w:rFonts w:asciiTheme="minorHAnsi" w:hAnsiTheme="minorHAnsi"/>
                <w:sz w:val="22"/>
                <w:szCs w:val="22"/>
                <w:lang w:val="bg-BG"/>
              </w:rPr>
            </w:pPr>
          </w:p>
        </w:tc>
      </w:tr>
      <w:tr w:rsidR="009B69C8" w:rsidRPr="009E4D2D" w14:paraId="3D529034" w14:textId="77777777" w:rsidTr="005D6AE0">
        <w:trPr>
          <w:trHeight w:val="290"/>
        </w:trPr>
        <w:tc>
          <w:tcPr>
            <w:tcW w:w="1220" w:type="dxa"/>
            <w:gridSpan w:val="2"/>
          </w:tcPr>
          <w:p w14:paraId="7B0B243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68013A70" w14:textId="7879FDD1" w:rsidR="009B69C8" w:rsidRPr="009E4D2D" w:rsidRDefault="009B69C8" w:rsidP="009E4D2D">
            <w:pPr>
              <w:rPr>
                <w:rFonts w:asciiTheme="minorHAnsi" w:hAnsiTheme="minorHAnsi"/>
                <w:sz w:val="22"/>
                <w:szCs w:val="22"/>
                <w:lang w:val="bg-BG"/>
              </w:rPr>
            </w:pPr>
          </w:p>
        </w:tc>
        <w:tc>
          <w:tcPr>
            <w:tcW w:w="1000" w:type="dxa"/>
            <w:vMerge/>
            <w:hideMark/>
          </w:tcPr>
          <w:p w14:paraId="122BD473"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3681F99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SG-M20X1,5</w:t>
            </w:r>
          </w:p>
        </w:tc>
        <w:tc>
          <w:tcPr>
            <w:tcW w:w="4771" w:type="dxa"/>
            <w:gridSpan w:val="2"/>
            <w:hideMark/>
          </w:tcPr>
          <w:p w14:paraId="33522B4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253B09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FAB651C" w14:textId="77777777" w:rsidR="009B69C8" w:rsidRPr="009E4D2D" w:rsidRDefault="009B69C8" w:rsidP="009E4D2D">
            <w:pPr>
              <w:jc w:val="both"/>
              <w:rPr>
                <w:rFonts w:asciiTheme="minorHAnsi" w:hAnsiTheme="minorHAnsi"/>
                <w:sz w:val="22"/>
                <w:szCs w:val="22"/>
                <w:lang w:val="bg-BG"/>
              </w:rPr>
            </w:pPr>
          </w:p>
        </w:tc>
      </w:tr>
      <w:tr w:rsidR="009B69C8" w:rsidRPr="008E61F4" w14:paraId="0FEFABA4" w14:textId="77777777" w:rsidTr="005D6AE0">
        <w:trPr>
          <w:trHeight w:val="542"/>
        </w:trPr>
        <w:tc>
          <w:tcPr>
            <w:tcW w:w="1220" w:type="dxa"/>
            <w:gridSpan w:val="2"/>
          </w:tcPr>
          <w:p w14:paraId="2EC4A43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2372FB1A" w14:textId="75789A4E" w:rsidR="009B69C8" w:rsidRPr="009E4D2D" w:rsidRDefault="009B69C8" w:rsidP="009E4D2D">
            <w:pPr>
              <w:rPr>
                <w:rFonts w:asciiTheme="minorHAnsi" w:hAnsiTheme="minorHAnsi"/>
                <w:sz w:val="22"/>
                <w:szCs w:val="22"/>
                <w:lang w:val="bg-BG"/>
              </w:rPr>
            </w:pPr>
          </w:p>
        </w:tc>
        <w:tc>
          <w:tcPr>
            <w:tcW w:w="1000" w:type="dxa"/>
            <w:vMerge/>
            <w:hideMark/>
          </w:tcPr>
          <w:p w14:paraId="0D17D09E"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5AAEB6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Краен изключвател SMT-8M-A-ZS-24V-E-5,0-OE-EX2</w:t>
            </w:r>
          </w:p>
        </w:tc>
        <w:tc>
          <w:tcPr>
            <w:tcW w:w="4771" w:type="dxa"/>
            <w:gridSpan w:val="2"/>
            <w:hideMark/>
          </w:tcPr>
          <w:p w14:paraId="6915BC7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1ECDAB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690112C" w14:textId="77777777" w:rsidR="009B69C8" w:rsidRPr="009E4D2D" w:rsidRDefault="009B69C8" w:rsidP="009E4D2D">
            <w:pPr>
              <w:jc w:val="both"/>
              <w:rPr>
                <w:rFonts w:asciiTheme="minorHAnsi" w:hAnsiTheme="minorHAnsi"/>
                <w:sz w:val="22"/>
                <w:szCs w:val="22"/>
                <w:lang w:val="bg-BG"/>
              </w:rPr>
            </w:pPr>
          </w:p>
        </w:tc>
      </w:tr>
      <w:tr w:rsidR="009B69C8" w:rsidRPr="008E61F4" w14:paraId="078DE316" w14:textId="77777777" w:rsidTr="005D6AE0">
        <w:trPr>
          <w:trHeight w:val="542"/>
        </w:trPr>
        <w:tc>
          <w:tcPr>
            <w:tcW w:w="1220" w:type="dxa"/>
            <w:gridSpan w:val="2"/>
          </w:tcPr>
          <w:p w14:paraId="2B3E06B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78987749" w14:textId="48DB9709" w:rsidR="009B69C8" w:rsidRPr="009E4D2D" w:rsidRDefault="009B69C8" w:rsidP="009E4D2D">
            <w:pPr>
              <w:rPr>
                <w:rFonts w:asciiTheme="minorHAnsi" w:hAnsiTheme="minorHAnsi"/>
                <w:sz w:val="22"/>
                <w:szCs w:val="22"/>
                <w:lang w:val="bg-BG"/>
              </w:rPr>
            </w:pPr>
          </w:p>
        </w:tc>
        <w:tc>
          <w:tcPr>
            <w:tcW w:w="1000" w:type="dxa"/>
            <w:vMerge/>
            <w:hideMark/>
          </w:tcPr>
          <w:p w14:paraId="0C251B04"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068A26B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Дросел-обратен клапан GRLA-3/8-QS-10-D</w:t>
            </w:r>
          </w:p>
        </w:tc>
        <w:tc>
          <w:tcPr>
            <w:tcW w:w="4771" w:type="dxa"/>
            <w:gridSpan w:val="2"/>
            <w:hideMark/>
          </w:tcPr>
          <w:p w14:paraId="7CFC388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310C0F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4C8D485" w14:textId="77777777" w:rsidR="009B69C8" w:rsidRPr="009E4D2D" w:rsidRDefault="009B69C8" w:rsidP="009E4D2D">
            <w:pPr>
              <w:jc w:val="both"/>
              <w:rPr>
                <w:rFonts w:asciiTheme="minorHAnsi" w:hAnsiTheme="minorHAnsi"/>
                <w:sz w:val="22"/>
                <w:szCs w:val="22"/>
                <w:lang w:val="bg-BG"/>
              </w:rPr>
            </w:pPr>
          </w:p>
        </w:tc>
      </w:tr>
      <w:tr w:rsidR="009B69C8" w:rsidRPr="009E4D2D" w14:paraId="6F4EF73B" w14:textId="77777777" w:rsidTr="005D6AE0">
        <w:trPr>
          <w:trHeight w:val="290"/>
        </w:trPr>
        <w:tc>
          <w:tcPr>
            <w:tcW w:w="1220" w:type="dxa"/>
            <w:gridSpan w:val="2"/>
          </w:tcPr>
          <w:p w14:paraId="07A159B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1105" w:type="dxa"/>
            <w:vMerge w:val="restart"/>
            <w:hideMark/>
          </w:tcPr>
          <w:p w14:paraId="694D84A1" w14:textId="059386A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Отпадна вода</w:t>
            </w:r>
          </w:p>
        </w:tc>
        <w:tc>
          <w:tcPr>
            <w:tcW w:w="1000" w:type="dxa"/>
            <w:vMerge w:val="restart"/>
            <w:hideMark/>
          </w:tcPr>
          <w:p w14:paraId="5DE5F2D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ф160-600</w:t>
            </w:r>
          </w:p>
        </w:tc>
        <w:tc>
          <w:tcPr>
            <w:tcW w:w="3500" w:type="dxa"/>
            <w:gridSpan w:val="2"/>
            <w:hideMark/>
          </w:tcPr>
          <w:p w14:paraId="59A1566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Цилиндър DSBG-160-600-PPVA-N3</w:t>
            </w:r>
          </w:p>
        </w:tc>
        <w:tc>
          <w:tcPr>
            <w:tcW w:w="4771" w:type="dxa"/>
            <w:gridSpan w:val="2"/>
            <w:hideMark/>
          </w:tcPr>
          <w:p w14:paraId="1D7D824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2FB4F6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E22276B" w14:textId="77777777" w:rsidR="009B69C8" w:rsidRPr="009E4D2D" w:rsidRDefault="009B69C8" w:rsidP="009E4D2D">
            <w:pPr>
              <w:jc w:val="both"/>
              <w:rPr>
                <w:rFonts w:asciiTheme="minorHAnsi" w:hAnsiTheme="minorHAnsi"/>
                <w:sz w:val="22"/>
                <w:szCs w:val="22"/>
                <w:lang w:val="bg-BG"/>
              </w:rPr>
            </w:pPr>
          </w:p>
        </w:tc>
      </w:tr>
      <w:tr w:rsidR="009B69C8" w:rsidRPr="009E4D2D" w14:paraId="7C155837" w14:textId="77777777" w:rsidTr="005D6AE0">
        <w:trPr>
          <w:trHeight w:val="290"/>
        </w:trPr>
        <w:tc>
          <w:tcPr>
            <w:tcW w:w="1220" w:type="dxa"/>
            <w:gridSpan w:val="2"/>
          </w:tcPr>
          <w:p w14:paraId="46F7CE0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436F7796" w14:textId="53FA5E12" w:rsidR="009B69C8" w:rsidRPr="009E4D2D" w:rsidRDefault="009B69C8" w:rsidP="009E4D2D">
            <w:pPr>
              <w:rPr>
                <w:rFonts w:asciiTheme="minorHAnsi" w:hAnsiTheme="minorHAnsi"/>
                <w:sz w:val="22"/>
                <w:szCs w:val="22"/>
                <w:lang w:val="bg-BG"/>
              </w:rPr>
            </w:pPr>
          </w:p>
        </w:tc>
        <w:tc>
          <w:tcPr>
            <w:tcW w:w="1000" w:type="dxa"/>
            <w:vMerge/>
            <w:hideMark/>
          </w:tcPr>
          <w:p w14:paraId="264B97BA"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3D08731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Въртящ фланец SNGB-160</w:t>
            </w:r>
          </w:p>
        </w:tc>
        <w:tc>
          <w:tcPr>
            <w:tcW w:w="4771" w:type="dxa"/>
            <w:gridSpan w:val="2"/>
            <w:hideMark/>
          </w:tcPr>
          <w:p w14:paraId="08332B5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E1386F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E2DBF6C" w14:textId="77777777" w:rsidR="009B69C8" w:rsidRPr="009E4D2D" w:rsidRDefault="009B69C8" w:rsidP="009E4D2D">
            <w:pPr>
              <w:jc w:val="both"/>
              <w:rPr>
                <w:rFonts w:asciiTheme="minorHAnsi" w:hAnsiTheme="minorHAnsi"/>
                <w:sz w:val="22"/>
                <w:szCs w:val="22"/>
                <w:lang w:val="bg-BG"/>
              </w:rPr>
            </w:pPr>
          </w:p>
        </w:tc>
      </w:tr>
      <w:tr w:rsidR="009B69C8" w:rsidRPr="009E4D2D" w14:paraId="4DBDE9FD" w14:textId="77777777" w:rsidTr="005D6AE0">
        <w:trPr>
          <w:trHeight w:val="290"/>
        </w:trPr>
        <w:tc>
          <w:tcPr>
            <w:tcW w:w="1220" w:type="dxa"/>
            <w:gridSpan w:val="2"/>
          </w:tcPr>
          <w:p w14:paraId="5BDED9B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59E628D8" w14:textId="2BA7B531" w:rsidR="009B69C8" w:rsidRPr="009E4D2D" w:rsidRDefault="009B69C8" w:rsidP="009E4D2D">
            <w:pPr>
              <w:rPr>
                <w:rFonts w:asciiTheme="minorHAnsi" w:hAnsiTheme="minorHAnsi"/>
                <w:sz w:val="22"/>
                <w:szCs w:val="22"/>
                <w:lang w:val="bg-BG"/>
              </w:rPr>
            </w:pPr>
          </w:p>
        </w:tc>
        <w:tc>
          <w:tcPr>
            <w:tcW w:w="1000" w:type="dxa"/>
            <w:vMerge/>
            <w:hideMark/>
          </w:tcPr>
          <w:p w14:paraId="6DB9D1D7"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0CB40A1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Лагерна опора LN-160</w:t>
            </w:r>
          </w:p>
        </w:tc>
        <w:tc>
          <w:tcPr>
            <w:tcW w:w="4771" w:type="dxa"/>
            <w:gridSpan w:val="2"/>
            <w:hideMark/>
          </w:tcPr>
          <w:p w14:paraId="71F4A85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1EA049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9BEF4B1" w14:textId="77777777" w:rsidR="009B69C8" w:rsidRPr="009E4D2D" w:rsidRDefault="009B69C8" w:rsidP="009E4D2D">
            <w:pPr>
              <w:jc w:val="both"/>
              <w:rPr>
                <w:rFonts w:asciiTheme="minorHAnsi" w:hAnsiTheme="minorHAnsi"/>
                <w:sz w:val="22"/>
                <w:szCs w:val="22"/>
                <w:lang w:val="bg-BG"/>
              </w:rPr>
            </w:pPr>
          </w:p>
        </w:tc>
      </w:tr>
      <w:tr w:rsidR="009B69C8" w:rsidRPr="009E4D2D" w14:paraId="5F71C211" w14:textId="77777777" w:rsidTr="005D6AE0">
        <w:trPr>
          <w:trHeight w:val="290"/>
        </w:trPr>
        <w:tc>
          <w:tcPr>
            <w:tcW w:w="1220" w:type="dxa"/>
            <w:gridSpan w:val="2"/>
          </w:tcPr>
          <w:p w14:paraId="5BC8660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09C677E3" w14:textId="0F521A52" w:rsidR="009B69C8" w:rsidRPr="009E4D2D" w:rsidRDefault="009B69C8" w:rsidP="009E4D2D">
            <w:pPr>
              <w:rPr>
                <w:rFonts w:asciiTheme="minorHAnsi" w:hAnsiTheme="minorHAnsi"/>
                <w:sz w:val="22"/>
                <w:szCs w:val="22"/>
                <w:lang w:val="bg-BG"/>
              </w:rPr>
            </w:pPr>
          </w:p>
        </w:tc>
        <w:tc>
          <w:tcPr>
            <w:tcW w:w="1000" w:type="dxa"/>
            <w:vMerge/>
            <w:hideMark/>
          </w:tcPr>
          <w:p w14:paraId="1DF2054D"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8C2198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Вилка SG-M36X2</w:t>
            </w:r>
          </w:p>
        </w:tc>
        <w:tc>
          <w:tcPr>
            <w:tcW w:w="4771" w:type="dxa"/>
            <w:gridSpan w:val="2"/>
            <w:hideMark/>
          </w:tcPr>
          <w:p w14:paraId="795A904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25F03F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228B9EF" w14:textId="77777777" w:rsidR="009B69C8" w:rsidRPr="009E4D2D" w:rsidRDefault="009B69C8" w:rsidP="009E4D2D">
            <w:pPr>
              <w:jc w:val="both"/>
              <w:rPr>
                <w:rFonts w:asciiTheme="minorHAnsi" w:hAnsiTheme="minorHAnsi"/>
                <w:sz w:val="22"/>
                <w:szCs w:val="22"/>
                <w:lang w:val="bg-BG"/>
              </w:rPr>
            </w:pPr>
          </w:p>
        </w:tc>
      </w:tr>
      <w:tr w:rsidR="009B69C8" w:rsidRPr="008E61F4" w14:paraId="101D2BBB" w14:textId="77777777" w:rsidTr="005D6AE0">
        <w:trPr>
          <w:trHeight w:val="290"/>
        </w:trPr>
        <w:tc>
          <w:tcPr>
            <w:tcW w:w="1220" w:type="dxa"/>
            <w:gridSpan w:val="2"/>
          </w:tcPr>
          <w:p w14:paraId="3C403CB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2A2EE184" w14:textId="31FFC549" w:rsidR="009B69C8" w:rsidRPr="009E4D2D" w:rsidRDefault="009B69C8" w:rsidP="009E4D2D">
            <w:pPr>
              <w:rPr>
                <w:rFonts w:asciiTheme="minorHAnsi" w:hAnsiTheme="minorHAnsi"/>
                <w:sz w:val="22"/>
                <w:szCs w:val="22"/>
                <w:lang w:val="bg-BG"/>
              </w:rPr>
            </w:pPr>
          </w:p>
        </w:tc>
        <w:tc>
          <w:tcPr>
            <w:tcW w:w="1000" w:type="dxa"/>
            <w:vMerge/>
            <w:hideMark/>
          </w:tcPr>
          <w:p w14:paraId="638E4889"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6481A9D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Държач за сензор DASP-M4-160-A</w:t>
            </w:r>
          </w:p>
        </w:tc>
        <w:tc>
          <w:tcPr>
            <w:tcW w:w="4771" w:type="dxa"/>
            <w:gridSpan w:val="2"/>
            <w:hideMark/>
          </w:tcPr>
          <w:p w14:paraId="5D5CFFB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3CBA158"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5F982D6" w14:textId="77777777" w:rsidR="009B69C8" w:rsidRPr="009E4D2D" w:rsidRDefault="009B69C8" w:rsidP="009E4D2D">
            <w:pPr>
              <w:jc w:val="both"/>
              <w:rPr>
                <w:rFonts w:asciiTheme="minorHAnsi" w:hAnsiTheme="minorHAnsi"/>
                <w:sz w:val="22"/>
                <w:szCs w:val="22"/>
                <w:lang w:val="bg-BG"/>
              </w:rPr>
            </w:pPr>
          </w:p>
        </w:tc>
      </w:tr>
      <w:tr w:rsidR="009B69C8" w:rsidRPr="008E61F4" w14:paraId="4BB90B37" w14:textId="77777777" w:rsidTr="005D6AE0">
        <w:trPr>
          <w:trHeight w:val="542"/>
        </w:trPr>
        <w:tc>
          <w:tcPr>
            <w:tcW w:w="1220" w:type="dxa"/>
            <w:gridSpan w:val="2"/>
          </w:tcPr>
          <w:p w14:paraId="6EF406D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4A234C32" w14:textId="0765FEFE" w:rsidR="009B69C8" w:rsidRPr="009E4D2D" w:rsidRDefault="009B69C8" w:rsidP="009E4D2D">
            <w:pPr>
              <w:rPr>
                <w:rFonts w:asciiTheme="minorHAnsi" w:hAnsiTheme="minorHAnsi"/>
                <w:sz w:val="22"/>
                <w:szCs w:val="22"/>
                <w:lang w:val="bg-BG"/>
              </w:rPr>
            </w:pPr>
          </w:p>
        </w:tc>
        <w:tc>
          <w:tcPr>
            <w:tcW w:w="1000" w:type="dxa"/>
            <w:vMerge/>
            <w:hideMark/>
          </w:tcPr>
          <w:p w14:paraId="472EFAE5"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705C102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Краен изключвател SMT-8M-A-ZS-24V-E-5,0-OE-EX2</w:t>
            </w:r>
          </w:p>
        </w:tc>
        <w:tc>
          <w:tcPr>
            <w:tcW w:w="4771" w:type="dxa"/>
            <w:gridSpan w:val="2"/>
            <w:hideMark/>
          </w:tcPr>
          <w:p w14:paraId="16E3EC9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0F89A5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C463056" w14:textId="77777777" w:rsidR="009B69C8" w:rsidRPr="009E4D2D" w:rsidRDefault="009B69C8" w:rsidP="009E4D2D">
            <w:pPr>
              <w:jc w:val="both"/>
              <w:rPr>
                <w:rFonts w:asciiTheme="minorHAnsi" w:hAnsiTheme="minorHAnsi"/>
                <w:sz w:val="22"/>
                <w:szCs w:val="22"/>
                <w:lang w:val="bg-BG"/>
              </w:rPr>
            </w:pPr>
          </w:p>
        </w:tc>
      </w:tr>
      <w:tr w:rsidR="009B69C8" w:rsidRPr="008E61F4" w14:paraId="14DD09E4" w14:textId="77777777" w:rsidTr="005D6AE0">
        <w:trPr>
          <w:trHeight w:val="290"/>
        </w:trPr>
        <w:tc>
          <w:tcPr>
            <w:tcW w:w="1220" w:type="dxa"/>
            <w:gridSpan w:val="2"/>
          </w:tcPr>
          <w:p w14:paraId="5828D2F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1105" w:type="dxa"/>
            <w:vMerge/>
            <w:hideMark/>
          </w:tcPr>
          <w:p w14:paraId="14F00AC2" w14:textId="22B6C178" w:rsidR="009B69C8" w:rsidRPr="009E4D2D" w:rsidRDefault="009B69C8" w:rsidP="009E4D2D">
            <w:pPr>
              <w:rPr>
                <w:rFonts w:asciiTheme="minorHAnsi" w:hAnsiTheme="minorHAnsi"/>
                <w:sz w:val="22"/>
                <w:szCs w:val="22"/>
                <w:lang w:val="bg-BG"/>
              </w:rPr>
            </w:pPr>
          </w:p>
        </w:tc>
        <w:tc>
          <w:tcPr>
            <w:tcW w:w="1000" w:type="dxa"/>
            <w:vMerge/>
            <w:hideMark/>
          </w:tcPr>
          <w:p w14:paraId="57D97CC8" w14:textId="77777777" w:rsidR="009B69C8" w:rsidRPr="009E4D2D" w:rsidRDefault="009B69C8" w:rsidP="009E4D2D">
            <w:pPr>
              <w:rPr>
                <w:rFonts w:asciiTheme="minorHAnsi" w:hAnsiTheme="minorHAnsi"/>
                <w:sz w:val="22"/>
                <w:szCs w:val="22"/>
                <w:lang w:val="bg-BG"/>
              </w:rPr>
            </w:pPr>
          </w:p>
        </w:tc>
        <w:tc>
          <w:tcPr>
            <w:tcW w:w="3500" w:type="dxa"/>
            <w:gridSpan w:val="2"/>
            <w:hideMark/>
          </w:tcPr>
          <w:p w14:paraId="4D94E95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Дросел-обратен клапан GRLA-3/4-B</w:t>
            </w:r>
          </w:p>
        </w:tc>
        <w:tc>
          <w:tcPr>
            <w:tcW w:w="4771" w:type="dxa"/>
            <w:gridSpan w:val="2"/>
            <w:hideMark/>
          </w:tcPr>
          <w:p w14:paraId="64C94D0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99DFBB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CCF397B" w14:textId="77777777" w:rsidR="009B69C8" w:rsidRPr="009E4D2D" w:rsidRDefault="009B69C8" w:rsidP="009E4D2D">
            <w:pPr>
              <w:jc w:val="both"/>
              <w:rPr>
                <w:rFonts w:asciiTheme="minorHAnsi" w:hAnsiTheme="minorHAnsi"/>
                <w:sz w:val="22"/>
                <w:szCs w:val="22"/>
                <w:lang w:val="bg-BG"/>
              </w:rPr>
            </w:pPr>
          </w:p>
        </w:tc>
      </w:tr>
      <w:tr w:rsidR="009B69C8" w:rsidRPr="009E4D2D" w14:paraId="55AB0567" w14:textId="77777777" w:rsidTr="005D6AE0">
        <w:trPr>
          <w:trHeight w:val="290"/>
        </w:trPr>
        <w:tc>
          <w:tcPr>
            <w:tcW w:w="1220" w:type="dxa"/>
            <w:gridSpan w:val="2"/>
          </w:tcPr>
          <w:p w14:paraId="69421EF2"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7ED11A02" w14:textId="3132145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Г съединител</w:t>
            </w:r>
          </w:p>
        </w:tc>
        <w:tc>
          <w:tcPr>
            <w:tcW w:w="4771" w:type="dxa"/>
            <w:gridSpan w:val="2"/>
            <w:hideMark/>
          </w:tcPr>
          <w:p w14:paraId="36DFC90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23090D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C30C2B8" w14:textId="77777777" w:rsidR="009B69C8" w:rsidRPr="009E4D2D" w:rsidRDefault="009B69C8" w:rsidP="009E4D2D">
            <w:pPr>
              <w:jc w:val="both"/>
              <w:rPr>
                <w:rFonts w:asciiTheme="minorHAnsi" w:hAnsiTheme="minorHAnsi"/>
                <w:sz w:val="22"/>
                <w:szCs w:val="22"/>
                <w:lang w:val="bg-BG"/>
              </w:rPr>
            </w:pPr>
          </w:p>
        </w:tc>
      </w:tr>
      <w:tr w:rsidR="009B69C8" w:rsidRPr="008E61F4" w14:paraId="5BB530A8" w14:textId="77777777" w:rsidTr="005D6AE0">
        <w:trPr>
          <w:trHeight w:val="290"/>
        </w:trPr>
        <w:tc>
          <w:tcPr>
            <w:tcW w:w="1220" w:type="dxa"/>
            <w:gridSpan w:val="2"/>
          </w:tcPr>
          <w:p w14:paraId="20CB8D58"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CFB243A" w14:textId="28AA1A9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Преходник асим. 1/2М 1/4F FG182321</w:t>
            </w:r>
          </w:p>
        </w:tc>
        <w:tc>
          <w:tcPr>
            <w:tcW w:w="4771" w:type="dxa"/>
            <w:gridSpan w:val="2"/>
            <w:hideMark/>
          </w:tcPr>
          <w:p w14:paraId="69A9767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531E828"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6A3F9DC" w14:textId="77777777" w:rsidR="009B69C8" w:rsidRPr="009E4D2D" w:rsidRDefault="009B69C8" w:rsidP="009E4D2D">
            <w:pPr>
              <w:jc w:val="both"/>
              <w:rPr>
                <w:rFonts w:asciiTheme="minorHAnsi" w:hAnsiTheme="minorHAnsi"/>
                <w:sz w:val="22"/>
                <w:szCs w:val="22"/>
                <w:lang w:val="bg-BG"/>
              </w:rPr>
            </w:pPr>
          </w:p>
        </w:tc>
      </w:tr>
      <w:tr w:rsidR="009B69C8" w:rsidRPr="008E61F4" w14:paraId="11D89223" w14:textId="77777777" w:rsidTr="005D6AE0">
        <w:trPr>
          <w:trHeight w:val="290"/>
        </w:trPr>
        <w:tc>
          <w:tcPr>
            <w:tcW w:w="1220" w:type="dxa"/>
            <w:gridSpan w:val="2"/>
          </w:tcPr>
          <w:p w14:paraId="066CA438"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1187EA9" w14:textId="3BFA251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С ВП  ф10 GV10L</w:t>
            </w:r>
          </w:p>
        </w:tc>
        <w:tc>
          <w:tcPr>
            <w:tcW w:w="4771" w:type="dxa"/>
            <w:gridSpan w:val="2"/>
            <w:hideMark/>
          </w:tcPr>
          <w:p w14:paraId="33C00D3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9C8899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D535B0B" w14:textId="77777777" w:rsidR="009B69C8" w:rsidRPr="009E4D2D" w:rsidRDefault="009B69C8" w:rsidP="009E4D2D">
            <w:pPr>
              <w:jc w:val="both"/>
              <w:rPr>
                <w:rFonts w:asciiTheme="minorHAnsi" w:hAnsiTheme="minorHAnsi"/>
                <w:sz w:val="22"/>
                <w:szCs w:val="22"/>
                <w:lang w:val="bg-BG"/>
              </w:rPr>
            </w:pPr>
          </w:p>
        </w:tc>
      </w:tr>
      <w:tr w:rsidR="009B69C8" w:rsidRPr="008E61F4" w14:paraId="48C4D901" w14:textId="77777777" w:rsidTr="005D6AE0">
        <w:trPr>
          <w:trHeight w:val="290"/>
        </w:trPr>
        <w:tc>
          <w:tcPr>
            <w:tcW w:w="1220" w:type="dxa"/>
            <w:gridSpan w:val="2"/>
          </w:tcPr>
          <w:p w14:paraId="2D86E12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3C6AF3B9" w14:textId="10E49DD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ф10 G1/2M QS-V0-1/2-10</w:t>
            </w:r>
          </w:p>
        </w:tc>
        <w:tc>
          <w:tcPr>
            <w:tcW w:w="4771" w:type="dxa"/>
            <w:gridSpan w:val="2"/>
            <w:hideMark/>
          </w:tcPr>
          <w:p w14:paraId="6E14E41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27EFEB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CFE09A5" w14:textId="77777777" w:rsidR="009B69C8" w:rsidRPr="009E4D2D" w:rsidRDefault="009B69C8" w:rsidP="009E4D2D">
            <w:pPr>
              <w:jc w:val="both"/>
              <w:rPr>
                <w:rFonts w:asciiTheme="minorHAnsi" w:hAnsiTheme="minorHAnsi"/>
                <w:sz w:val="22"/>
                <w:szCs w:val="22"/>
                <w:lang w:val="bg-BG"/>
              </w:rPr>
            </w:pPr>
          </w:p>
        </w:tc>
      </w:tr>
      <w:tr w:rsidR="009B69C8" w:rsidRPr="008E61F4" w14:paraId="43EE4EE1" w14:textId="77777777" w:rsidTr="005D6AE0">
        <w:trPr>
          <w:trHeight w:val="290"/>
        </w:trPr>
        <w:tc>
          <w:tcPr>
            <w:tcW w:w="1220" w:type="dxa"/>
            <w:gridSpan w:val="2"/>
          </w:tcPr>
          <w:p w14:paraId="5E3810C8"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42C5E1F1" w14:textId="2A782534"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ф10 G1/4M QS-V0-1/4-10</w:t>
            </w:r>
          </w:p>
        </w:tc>
        <w:tc>
          <w:tcPr>
            <w:tcW w:w="4771" w:type="dxa"/>
            <w:gridSpan w:val="2"/>
            <w:hideMark/>
          </w:tcPr>
          <w:p w14:paraId="3C79A79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21EA81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D244817" w14:textId="77777777" w:rsidR="009B69C8" w:rsidRPr="009E4D2D" w:rsidRDefault="009B69C8" w:rsidP="009E4D2D">
            <w:pPr>
              <w:jc w:val="both"/>
              <w:rPr>
                <w:rFonts w:asciiTheme="minorHAnsi" w:hAnsiTheme="minorHAnsi"/>
                <w:sz w:val="22"/>
                <w:szCs w:val="22"/>
                <w:lang w:val="bg-BG"/>
              </w:rPr>
            </w:pPr>
          </w:p>
        </w:tc>
      </w:tr>
      <w:tr w:rsidR="009B69C8" w:rsidRPr="008E61F4" w14:paraId="338017E3" w14:textId="77777777" w:rsidTr="005D6AE0">
        <w:trPr>
          <w:trHeight w:val="290"/>
        </w:trPr>
        <w:tc>
          <w:tcPr>
            <w:tcW w:w="1220" w:type="dxa"/>
            <w:gridSpan w:val="2"/>
          </w:tcPr>
          <w:p w14:paraId="27465EEB"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854F43E" w14:textId="27E8C125"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T съединител Р 1/4 М  А3614</w:t>
            </w:r>
          </w:p>
        </w:tc>
        <w:tc>
          <w:tcPr>
            <w:tcW w:w="4771" w:type="dxa"/>
            <w:gridSpan w:val="2"/>
            <w:hideMark/>
          </w:tcPr>
          <w:p w14:paraId="5E2AB49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75E8B9A"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11E53C1" w14:textId="77777777" w:rsidR="009B69C8" w:rsidRPr="009E4D2D" w:rsidRDefault="009B69C8" w:rsidP="009E4D2D">
            <w:pPr>
              <w:jc w:val="both"/>
              <w:rPr>
                <w:rFonts w:asciiTheme="minorHAnsi" w:hAnsiTheme="minorHAnsi"/>
                <w:sz w:val="22"/>
                <w:szCs w:val="22"/>
                <w:lang w:val="bg-BG"/>
              </w:rPr>
            </w:pPr>
          </w:p>
        </w:tc>
      </w:tr>
      <w:tr w:rsidR="009B69C8" w:rsidRPr="008E61F4" w14:paraId="0B89444A" w14:textId="77777777" w:rsidTr="005D6AE0">
        <w:trPr>
          <w:trHeight w:val="290"/>
        </w:trPr>
        <w:tc>
          <w:tcPr>
            <w:tcW w:w="1220" w:type="dxa"/>
            <w:gridSpan w:val="2"/>
          </w:tcPr>
          <w:p w14:paraId="0444C304"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4213435" w14:textId="51B412D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ф10 бял  PEN-10X1,5-NT</w:t>
            </w:r>
          </w:p>
        </w:tc>
        <w:tc>
          <w:tcPr>
            <w:tcW w:w="4771" w:type="dxa"/>
            <w:gridSpan w:val="2"/>
            <w:hideMark/>
          </w:tcPr>
          <w:p w14:paraId="18DCBFC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7B7008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29CFC55" w14:textId="77777777" w:rsidR="009B69C8" w:rsidRPr="009E4D2D" w:rsidRDefault="009B69C8" w:rsidP="009E4D2D">
            <w:pPr>
              <w:jc w:val="both"/>
              <w:rPr>
                <w:rFonts w:asciiTheme="minorHAnsi" w:hAnsiTheme="minorHAnsi"/>
                <w:sz w:val="22"/>
                <w:szCs w:val="22"/>
                <w:lang w:val="bg-BG"/>
              </w:rPr>
            </w:pPr>
          </w:p>
        </w:tc>
      </w:tr>
      <w:tr w:rsidR="009B69C8" w:rsidRPr="008E61F4" w14:paraId="4B7626CD" w14:textId="77777777" w:rsidTr="005D6AE0">
        <w:trPr>
          <w:trHeight w:val="290"/>
        </w:trPr>
        <w:tc>
          <w:tcPr>
            <w:tcW w:w="1220" w:type="dxa"/>
            <w:gridSpan w:val="2"/>
          </w:tcPr>
          <w:p w14:paraId="03C28D51"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C0D84A7" w14:textId="5CFA274D"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ф10 син   PEN-10X1,5-BL</w:t>
            </w:r>
          </w:p>
        </w:tc>
        <w:tc>
          <w:tcPr>
            <w:tcW w:w="4771" w:type="dxa"/>
            <w:gridSpan w:val="2"/>
            <w:hideMark/>
          </w:tcPr>
          <w:p w14:paraId="1DA6D63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4756DE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06E46E" w14:textId="77777777" w:rsidR="009B69C8" w:rsidRPr="009E4D2D" w:rsidRDefault="009B69C8" w:rsidP="009E4D2D">
            <w:pPr>
              <w:jc w:val="both"/>
              <w:rPr>
                <w:rFonts w:asciiTheme="minorHAnsi" w:hAnsiTheme="minorHAnsi"/>
                <w:sz w:val="22"/>
                <w:szCs w:val="22"/>
                <w:lang w:val="bg-BG"/>
              </w:rPr>
            </w:pPr>
          </w:p>
        </w:tc>
      </w:tr>
      <w:tr w:rsidR="009B69C8" w:rsidRPr="009E4D2D" w14:paraId="26CEBF89" w14:textId="77777777" w:rsidTr="005D6AE0">
        <w:trPr>
          <w:trHeight w:val="290"/>
        </w:trPr>
        <w:tc>
          <w:tcPr>
            <w:tcW w:w="1220" w:type="dxa"/>
            <w:gridSpan w:val="2"/>
          </w:tcPr>
          <w:p w14:paraId="6CB5F85F"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0EBB7452" w14:textId="59B415D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Укрепваща втулка ф8  UV8</w:t>
            </w:r>
          </w:p>
        </w:tc>
        <w:tc>
          <w:tcPr>
            <w:tcW w:w="4771" w:type="dxa"/>
            <w:gridSpan w:val="2"/>
            <w:hideMark/>
          </w:tcPr>
          <w:p w14:paraId="486A2C3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C2EAC7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59C434E" w14:textId="77777777" w:rsidR="009B69C8" w:rsidRPr="009E4D2D" w:rsidRDefault="009B69C8" w:rsidP="009E4D2D">
            <w:pPr>
              <w:jc w:val="both"/>
              <w:rPr>
                <w:rFonts w:asciiTheme="minorHAnsi" w:hAnsiTheme="minorHAnsi"/>
                <w:sz w:val="22"/>
                <w:szCs w:val="22"/>
                <w:lang w:val="bg-BG"/>
              </w:rPr>
            </w:pPr>
          </w:p>
        </w:tc>
      </w:tr>
      <w:tr w:rsidR="009B69C8" w:rsidRPr="008E61F4" w14:paraId="367A35AD" w14:textId="77777777" w:rsidTr="005D6AE0">
        <w:trPr>
          <w:trHeight w:val="290"/>
        </w:trPr>
        <w:tc>
          <w:tcPr>
            <w:tcW w:w="1220" w:type="dxa"/>
            <w:gridSpan w:val="2"/>
          </w:tcPr>
          <w:p w14:paraId="370FC322"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496A716" w14:textId="1C06419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xml:space="preserve">Разпределител за въздух 5/2 бобина 220VAC  MFH-5-1/4-B </w:t>
            </w:r>
          </w:p>
        </w:tc>
        <w:tc>
          <w:tcPr>
            <w:tcW w:w="4771" w:type="dxa"/>
            <w:gridSpan w:val="2"/>
            <w:hideMark/>
          </w:tcPr>
          <w:p w14:paraId="0294D94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3611E7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FD982C2" w14:textId="77777777" w:rsidR="009B69C8" w:rsidRPr="009E4D2D" w:rsidRDefault="009B69C8" w:rsidP="009E4D2D">
            <w:pPr>
              <w:jc w:val="both"/>
              <w:rPr>
                <w:rFonts w:asciiTheme="minorHAnsi" w:hAnsiTheme="minorHAnsi"/>
                <w:sz w:val="22"/>
                <w:szCs w:val="22"/>
                <w:lang w:val="bg-BG"/>
              </w:rPr>
            </w:pPr>
          </w:p>
        </w:tc>
      </w:tr>
      <w:tr w:rsidR="009B69C8" w:rsidRPr="008E61F4" w14:paraId="16867DD1" w14:textId="77777777" w:rsidTr="005D6AE0">
        <w:trPr>
          <w:trHeight w:val="290"/>
        </w:trPr>
        <w:tc>
          <w:tcPr>
            <w:tcW w:w="1220" w:type="dxa"/>
            <w:gridSpan w:val="2"/>
          </w:tcPr>
          <w:p w14:paraId="724CF777"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096A0897" w14:textId="72BDB17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Разпределител за въздух 3/2 бобина 220VAC MFH-3-1/4</w:t>
            </w:r>
          </w:p>
        </w:tc>
        <w:tc>
          <w:tcPr>
            <w:tcW w:w="4771" w:type="dxa"/>
            <w:gridSpan w:val="2"/>
            <w:hideMark/>
          </w:tcPr>
          <w:p w14:paraId="43D83B0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95E7CC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8E4A479" w14:textId="77777777" w:rsidR="009B69C8" w:rsidRPr="009E4D2D" w:rsidRDefault="009B69C8" w:rsidP="009E4D2D">
            <w:pPr>
              <w:jc w:val="both"/>
              <w:rPr>
                <w:rFonts w:asciiTheme="minorHAnsi" w:hAnsiTheme="minorHAnsi"/>
                <w:sz w:val="22"/>
                <w:szCs w:val="22"/>
                <w:lang w:val="bg-BG"/>
              </w:rPr>
            </w:pPr>
          </w:p>
        </w:tc>
      </w:tr>
      <w:tr w:rsidR="009B69C8" w:rsidRPr="008E61F4" w14:paraId="32522B52" w14:textId="77777777" w:rsidTr="005D6AE0">
        <w:trPr>
          <w:trHeight w:val="290"/>
        </w:trPr>
        <w:tc>
          <w:tcPr>
            <w:tcW w:w="1220" w:type="dxa"/>
            <w:gridSpan w:val="2"/>
          </w:tcPr>
          <w:p w14:paraId="62F70139"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409575D2" w14:textId="0DBE9216"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Г съединител ф8 1/4М   QSL-1/4-8</w:t>
            </w:r>
          </w:p>
        </w:tc>
        <w:tc>
          <w:tcPr>
            <w:tcW w:w="4771" w:type="dxa"/>
            <w:gridSpan w:val="2"/>
            <w:hideMark/>
          </w:tcPr>
          <w:p w14:paraId="40D5CA4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4BE39E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0C0DFAF" w14:textId="77777777" w:rsidR="009B69C8" w:rsidRPr="009E4D2D" w:rsidRDefault="009B69C8" w:rsidP="009E4D2D">
            <w:pPr>
              <w:jc w:val="both"/>
              <w:rPr>
                <w:rFonts w:asciiTheme="minorHAnsi" w:hAnsiTheme="minorHAnsi"/>
                <w:sz w:val="22"/>
                <w:szCs w:val="22"/>
                <w:lang w:val="bg-BG"/>
              </w:rPr>
            </w:pPr>
          </w:p>
        </w:tc>
      </w:tr>
      <w:tr w:rsidR="009B69C8" w:rsidRPr="009E4D2D" w14:paraId="569406A4" w14:textId="77777777" w:rsidTr="005D6AE0">
        <w:trPr>
          <w:trHeight w:val="290"/>
        </w:trPr>
        <w:tc>
          <w:tcPr>
            <w:tcW w:w="1220" w:type="dxa"/>
            <w:gridSpan w:val="2"/>
          </w:tcPr>
          <w:p w14:paraId="720F141E"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554AE40" w14:textId="38F6E07E"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Колектор 3/8 - 4х1/4   FR-4-1/4-C</w:t>
            </w:r>
          </w:p>
        </w:tc>
        <w:tc>
          <w:tcPr>
            <w:tcW w:w="4771" w:type="dxa"/>
            <w:gridSpan w:val="2"/>
            <w:hideMark/>
          </w:tcPr>
          <w:p w14:paraId="6CAD8F5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960B80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E8099AA" w14:textId="77777777" w:rsidR="009B69C8" w:rsidRPr="009E4D2D" w:rsidRDefault="009B69C8" w:rsidP="009E4D2D">
            <w:pPr>
              <w:jc w:val="both"/>
              <w:rPr>
                <w:rFonts w:asciiTheme="minorHAnsi" w:hAnsiTheme="minorHAnsi"/>
                <w:sz w:val="22"/>
                <w:szCs w:val="22"/>
                <w:lang w:val="bg-BG"/>
              </w:rPr>
            </w:pPr>
          </w:p>
        </w:tc>
      </w:tr>
      <w:tr w:rsidR="009B69C8" w:rsidRPr="009E4D2D" w14:paraId="7C477421" w14:textId="77777777" w:rsidTr="005D6AE0">
        <w:trPr>
          <w:trHeight w:val="290"/>
        </w:trPr>
        <w:tc>
          <w:tcPr>
            <w:tcW w:w="1220" w:type="dxa"/>
            <w:gridSpan w:val="2"/>
          </w:tcPr>
          <w:p w14:paraId="22B5C73B"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07CFB366" w14:textId="4783B4A4"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ВП8 QS-10</w:t>
            </w:r>
          </w:p>
        </w:tc>
        <w:tc>
          <w:tcPr>
            <w:tcW w:w="4771" w:type="dxa"/>
            <w:gridSpan w:val="2"/>
            <w:hideMark/>
          </w:tcPr>
          <w:p w14:paraId="4622002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16CEFE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B3C1D93" w14:textId="77777777" w:rsidR="009B69C8" w:rsidRPr="009E4D2D" w:rsidRDefault="009B69C8" w:rsidP="009E4D2D">
            <w:pPr>
              <w:jc w:val="both"/>
              <w:rPr>
                <w:rFonts w:asciiTheme="minorHAnsi" w:hAnsiTheme="minorHAnsi"/>
                <w:sz w:val="22"/>
                <w:szCs w:val="22"/>
                <w:lang w:val="bg-BG"/>
              </w:rPr>
            </w:pPr>
          </w:p>
        </w:tc>
      </w:tr>
      <w:tr w:rsidR="009B69C8" w:rsidRPr="009E4D2D" w14:paraId="30503F5E" w14:textId="77777777" w:rsidTr="005D6AE0">
        <w:trPr>
          <w:trHeight w:val="290"/>
        </w:trPr>
        <w:tc>
          <w:tcPr>
            <w:tcW w:w="1220" w:type="dxa"/>
            <w:gridSpan w:val="2"/>
          </w:tcPr>
          <w:p w14:paraId="129EB7C2"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C3F0D33" w14:textId="32A8D922"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ф10 3/8М QS-3/8-10</w:t>
            </w:r>
          </w:p>
        </w:tc>
        <w:tc>
          <w:tcPr>
            <w:tcW w:w="4771" w:type="dxa"/>
            <w:gridSpan w:val="2"/>
            <w:hideMark/>
          </w:tcPr>
          <w:p w14:paraId="79EA371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94F635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5A2C444" w14:textId="77777777" w:rsidR="009B69C8" w:rsidRPr="009E4D2D" w:rsidRDefault="009B69C8" w:rsidP="009E4D2D">
            <w:pPr>
              <w:jc w:val="both"/>
              <w:rPr>
                <w:rFonts w:asciiTheme="minorHAnsi" w:hAnsiTheme="minorHAnsi"/>
                <w:sz w:val="22"/>
                <w:szCs w:val="22"/>
                <w:lang w:val="bg-BG"/>
              </w:rPr>
            </w:pPr>
          </w:p>
        </w:tc>
      </w:tr>
      <w:tr w:rsidR="009B69C8" w:rsidRPr="009E4D2D" w14:paraId="6F72CFA8" w14:textId="77777777" w:rsidTr="005D6AE0">
        <w:trPr>
          <w:trHeight w:val="290"/>
        </w:trPr>
        <w:tc>
          <w:tcPr>
            <w:tcW w:w="1220" w:type="dxa"/>
            <w:gridSpan w:val="2"/>
          </w:tcPr>
          <w:p w14:paraId="0373E9E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19BCAC0" w14:textId="6DFC4F1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ф8 1/2М  QS-1/2-10</w:t>
            </w:r>
          </w:p>
        </w:tc>
        <w:tc>
          <w:tcPr>
            <w:tcW w:w="4771" w:type="dxa"/>
            <w:gridSpan w:val="2"/>
            <w:hideMark/>
          </w:tcPr>
          <w:p w14:paraId="20BDD3C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D737E8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2CA8C3D" w14:textId="77777777" w:rsidR="009B69C8" w:rsidRPr="009E4D2D" w:rsidRDefault="009B69C8" w:rsidP="009E4D2D">
            <w:pPr>
              <w:jc w:val="both"/>
              <w:rPr>
                <w:rFonts w:asciiTheme="minorHAnsi" w:hAnsiTheme="minorHAnsi"/>
                <w:sz w:val="22"/>
                <w:szCs w:val="22"/>
                <w:lang w:val="bg-BG"/>
              </w:rPr>
            </w:pPr>
          </w:p>
        </w:tc>
      </w:tr>
      <w:tr w:rsidR="009B69C8" w:rsidRPr="009E4D2D" w14:paraId="07A7B5EB" w14:textId="77777777" w:rsidTr="005D6AE0">
        <w:trPr>
          <w:trHeight w:val="290"/>
        </w:trPr>
        <w:tc>
          <w:tcPr>
            <w:tcW w:w="1220" w:type="dxa"/>
            <w:gridSpan w:val="2"/>
          </w:tcPr>
          <w:p w14:paraId="774F368E"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2955585" w14:textId="10DFDDDE"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Съединител ф8 1/4М   QS-1/4-8</w:t>
            </w:r>
          </w:p>
        </w:tc>
        <w:tc>
          <w:tcPr>
            <w:tcW w:w="4771" w:type="dxa"/>
            <w:gridSpan w:val="2"/>
            <w:hideMark/>
          </w:tcPr>
          <w:p w14:paraId="55FEA1F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498419F"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01A2FC8" w14:textId="77777777" w:rsidR="009B69C8" w:rsidRPr="009E4D2D" w:rsidRDefault="009B69C8" w:rsidP="009E4D2D">
            <w:pPr>
              <w:jc w:val="both"/>
              <w:rPr>
                <w:rFonts w:asciiTheme="minorHAnsi" w:hAnsiTheme="minorHAnsi"/>
                <w:sz w:val="22"/>
                <w:szCs w:val="22"/>
                <w:lang w:val="bg-BG"/>
              </w:rPr>
            </w:pPr>
          </w:p>
        </w:tc>
      </w:tr>
      <w:tr w:rsidR="009B69C8" w:rsidRPr="009E4D2D" w14:paraId="6579CF0E" w14:textId="77777777" w:rsidTr="005D6AE0">
        <w:trPr>
          <w:trHeight w:val="290"/>
        </w:trPr>
        <w:tc>
          <w:tcPr>
            <w:tcW w:w="1220" w:type="dxa"/>
            <w:gridSpan w:val="2"/>
          </w:tcPr>
          <w:p w14:paraId="003AFC7F"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47FABCEF" w14:textId="34ECEC88"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Тапа G3/8 F  FG3322</w:t>
            </w:r>
          </w:p>
        </w:tc>
        <w:tc>
          <w:tcPr>
            <w:tcW w:w="4771" w:type="dxa"/>
            <w:gridSpan w:val="2"/>
            <w:hideMark/>
          </w:tcPr>
          <w:p w14:paraId="792EE66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749897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B2C16F6" w14:textId="77777777" w:rsidR="009B69C8" w:rsidRPr="009E4D2D" w:rsidRDefault="009B69C8" w:rsidP="009E4D2D">
            <w:pPr>
              <w:jc w:val="both"/>
              <w:rPr>
                <w:rFonts w:asciiTheme="minorHAnsi" w:hAnsiTheme="minorHAnsi"/>
                <w:sz w:val="22"/>
                <w:szCs w:val="22"/>
                <w:lang w:val="bg-BG"/>
              </w:rPr>
            </w:pPr>
          </w:p>
        </w:tc>
      </w:tr>
      <w:tr w:rsidR="009B69C8" w:rsidRPr="008E61F4" w14:paraId="60F1CDCB" w14:textId="77777777" w:rsidTr="005D6AE0">
        <w:trPr>
          <w:trHeight w:val="290"/>
        </w:trPr>
        <w:tc>
          <w:tcPr>
            <w:tcW w:w="1220" w:type="dxa"/>
            <w:gridSpan w:val="2"/>
          </w:tcPr>
          <w:p w14:paraId="66EC24AF"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0D093750" w14:textId="71F53481"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Шлаух ф8 бял   PEN-8X1,25-NT</w:t>
            </w:r>
          </w:p>
        </w:tc>
        <w:tc>
          <w:tcPr>
            <w:tcW w:w="4771" w:type="dxa"/>
            <w:gridSpan w:val="2"/>
            <w:hideMark/>
          </w:tcPr>
          <w:p w14:paraId="359BA8C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FA6439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87BD046" w14:textId="77777777" w:rsidR="009B69C8" w:rsidRPr="009E4D2D" w:rsidRDefault="009B69C8" w:rsidP="009E4D2D">
            <w:pPr>
              <w:jc w:val="both"/>
              <w:rPr>
                <w:rFonts w:asciiTheme="minorHAnsi" w:hAnsiTheme="minorHAnsi"/>
                <w:sz w:val="22"/>
                <w:szCs w:val="22"/>
                <w:lang w:val="bg-BG"/>
              </w:rPr>
            </w:pPr>
          </w:p>
        </w:tc>
      </w:tr>
      <w:tr w:rsidR="009B69C8" w:rsidRPr="008E61F4" w14:paraId="513ADFB1" w14:textId="77777777" w:rsidTr="005D6AE0">
        <w:trPr>
          <w:trHeight w:val="290"/>
        </w:trPr>
        <w:tc>
          <w:tcPr>
            <w:tcW w:w="1220" w:type="dxa"/>
            <w:gridSpan w:val="2"/>
          </w:tcPr>
          <w:p w14:paraId="4B782D0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3770BFB6" w14:textId="0C48447D"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xml:space="preserve">Шлаух ф8 син PEN-8X1,25-BL </w:t>
            </w:r>
          </w:p>
        </w:tc>
        <w:tc>
          <w:tcPr>
            <w:tcW w:w="4771" w:type="dxa"/>
            <w:gridSpan w:val="2"/>
            <w:hideMark/>
          </w:tcPr>
          <w:p w14:paraId="7B77703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0192302"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F60D792" w14:textId="77777777" w:rsidR="009B69C8" w:rsidRPr="009E4D2D" w:rsidRDefault="009B69C8" w:rsidP="009E4D2D">
            <w:pPr>
              <w:jc w:val="both"/>
              <w:rPr>
                <w:rFonts w:asciiTheme="minorHAnsi" w:hAnsiTheme="minorHAnsi"/>
                <w:sz w:val="22"/>
                <w:szCs w:val="22"/>
                <w:lang w:val="bg-BG"/>
              </w:rPr>
            </w:pPr>
          </w:p>
        </w:tc>
      </w:tr>
      <w:tr w:rsidR="009B69C8" w:rsidRPr="009E4D2D" w14:paraId="522A4EEB" w14:textId="77777777" w:rsidTr="005D6AE0">
        <w:trPr>
          <w:trHeight w:val="290"/>
        </w:trPr>
        <w:tc>
          <w:tcPr>
            <w:tcW w:w="1220" w:type="dxa"/>
            <w:gridSpan w:val="2"/>
          </w:tcPr>
          <w:p w14:paraId="66685F58"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AA47978" w14:textId="5C633EAD"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Укрепваща втулка ф6 UV6</w:t>
            </w:r>
          </w:p>
        </w:tc>
        <w:tc>
          <w:tcPr>
            <w:tcW w:w="4771" w:type="dxa"/>
            <w:gridSpan w:val="2"/>
            <w:hideMark/>
          </w:tcPr>
          <w:p w14:paraId="72D4C73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7EB3B8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658A7CD" w14:textId="77777777" w:rsidR="009B69C8" w:rsidRPr="009E4D2D" w:rsidRDefault="009B69C8" w:rsidP="009E4D2D">
            <w:pPr>
              <w:jc w:val="both"/>
              <w:rPr>
                <w:rFonts w:asciiTheme="minorHAnsi" w:hAnsiTheme="minorHAnsi"/>
                <w:sz w:val="22"/>
                <w:szCs w:val="22"/>
                <w:lang w:val="bg-BG"/>
              </w:rPr>
            </w:pPr>
          </w:p>
        </w:tc>
      </w:tr>
      <w:tr w:rsidR="009B69C8" w:rsidRPr="009E4D2D" w14:paraId="65BCE314" w14:textId="77777777" w:rsidTr="005D6AE0">
        <w:trPr>
          <w:trHeight w:val="290"/>
        </w:trPr>
        <w:tc>
          <w:tcPr>
            <w:tcW w:w="1220" w:type="dxa"/>
            <w:gridSpan w:val="2"/>
          </w:tcPr>
          <w:p w14:paraId="2823B1D7"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3C227958" w14:textId="4D1E8D68"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Крайна плочка VMPAL-EPR</w:t>
            </w:r>
          </w:p>
        </w:tc>
        <w:tc>
          <w:tcPr>
            <w:tcW w:w="4771" w:type="dxa"/>
            <w:gridSpan w:val="2"/>
            <w:hideMark/>
          </w:tcPr>
          <w:p w14:paraId="1195F4F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0E48DD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B2140BA" w14:textId="77777777" w:rsidR="009B69C8" w:rsidRPr="009E4D2D" w:rsidRDefault="009B69C8" w:rsidP="009E4D2D">
            <w:pPr>
              <w:jc w:val="both"/>
              <w:rPr>
                <w:rFonts w:asciiTheme="minorHAnsi" w:hAnsiTheme="minorHAnsi"/>
                <w:sz w:val="22"/>
                <w:szCs w:val="22"/>
                <w:lang w:val="bg-BG"/>
              </w:rPr>
            </w:pPr>
          </w:p>
        </w:tc>
      </w:tr>
      <w:tr w:rsidR="009B69C8" w:rsidRPr="009E4D2D" w14:paraId="3BD1D4D6" w14:textId="77777777" w:rsidTr="005D6AE0">
        <w:trPr>
          <w:trHeight w:val="290"/>
        </w:trPr>
        <w:tc>
          <w:tcPr>
            <w:tcW w:w="1220" w:type="dxa"/>
            <w:gridSpan w:val="2"/>
          </w:tcPr>
          <w:p w14:paraId="12C7354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A60695C" w14:textId="7C6A3D86"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Защитна капачка MPA</w:t>
            </w:r>
          </w:p>
        </w:tc>
        <w:tc>
          <w:tcPr>
            <w:tcW w:w="4771" w:type="dxa"/>
            <w:gridSpan w:val="2"/>
            <w:hideMark/>
          </w:tcPr>
          <w:p w14:paraId="7FB6A1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C6DC63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A5A789C" w14:textId="77777777" w:rsidR="009B69C8" w:rsidRPr="009E4D2D" w:rsidRDefault="009B69C8" w:rsidP="009E4D2D">
            <w:pPr>
              <w:jc w:val="both"/>
              <w:rPr>
                <w:rFonts w:asciiTheme="minorHAnsi" w:hAnsiTheme="minorHAnsi"/>
                <w:sz w:val="22"/>
                <w:szCs w:val="22"/>
                <w:lang w:val="bg-BG"/>
              </w:rPr>
            </w:pPr>
          </w:p>
        </w:tc>
      </w:tr>
      <w:tr w:rsidR="009B69C8" w:rsidRPr="009E4D2D" w14:paraId="71A02687" w14:textId="77777777" w:rsidTr="005D6AE0">
        <w:trPr>
          <w:trHeight w:val="290"/>
        </w:trPr>
        <w:tc>
          <w:tcPr>
            <w:tcW w:w="1220" w:type="dxa"/>
            <w:gridSpan w:val="2"/>
          </w:tcPr>
          <w:p w14:paraId="38F06BE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7BDED940" w14:textId="7F5347A4"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Шумозаглушител UC-M7</w:t>
            </w:r>
          </w:p>
        </w:tc>
        <w:tc>
          <w:tcPr>
            <w:tcW w:w="4771" w:type="dxa"/>
            <w:gridSpan w:val="2"/>
            <w:hideMark/>
          </w:tcPr>
          <w:p w14:paraId="2F415F5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9F3667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9ADF517" w14:textId="77777777" w:rsidR="009B69C8" w:rsidRPr="009E4D2D" w:rsidRDefault="009B69C8" w:rsidP="009E4D2D">
            <w:pPr>
              <w:jc w:val="both"/>
              <w:rPr>
                <w:rFonts w:asciiTheme="minorHAnsi" w:hAnsiTheme="minorHAnsi"/>
                <w:sz w:val="22"/>
                <w:szCs w:val="22"/>
                <w:lang w:val="bg-BG"/>
              </w:rPr>
            </w:pPr>
          </w:p>
        </w:tc>
      </w:tr>
      <w:tr w:rsidR="009B69C8" w:rsidRPr="008E61F4" w14:paraId="09E9E8FB" w14:textId="77777777" w:rsidTr="005D6AE0">
        <w:trPr>
          <w:trHeight w:val="290"/>
        </w:trPr>
        <w:tc>
          <w:tcPr>
            <w:tcW w:w="1220" w:type="dxa"/>
            <w:gridSpan w:val="2"/>
          </w:tcPr>
          <w:p w14:paraId="01E8C284"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7F30B92" w14:textId="7A67F9D8"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Крайна плочка VMPAL-EPL-CPX</w:t>
            </w:r>
          </w:p>
        </w:tc>
        <w:tc>
          <w:tcPr>
            <w:tcW w:w="4771" w:type="dxa"/>
            <w:gridSpan w:val="2"/>
            <w:hideMark/>
          </w:tcPr>
          <w:p w14:paraId="320FA3B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1D07E4B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2DD2BE6" w14:textId="77777777" w:rsidR="009B69C8" w:rsidRPr="009E4D2D" w:rsidRDefault="009B69C8" w:rsidP="009E4D2D">
            <w:pPr>
              <w:jc w:val="both"/>
              <w:rPr>
                <w:rFonts w:asciiTheme="minorHAnsi" w:hAnsiTheme="minorHAnsi"/>
                <w:sz w:val="22"/>
                <w:szCs w:val="22"/>
                <w:lang w:val="bg-BG"/>
              </w:rPr>
            </w:pPr>
          </w:p>
        </w:tc>
      </w:tr>
      <w:tr w:rsidR="009B69C8" w:rsidRPr="009E4D2D" w14:paraId="3E20A28D" w14:textId="77777777" w:rsidTr="005D6AE0">
        <w:trPr>
          <w:trHeight w:val="290"/>
        </w:trPr>
        <w:tc>
          <w:tcPr>
            <w:tcW w:w="1220" w:type="dxa"/>
            <w:gridSpan w:val="2"/>
          </w:tcPr>
          <w:p w14:paraId="5E45C1B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D9B912A" w14:textId="597AFCE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Захранващ модул VMPAL-SP-0</w:t>
            </w:r>
          </w:p>
        </w:tc>
        <w:tc>
          <w:tcPr>
            <w:tcW w:w="4771" w:type="dxa"/>
            <w:gridSpan w:val="2"/>
            <w:hideMark/>
          </w:tcPr>
          <w:p w14:paraId="041CEA0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449D1A6"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EFCAA5D" w14:textId="77777777" w:rsidR="009B69C8" w:rsidRPr="009E4D2D" w:rsidRDefault="009B69C8" w:rsidP="009E4D2D">
            <w:pPr>
              <w:jc w:val="both"/>
              <w:rPr>
                <w:rFonts w:asciiTheme="minorHAnsi" w:hAnsiTheme="minorHAnsi"/>
                <w:sz w:val="22"/>
                <w:szCs w:val="22"/>
                <w:lang w:val="bg-BG"/>
              </w:rPr>
            </w:pPr>
          </w:p>
        </w:tc>
      </w:tr>
      <w:tr w:rsidR="009B69C8" w:rsidRPr="009E4D2D" w14:paraId="5FA38905" w14:textId="77777777" w:rsidTr="005D6AE0">
        <w:trPr>
          <w:trHeight w:val="290"/>
        </w:trPr>
        <w:tc>
          <w:tcPr>
            <w:tcW w:w="1220" w:type="dxa"/>
            <w:gridSpan w:val="2"/>
          </w:tcPr>
          <w:p w14:paraId="643DC352"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0508E34D" w14:textId="3524EA5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Щуцер QSPKG20-10</w:t>
            </w:r>
          </w:p>
        </w:tc>
        <w:tc>
          <w:tcPr>
            <w:tcW w:w="4771" w:type="dxa"/>
            <w:gridSpan w:val="2"/>
            <w:hideMark/>
          </w:tcPr>
          <w:p w14:paraId="4104BFE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E433DA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A16B71" w14:textId="77777777" w:rsidR="009B69C8" w:rsidRPr="009E4D2D" w:rsidRDefault="009B69C8" w:rsidP="009E4D2D">
            <w:pPr>
              <w:jc w:val="both"/>
              <w:rPr>
                <w:rFonts w:asciiTheme="minorHAnsi" w:hAnsiTheme="minorHAnsi"/>
                <w:sz w:val="22"/>
                <w:szCs w:val="22"/>
                <w:lang w:val="bg-BG"/>
              </w:rPr>
            </w:pPr>
          </w:p>
        </w:tc>
      </w:tr>
      <w:tr w:rsidR="009B69C8" w:rsidRPr="009E4D2D" w14:paraId="138E25A2" w14:textId="77777777" w:rsidTr="005D6AE0">
        <w:trPr>
          <w:trHeight w:val="290"/>
        </w:trPr>
        <w:tc>
          <w:tcPr>
            <w:tcW w:w="1220" w:type="dxa"/>
            <w:gridSpan w:val="2"/>
          </w:tcPr>
          <w:p w14:paraId="7BA844BB"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FCC5CC9" w14:textId="307B0CD6"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Пневматична плочка VMPAL-EU</w:t>
            </w:r>
          </w:p>
        </w:tc>
        <w:tc>
          <w:tcPr>
            <w:tcW w:w="4771" w:type="dxa"/>
            <w:gridSpan w:val="2"/>
            <w:hideMark/>
          </w:tcPr>
          <w:p w14:paraId="7E1047E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51A48F83"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1227FD0" w14:textId="77777777" w:rsidR="009B69C8" w:rsidRPr="009E4D2D" w:rsidRDefault="009B69C8" w:rsidP="009E4D2D">
            <w:pPr>
              <w:jc w:val="both"/>
              <w:rPr>
                <w:rFonts w:asciiTheme="minorHAnsi" w:hAnsiTheme="minorHAnsi"/>
                <w:sz w:val="22"/>
                <w:szCs w:val="22"/>
                <w:lang w:val="bg-BG"/>
              </w:rPr>
            </w:pPr>
          </w:p>
        </w:tc>
      </w:tr>
      <w:tr w:rsidR="009B69C8" w:rsidRPr="009E4D2D" w14:paraId="03DD54FA" w14:textId="77777777" w:rsidTr="005D6AE0">
        <w:trPr>
          <w:trHeight w:val="290"/>
        </w:trPr>
        <w:tc>
          <w:tcPr>
            <w:tcW w:w="1220" w:type="dxa"/>
            <w:gridSpan w:val="2"/>
          </w:tcPr>
          <w:p w14:paraId="1C850A0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4F466DE0" w14:textId="0161B5B8"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Пневматична плочка VMPAL-EG</w:t>
            </w:r>
          </w:p>
        </w:tc>
        <w:tc>
          <w:tcPr>
            <w:tcW w:w="4771" w:type="dxa"/>
            <w:gridSpan w:val="2"/>
            <w:hideMark/>
          </w:tcPr>
          <w:p w14:paraId="5BF202C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E61E61B"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CC59B23" w14:textId="77777777" w:rsidR="009B69C8" w:rsidRPr="009E4D2D" w:rsidRDefault="009B69C8" w:rsidP="009E4D2D">
            <w:pPr>
              <w:jc w:val="both"/>
              <w:rPr>
                <w:rFonts w:asciiTheme="minorHAnsi" w:hAnsiTheme="minorHAnsi"/>
                <w:sz w:val="22"/>
                <w:szCs w:val="22"/>
                <w:lang w:val="bg-BG"/>
              </w:rPr>
            </w:pPr>
          </w:p>
        </w:tc>
      </w:tr>
      <w:tr w:rsidR="009B69C8" w:rsidRPr="009E4D2D" w14:paraId="56D44AAB" w14:textId="77777777" w:rsidTr="005D6AE0">
        <w:trPr>
          <w:trHeight w:val="290"/>
        </w:trPr>
        <w:tc>
          <w:tcPr>
            <w:tcW w:w="1220" w:type="dxa"/>
            <w:gridSpan w:val="2"/>
          </w:tcPr>
          <w:p w14:paraId="02C3C5D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D11A454" w14:textId="36DE21C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Пневматична основа VMPAL-AP-10</w:t>
            </w:r>
          </w:p>
        </w:tc>
        <w:tc>
          <w:tcPr>
            <w:tcW w:w="4771" w:type="dxa"/>
            <w:gridSpan w:val="2"/>
            <w:hideMark/>
          </w:tcPr>
          <w:p w14:paraId="08DA1C7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2837F1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9AF581D" w14:textId="77777777" w:rsidR="009B69C8" w:rsidRPr="009E4D2D" w:rsidRDefault="009B69C8" w:rsidP="009E4D2D">
            <w:pPr>
              <w:jc w:val="both"/>
              <w:rPr>
                <w:rFonts w:asciiTheme="minorHAnsi" w:hAnsiTheme="minorHAnsi"/>
                <w:sz w:val="22"/>
                <w:szCs w:val="22"/>
                <w:lang w:val="bg-BG"/>
              </w:rPr>
            </w:pPr>
          </w:p>
        </w:tc>
      </w:tr>
      <w:tr w:rsidR="009B69C8" w:rsidRPr="008E61F4" w14:paraId="2D92034C" w14:textId="77777777" w:rsidTr="005D6AE0">
        <w:trPr>
          <w:trHeight w:val="290"/>
        </w:trPr>
        <w:tc>
          <w:tcPr>
            <w:tcW w:w="1220" w:type="dxa"/>
            <w:gridSpan w:val="2"/>
          </w:tcPr>
          <w:p w14:paraId="3FF97E15"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9415EF5" w14:textId="2B88F3B0"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Електрически свързваш модул VMPAL-EVAP-10-2</w:t>
            </w:r>
          </w:p>
        </w:tc>
        <w:tc>
          <w:tcPr>
            <w:tcW w:w="4771" w:type="dxa"/>
            <w:gridSpan w:val="2"/>
            <w:hideMark/>
          </w:tcPr>
          <w:p w14:paraId="4BE4B8D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094EAA7"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BFABF85" w14:textId="77777777" w:rsidR="009B69C8" w:rsidRPr="009E4D2D" w:rsidRDefault="009B69C8" w:rsidP="009E4D2D">
            <w:pPr>
              <w:jc w:val="both"/>
              <w:rPr>
                <w:rFonts w:asciiTheme="minorHAnsi" w:hAnsiTheme="minorHAnsi"/>
                <w:sz w:val="22"/>
                <w:szCs w:val="22"/>
                <w:lang w:val="bg-BG"/>
              </w:rPr>
            </w:pPr>
          </w:p>
        </w:tc>
      </w:tr>
      <w:tr w:rsidR="009B69C8" w:rsidRPr="008E61F4" w14:paraId="6E0C3ECF" w14:textId="77777777" w:rsidTr="005D6AE0">
        <w:trPr>
          <w:trHeight w:val="290"/>
        </w:trPr>
        <w:tc>
          <w:tcPr>
            <w:tcW w:w="1220" w:type="dxa"/>
            <w:gridSpan w:val="2"/>
          </w:tcPr>
          <w:p w14:paraId="3DD2285A"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5953401" w14:textId="6166BF9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Пневамтичен вентил VMPA1-M1H-J-PI</w:t>
            </w:r>
          </w:p>
        </w:tc>
        <w:tc>
          <w:tcPr>
            <w:tcW w:w="4771" w:type="dxa"/>
            <w:gridSpan w:val="2"/>
            <w:hideMark/>
          </w:tcPr>
          <w:p w14:paraId="57F8E97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0320A784"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6C7120D" w14:textId="77777777" w:rsidR="009B69C8" w:rsidRPr="009E4D2D" w:rsidRDefault="009B69C8" w:rsidP="009E4D2D">
            <w:pPr>
              <w:jc w:val="both"/>
              <w:rPr>
                <w:rFonts w:asciiTheme="minorHAnsi" w:hAnsiTheme="minorHAnsi"/>
                <w:sz w:val="22"/>
                <w:szCs w:val="22"/>
                <w:lang w:val="bg-BG"/>
              </w:rPr>
            </w:pPr>
          </w:p>
        </w:tc>
      </w:tr>
      <w:tr w:rsidR="009B69C8" w:rsidRPr="009E4D2D" w14:paraId="007B4543" w14:textId="77777777" w:rsidTr="005D6AE0">
        <w:trPr>
          <w:trHeight w:val="290"/>
        </w:trPr>
        <w:tc>
          <w:tcPr>
            <w:tcW w:w="1220" w:type="dxa"/>
            <w:gridSpan w:val="2"/>
          </w:tcPr>
          <w:p w14:paraId="681C672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6D283FB" w14:textId="4262EC9F"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Винтов държач VMPAL-ST-AP-10</w:t>
            </w:r>
          </w:p>
        </w:tc>
        <w:tc>
          <w:tcPr>
            <w:tcW w:w="4771" w:type="dxa"/>
            <w:gridSpan w:val="2"/>
            <w:hideMark/>
          </w:tcPr>
          <w:p w14:paraId="351E2C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1AD1891"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94688A" w14:textId="77777777" w:rsidR="009B69C8" w:rsidRPr="009E4D2D" w:rsidRDefault="009B69C8" w:rsidP="009E4D2D">
            <w:pPr>
              <w:jc w:val="both"/>
              <w:rPr>
                <w:rFonts w:asciiTheme="minorHAnsi" w:hAnsiTheme="minorHAnsi"/>
                <w:sz w:val="22"/>
                <w:szCs w:val="22"/>
                <w:lang w:val="bg-BG"/>
              </w:rPr>
            </w:pPr>
          </w:p>
        </w:tc>
      </w:tr>
      <w:tr w:rsidR="009B69C8" w:rsidRPr="008E61F4" w14:paraId="2096F929" w14:textId="77777777" w:rsidTr="005D6AE0">
        <w:trPr>
          <w:trHeight w:val="290"/>
        </w:trPr>
        <w:tc>
          <w:tcPr>
            <w:tcW w:w="1220" w:type="dxa"/>
            <w:gridSpan w:val="2"/>
          </w:tcPr>
          <w:p w14:paraId="22EC8266"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141CC7A0" w14:textId="24AD2EE3"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Капак електрически модул CPX-EPL-EV</w:t>
            </w:r>
          </w:p>
        </w:tc>
        <w:tc>
          <w:tcPr>
            <w:tcW w:w="4771" w:type="dxa"/>
            <w:gridSpan w:val="2"/>
            <w:hideMark/>
          </w:tcPr>
          <w:p w14:paraId="2F23060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DAA91F8"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3AEB65D" w14:textId="77777777" w:rsidR="009B69C8" w:rsidRPr="009E4D2D" w:rsidRDefault="009B69C8" w:rsidP="009E4D2D">
            <w:pPr>
              <w:jc w:val="both"/>
              <w:rPr>
                <w:rFonts w:asciiTheme="minorHAnsi" w:hAnsiTheme="minorHAnsi"/>
                <w:sz w:val="22"/>
                <w:szCs w:val="22"/>
                <w:lang w:val="bg-BG"/>
              </w:rPr>
            </w:pPr>
          </w:p>
        </w:tc>
      </w:tr>
      <w:tr w:rsidR="009B69C8" w:rsidRPr="009E4D2D" w14:paraId="17630C3D" w14:textId="77777777" w:rsidTr="005D6AE0">
        <w:trPr>
          <w:trHeight w:val="290"/>
        </w:trPr>
        <w:tc>
          <w:tcPr>
            <w:tcW w:w="1220" w:type="dxa"/>
            <w:gridSpan w:val="2"/>
          </w:tcPr>
          <w:p w14:paraId="2387B84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5AE15889" w14:textId="665344EA"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Мрежов модул CPX-FB13</w:t>
            </w:r>
          </w:p>
        </w:tc>
        <w:tc>
          <w:tcPr>
            <w:tcW w:w="4771" w:type="dxa"/>
            <w:gridSpan w:val="2"/>
            <w:hideMark/>
          </w:tcPr>
          <w:p w14:paraId="120E53E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AB6112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5BDA4AB" w14:textId="77777777" w:rsidR="009B69C8" w:rsidRPr="009E4D2D" w:rsidRDefault="009B69C8" w:rsidP="009E4D2D">
            <w:pPr>
              <w:jc w:val="both"/>
              <w:rPr>
                <w:rFonts w:asciiTheme="minorHAnsi" w:hAnsiTheme="minorHAnsi"/>
                <w:sz w:val="22"/>
                <w:szCs w:val="22"/>
                <w:lang w:val="bg-BG"/>
              </w:rPr>
            </w:pPr>
          </w:p>
        </w:tc>
      </w:tr>
      <w:tr w:rsidR="009B69C8" w:rsidRPr="008E61F4" w14:paraId="345486E6" w14:textId="77777777" w:rsidTr="005D6AE0">
        <w:trPr>
          <w:trHeight w:val="290"/>
        </w:trPr>
        <w:tc>
          <w:tcPr>
            <w:tcW w:w="1220" w:type="dxa"/>
            <w:gridSpan w:val="2"/>
          </w:tcPr>
          <w:p w14:paraId="23BBB331"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4DD94B03" w14:textId="28B430AA"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Електрически свързваш модул CPX-GE-EV-S-7/8-5POL</w:t>
            </w:r>
          </w:p>
        </w:tc>
        <w:tc>
          <w:tcPr>
            <w:tcW w:w="4771" w:type="dxa"/>
            <w:gridSpan w:val="2"/>
            <w:hideMark/>
          </w:tcPr>
          <w:p w14:paraId="241F9D8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6BEB7CBD"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41D550C" w14:textId="77777777" w:rsidR="009B69C8" w:rsidRPr="009E4D2D" w:rsidRDefault="009B69C8" w:rsidP="009E4D2D">
            <w:pPr>
              <w:jc w:val="both"/>
              <w:rPr>
                <w:rFonts w:asciiTheme="minorHAnsi" w:hAnsiTheme="minorHAnsi"/>
                <w:sz w:val="22"/>
                <w:szCs w:val="22"/>
                <w:lang w:val="bg-BG"/>
              </w:rPr>
            </w:pPr>
          </w:p>
        </w:tc>
      </w:tr>
      <w:tr w:rsidR="009B69C8" w:rsidRPr="009E4D2D" w14:paraId="18F78799" w14:textId="77777777" w:rsidTr="005D6AE0">
        <w:trPr>
          <w:trHeight w:val="290"/>
        </w:trPr>
        <w:tc>
          <w:tcPr>
            <w:tcW w:w="1220" w:type="dxa"/>
            <w:gridSpan w:val="2"/>
          </w:tcPr>
          <w:p w14:paraId="19937EF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29C801B8" w14:textId="72D61293"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Входен модул CPX-8DE</w:t>
            </w:r>
          </w:p>
        </w:tc>
        <w:tc>
          <w:tcPr>
            <w:tcW w:w="4771" w:type="dxa"/>
            <w:gridSpan w:val="2"/>
            <w:hideMark/>
          </w:tcPr>
          <w:p w14:paraId="78F6B35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2B4B76C9"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918D6DD" w14:textId="77777777" w:rsidR="009B69C8" w:rsidRPr="009E4D2D" w:rsidRDefault="009B69C8" w:rsidP="009E4D2D">
            <w:pPr>
              <w:jc w:val="both"/>
              <w:rPr>
                <w:rFonts w:asciiTheme="minorHAnsi" w:hAnsiTheme="minorHAnsi"/>
                <w:sz w:val="22"/>
                <w:szCs w:val="22"/>
                <w:lang w:val="bg-BG"/>
              </w:rPr>
            </w:pPr>
          </w:p>
        </w:tc>
      </w:tr>
      <w:tr w:rsidR="009B69C8" w:rsidRPr="008E61F4" w14:paraId="2E1EC3E2" w14:textId="77777777" w:rsidTr="005D6AE0">
        <w:trPr>
          <w:trHeight w:val="290"/>
        </w:trPr>
        <w:tc>
          <w:tcPr>
            <w:tcW w:w="1220" w:type="dxa"/>
            <w:gridSpan w:val="2"/>
          </w:tcPr>
          <w:p w14:paraId="445F0F8A"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B19AB9B" w14:textId="4A79F955"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Конекторен блок CPX-AB-8-KL-4POL</w:t>
            </w:r>
          </w:p>
        </w:tc>
        <w:tc>
          <w:tcPr>
            <w:tcW w:w="4771" w:type="dxa"/>
            <w:gridSpan w:val="2"/>
            <w:hideMark/>
          </w:tcPr>
          <w:p w14:paraId="52D94D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758E3C4E"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CAC6EAD" w14:textId="77777777" w:rsidR="009B69C8" w:rsidRPr="009E4D2D" w:rsidRDefault="009B69C8" w:rsidP="009E4D2D">
            <w:pPr>
              <w:jc w:val="both"/>
              <w:rPr>
                <w:rFonts w:asciiTheme="minorHAnsi" w:hAnsiTheme="minorHAnsi"/>
                <w:sz w:val="22"/>
                <w:szCs w:val="22"/>
                <w:lang w:val="bg-BG"/>
              </w:rPr>
            </w:pPr>
          </w:p>
        </w:tc>
      </w:tr>
      <w:tr w:rsidR="009B69C8" w:rsidRPr="008E61F4" w14:paraId="1B88A61D" w14:textId="77777777" w:rsidTr="005D6AE0">
        <w:trPr>
          <w:trHeight w:val="290"/>
        </w:trPr>
        <w:tc>
          <w:tcPr>
            <w:tcW w:w="1220" w:type="dxa"/>
            <w:gridSpan w:val="2"/>
          </w:tcPr>
          <w:p w14:paraId="7E6AB0C3"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D4D7144" w14:textId="0DE3FCEC"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Аналогов входен модул CPX-2AE-U-I</w:t>
            </w:r>
          </w:p>
        </w:tc>
        <w:tc>
          <w:tcPr>
            <w:tcW w:w="4771" w:type="dxa"/>
            <w:gridSpan w:val="2"/>
            <w:hideMark/>
          </w:tcPr>
          <w:p w14:paraId="4EFF386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3024E88C"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2F9FDC2" w14:textId="77777777" w:rsidR="009B69C8" w:rsidRPr="009E4D2D" w:rsidRDefault="009B69C8" w:rsidP="009E4D2D">
            <w:pPr>
              <w:jc w:val="both"/>
              <w:rPr>
                <w:rFonts w:asciiTheme="minorHAnsi" w:hAnsiTheme="minorHAnsi"/>
                <w:sz w:val="22"/>
                <w:szCs w:val="22"/>
                <w:lang w:val="bg-BG"/>
              </w:rPr>
            </w:pPr>
          </w:p>
        </w:tc>
      </w:tr>
      <w:tr w:rsidR="009B69C8" w:rsidRPr="008E61F4" w14:paraId="3A1645F0" w14:textId="77777777" w:rsidTr="005D6AE0">
        <w:trPr>
          <w:trHeight w:val="290"/>
        </w:trPr>
        <w:tc>
          <w:tcPr>
            <w:tcW w:w="1220" w:type="dxa"/>
            <w:gridSpan w:val="2"/>
          </w:tcPr>
          <w:p w14:paraId="14AECFD0" w14:textId="77777777" w:rsidR="009B69C8" w:rsidRPr="00145007" w:rsidRDefault="009B69C8" w:rsidP="005D6AE0">
            <w:pPr>
              <w:pStyle w:val="ListParagraph"/>
              <w:numPr>
                <w:ilvl w:val="0"/>
                <w:numId w:val="52"/>
              </w:numPr>
              <w:jc w:val="both"/>
              <w:rPr>
                <w:rFonts w:asciiTheme="minorHAnsi" w:hAnsiTheme="minorHAnsi"/>
                <w:sz w:val="22"/>
                <w:szCs w:val="22"/>
                <w:lang w:val="bg-BG"/>
              </w:rPr>
            </w:pPr>
          </w:p>
        </w:tc>
        <w:tc>
          <w:tcPr>
            <w:tcW w:w="5605" w:type="dxa"/>
            <w:gridSpan w:val="4"/>
            <w:hideMark/>
          </w:tcPr>
          <w:p w14:paraId="64596792" w14:textId="5E0C3089"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Захранващ конектор NECU-G78G5-C2</w:t>
            </w:r>
          </w:p>
        </w:tc>
        <w:tc>
          <w:tcPr>
            <w:tcW w:w="4771" w:type="dxa"/>
            <w:gridSpan w:val="2"/>
            <w:hideMark/>
          </w:tcPr>
          <w:p w14:paraId="54E73F5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hideMark/>
          </w:tcPr>
          <w:p w14:paraId="46764E70" w14:textId="77777777" w:rsidR="009B69C8" w:rsidRPr="009E4D2D" w:rsidRDefault="009B69C8" w:rsidP="009E4D2D">
            <w:pPr>
              <w:jc w:val="both"/>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3AC0A5C" w14:textId="77777777" w:rsidR="009B69C8" w:rsidRPr="009E4D2D" w:rsidRDefault="009B69C8" w:rsidP="009E4D2D">
            <w:pPr>
              <w:jc w:val="both"/>
              <w:rPr>
                <w:rFonts w:asciiTheme="minorHAnsi" w:hAnsiTheme="minorHAnsi"/>
                <w:sz w:val="22"/>
                <w:szCs w:val="22"/>
                <w:lang w:val="bg-BG"/>
              </w:rPr>
            </w:pPr>
          </w:p>
        </w:tc>
      </w:tr>
      <w:tr w:rsidR="009B69C8" w:rsidRPr="008E61F4" w14:paraId="20F9A231" w14:textId="77777777" w:rsidTr="005D6AE0">
        <w:trPr>
          <w:trHeight w:val="290"/>
        </w:trPr>
        <w:tc>
          <w:tcPr>
            <w:tcW w:w="1220" w:type="dxa"/>
            <w:gridSpan w:val="2"/>
          </w:tcPr>
          <w:p w14:paraId="3CA15EF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385CBDA" w14:textId="1167227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AMTE-M-LH-G12</w:t>
            </w:r>
          </w:p>
        </w:tc>
        <w:tc>
          <w:tcPr>
            <w:tcW w:w="4771" w:type="dxa"/>
            <w:gridSpan w:val="2"/>
            <w:hideMark/>
          </w:tcPr>
          <w:p w14:paraId="3EEA1E7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6A0BFB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FE861B8" w14:textId="77777777" w:rsidR="009B69C8" w:rsidRPr="009E4D2D" w:rsidRDefault="009B69C8" w:rsidP="009E4D2D">
            <w:pPr>
              <w:rPr>
                <w:rFonts w:asciiTheme="minorHAnsi" w:hAnsiTheme="minorHAnsi"/>
                <w:sz w:val="22"/>
                <w:szCs w:val="22"/>
                <w:lang w:val="bg-BG"/>
              </w:rPr>
            </w:pPr>
          </w:p>
        </w:tc>
      </w:tr>
      <w:tr w:rsidR="009B69C8" w:rsidRPr="008E61F4" w14:paraId="391A6D5F" w14:textId="77777777" w:rsidTr="005D6AE0">
        <w:trPr>
          <w:trHeight w:val="290"/>
        </w:trPr>
        <w:tc>
          <w:tcPr>
            <w:tcW w:w="1220" w:type="dxa"/>
            <w:gridSpan w:val="2"/>
          </w:tcPr>
          <w:p w14:paraId="5BCF023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3CFFD2E" w14:textId="15C5AEC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AMTE-M-LH-G14</w:t>
            </w:r>
          </w:p>
        </w:tc>
        <w:tc>
          <w:tcPr>
            <w:tcW w:w="4771" w:type="dxa"/>
            <w:gridSpan w:val="2"/>
            <w:hideMark/>
          </w:tcPr>
          <w:p w14:paraId="7D309D3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D0BEFB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DF91EAB" w14:textId="77777777" w:rsidR="009B69C8" w:rsidRPr="009E4D2D" w:rsidRDefault="009B69C8" w:rsidP="009E4D2D">
            <w:pPr>
              <w:rPr>
                <w:rFonts w:asciiTheme="minorHAnsi" w:hAnsiTheme="minorHAnsi"/>
                <w:sz w:val="22"/>
                <w:szCs w:val="22"/>
                <w:lang w:val="bg-BG"/>
              </w:rPr>
            </w:pPr>
          </w:p>
        </w:tc>
      </w:tr>
      <w:tr w:rsidR="009B69C8" w:rsidRPr="008E61F4" w14:paraId="67F43C26" w14:textId="77777777" w:rsidTr="005D6AE0">
        <w:trPr>
          <w:trHeight w:val="290"/>
        </w:trPr>
        <w:tc>
          <w:tcPr>
            <w:tcW w:w="1220" w:type="dxa"/>
            <w:gridSpan w:val="2"/>
          </w:tcPr>
          <w:p w14:paraId="674E3CC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5E2BAE4" w14:textId="2F944CA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AMTE-M-LH-G38</w:t>
            </w:r>
          </w:p>
        </w:tc>
        <w:tc>
          <w:tcPr>
            <w:tcW w:w="4771" w:type="dxa"/>
            <w:gridSpan w:val="2"/>
            <w:hideMark/>
          </w:tcPr>
          <w:p w14:paraId="26288D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CC75FB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7AF3796" w14:textId="77777777" w:rsidR="009B69C8" w:rsidRPr="009E4D2D" w:rsidRDefault="009B69C8" w:rsidP="009E4D2D">
            <w:pPr>
              <w:rPr>
                <w:rFonts w:asciiTheme="minorHAnsi" w:hAnsiTheme="minorHAnsi"/>
                <w:sz w:val="22"/>
                <w:szCs w:val="22"/>
                <w:lang w:val="bg-BG"/>
              </w:rPr>
            </w:pPr>
          </w:p>
        </w:tc>
      </w:tr>
      <w:tr w:rsidR="009B69C8" w:rsidRPr="008E61F4" w14:paraId="1F4EEAA6" w14:textId="77777777" w:rsidTr="005D6AE0">
        <w:trPr>
          <w:trHeight w:val="290"/>
        </w:trPr>
        <w:tc>
          <w:tcPr>
            <w:tcW w:w="1220" w:type="dxa"/>
            <w:gridSpan w:val="2"/>
          </w:tcPr>
          <w:p w14:paraId="6B5EAC6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FB462A9" w14:textId="3F7E4D0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AMTE-M-LH-G38</w:t>
            </w:r>
          </w:p>
        </w:tc>
        <w:tc>
          <w:tcPr>
            <w:tcW w:w="4771" w:type="dxa"/>
            <w:gridSpan w:val="2"/>
            <w:hideMark/>
          </w:tcPr>
          <w:p w14:paraId="6639B39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EABFC5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6FCE7A1" w14:textId="77777777" w:rsidR="009B69C8" w:rsidRPr="009E4D2D" w:rsidRDefault="009B69C8" w:rsidP="009E4D2D">
            <w:pPr>
              <w:rPr>
                <w:rFonts w:asciiTheme="minorHAnsi" w:hAnsiTheme="minorHAnsi"/>
                <w:sz w:val="22"/>
                <w:szCs w:val="22"/>
                <w:lang w:val="bg-BG"/>
              </w:rPr>
            </w:pPr>
          </w:p>
        </w:tc>
      </w:tr>
      <w:tr w:rsidR="009B69C8" w:rsidRPr="008E61F4" w14:paraId="11476214" w14:textId="77777777" w:rsidTr="005D6AE0">
        <w:trPr>
          <w:trHeight w:val="290"/>
        </w:trPr>
        <w:tc>
          <w:tcPr>
            <w:tcW w:w="1220" w:type="dxa"/>
            <w:gridSpan w:val="2"/>
          </w:tcPr>
          <w:p w14:paraId="151DFFD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18CB002" w14:textId="2A08227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AMTE-M-LH-M5</w:t>
            </w:r>
          </w:p>
        </w:tc>
        <w:tc>
          <w:tcPr>
            <w:tcW w:w="4771" w:type="dxa"/>
            <w:gridSpan w:val="2"/>
            <w:hideMark/>
          </w:tcPr>
          <w:p w14:paraId="7D48FE1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44794A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91E0F8C" w14:textId="77777777" w:rsidR="009B69C8" w:rsidRPr="009E4D2D" w:rsidRDefault="009B69C8" w:rsidP="009E4D2D">
            <w:pPr>
              <w:rPr>
                <w:rFonts w:asciiTheme="minorHAnsi" w:hAnsiTheme="minorHAnsi"/>
                <w:sz w:val="22"/>
                <w:szCs w:val="22"/>
                <w:lang w:val="bg-BG"/>
              </w:rPr>
            </w:pPr>
          </w:p>
        </w:tc>
      </w:tr>
      <w:tr w:rsidR="009B69C8" w:rsidRPr="009E4D2D" w14:paraId="537473F0" w14:textId="77777777" w:rsidTr="005D6AE0">
        <w:trPr>
          <w:trHeight w:val="290"/>
        </w:trPr>
        <w:tc>
          <w:tcPr>
            <w:tcW w:w="1220" w:type="dxa"/>
            <w:gridSpan w:val="2"/>
          </w:tcPr>
          <w:p w14:paraId="0DA2B11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A8A4240" w14:textId="3AEC130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ESK-1/4-1/4</w:t>
            </w:r>
          </w:p>
        </w:tc>
        <w:tc>
          <w:tcPr>
            <w:tcW w:w="4771" w:type="dxa"/>
            <w:gridSpan w:val="2"/>
            <w:hideMark/>
          </w:tcPr>
          <w:p w14:paraId="251C78C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532B8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1B90EAB" w14:textId="77777777" w:rsidR="009B69C8" w:rsidRPr="009E4D2D" w:rsidRDefault="009B69C8" w:rsidP="009E4D2D">
            <w:pPr>
              <w:rPr>
                <w:rFonts w:asciiTheme="minorHAnsi" w:hAnsiTheme="minorHAnsi"/>
                <w:sz w:val="22"/>
                <w:szCs w:val="22"/>
                <w:lang w:val="bg-BG"/>
              </w:rPr>
            </w:pPr>
          </w:p>
        </w:tc>
      </w:tr>
      <w:tr w:rsidR="009B69C8" w:rsidRPr="009E4D2D" w14:paraId="43CC24BD" w14:textId="77777777" w:rsidTr="005D6AE0">
        <w:trPr>
          <w:trHeight w:val="290"/>
        </w:trPr>
        <w:tc>
          <w:tcPr>
            <w:tcW w:w="1220" w:type="dxa"/>
            <w:gridSpan w:val="2"/>
          </w:tcPr>
          <w:p w14:paraId="0E6ECE2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5909268" w14:textId="356F6B2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ESK-1/4-3/8</w:t>
            </w:r>
          </w:p>
        </w:tc>
        <w:tc>
          <w:tcPr>
            <w:tcW w:w="4771" w:type="dxa"/>
            <w:gridSpan w:val="2"/>
            <w:hideMark/>
          </w:tcPr>
          <w:p w14:paraId="064D7FE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6310F9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32F2C89" w14:textId="77777777" w:rsidR="009B69C8" w:rsidRPr="009E4D2D" w:rsidRDefault="009B69C8" w:rsidP="009E4D2D">
            <w:pPr>
              <w:rPr>
                <w:rFonts w:asciiTheme="minorHAnsi" w:hAnsiTheme="minorHAnsi"/>
                <w:sz w:val="22"/>
                <w:szCs w:val="22"/>
                <w:lang w:val="bg-BG"/>
              </w:rPr>
            </w:pPr>
          </w:p>
        </w:tc>
      </w:tr>
      <w:tr w:rsidR="009B69C8" w:rsidRPr="009E4D2D" w14:paraId="3FA8FEB0" w14:textId="77777777" w:rsidTr="005D6AE0">
        <w:trPr>
          <w:trHeight w:val="290"/>
        </w:trPr>
        <w:tc>
          <w:tcPr>
            <w:tcW w:w="1220" w:type="dxa"/>
            <w:gridSpan w:val="2"/>
          </w:tcPr>
          <w:p w14:paraId="06A2683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9AA3D82" w14:textId="4BE761D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ESK-1/8-1/4</w:t>
            </w:r>
          </w:p>
        </w:tc>
        <w:tc>
          <w:tcPr>
            <w:tcW w:w="4771" w:type="dxa"/>
            <w:gridSpan w:val="2"/>
            <w:hideMark/>
          </w:tcPr>
          <w:p w14:paraId="63065C5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6119E0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CE8F26C" w14:textId="77777777" w:rsidR="009B69C8" w:rsidRPr="009E4D2D" w:rsidRDefault="009B69C8" w:rsidP="009E4D2D">
            <w:pPr>
              <w:rPr>
                <w:rFonts w:asciiTheme="minorHAnsi" w:hAnsiTheme="minorHAnsi"/>
                <w:sz w:val="22"/>
                <w:szCs w:val="22"/>
                <w:lang w:val="bg-BG"/>
              </w:rPr>
            </w:pPr>
          </w:p>
        </w:tc>
      </w:tr>
      <w:tr w:rsidR="009B69C8" w:rsidRPr="009E4D2D" w14:paraId="4C5D22D5" w14:textId="77777777" w:rsidTr="005D6AE0">
        <w:trPr>
          <w:trHeight w:val="290"/>
        </w:trPr>
        <w:tc>
          <w:tcPr>
            <w:tcW w:w="1220" w:type="dxa"/>
            <w:gridSpan w:val="2"/>
          </w:tcPr>
          <w:p w14:paraId="56DEFC6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13F7DAE" w14:textId="1F85461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ESK-1/8-1/8</w:t>
            </w:r>
          </w:p>
        </w:tc>
        <w:tc>
          <w:tcPr>
            <w:tcW w:w="4771" w:type="dxa"/>
            <w:gridSpan w:val="2"/>
            <w:hideMark/>
          </w:tcPr>
          <w:p w14:paraId="0BC54A9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ACB362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0EA6CCF" w14:textId="77777777" w:rsidR="009B69C8" w:rsidRPr="009E4D2D" w:rsidRDefault="009B69C8" w:rsidP="009E4D2D">
            <w:pPr>
              <w:rPr>
                <w:rFonts w:asciiTheme="minorHAnsi" w:hAnsiTheme="minorHAnsi"/>
                <w:sz w:val="22"/>
                <w:szCs w:val="22"/>
                <w:lang w:val="bg-BG"/>
              </w:rPr>
            </w:pPr>
          </w:p>
        </w:tc>
      </w:tr>
      <w:tr w:rsidR="009B69C8" w:rsidRPr="009E4D2D" w14:paraId="43C08388" w14:textId="77777777" w:rsidTr="005D6AE0">
        <w:trPr>
          <w:trHeight w:val="290"/>
        </w:trPr>
        <w:tc>
          <w:tcPr>
            <w:tcW w:w="1220" w:type="dxa"/>
            <w:gridSpan w:val="2"/>
          </w:tcPr>
          <w:p w14:paraId="2A9F4F7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C0E12DB" w14:textId="4386EF8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ESK-3/8-3/8</w:t>
            </w:r>
          </w:p>
        </w:tc>
        <w:tc>
          <w:tcPr>
            <w:tcW w:w="4771" w:type="dxa"/>
            <w:gridSpan w:val="2"/>
            <w:hideMark/>
          </w:tcPr>
          <w:p w14:paraId="32F62E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95D27E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5CFE63C" w14:textId="77777777" w:rsidR="009B69C8" w:rsidRPr="009E4D2D" w:rsidRDefault="009B69C8" w:rsidP="009E4D2D">
            <w:pPr>
              <w:rPr>
                <w:rFonts w:asciiTheme="minorHAnsi" w:hAnsiTheme="minorHAnsi"/>
                <w:sz w:val="22"/>
                <w:szCs w:val="22"/>
                <w:lang w:val="bg-BG"/>
              </w:rPr>
            </w:pPr>
          </w:p>
        </w:tc>
      </w:tr>
      <w:tr w:rsidR="009B69C8" w:rsidRPr="008E61F4" w14:paraId="3D8E9730" w14:textId="77777777" w:rsidTr="005D6AE0">
        <w:trPr>
          <w:trHeight w:val="290"/>
        </w:trPr>
        <w:tc>
          <w:tcPr>
            <w:tcW w:w="1220" w:type="dxa"/>
            <w:gridSpan w:val="2"/>
          </w:tcPr>
          <w:p w14:paraId="1BBC21B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B82DC6F" w14:textId="3CB8E1D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Елемент за подготовка на въздух FRC-1/4-D-MINI-KA</w:t>
            </w:r>
          </w:p>
        </w:tc>
        <w:tc>
          <w:tcPr>
            <w:tcW w:w="4771" w:type="dxa"/>
            <w:gridSpan w:val="2"/>
            <w:hideMark/>
          </w:tcPr>
          <w:p w14:paraId="764F7AF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22D647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2742A7C" w14:textId="77777777" w:rsidR="009B69C8" w:rsidRPr="009E4D2D" w:rsidRDefault="009B69C8" w:rsidP="009E4D2D">
            <w:pPr>
              <w:rPr>
                <w:rFonts w:asciiTheme="minorHAnsi" w:hAnsiTheme="minorHAnsi"/>
                <w:sz w:val="22"/>
                <w:szCs w:val="22"/>
                <w:lang w:val="bg-BG"/>
              </w:rPr>
            </w:pPr>
          </w:p>
        </w:tc>
      </w:tr>
      <w:tr w:rsidR="009B69C8" w:rsidRPr="008E61F4" w14:paraId="7526F47F" w14:textId="77777777" w:rsidTr="005D6AE0">
        <w:trPr>
          <w:trHeight w:val="290"/>
        </w:trPr>
        <w:tc>
          <w:tcPr>
            <w:tcW w:w="1220" w:type="dxa"/>
            <w:gridSpan w:val="2"/>
          </w:tcPr>
          <w:p w14:paraId="367D5FA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24AD280" w14:textId="1B66169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Сепараторен модул FRM-D-MINI</w:t>
            </w:r>
          </w:p>
        </w:tc>
        <w:tc>
          <w:tcPr>
            <w:tcW w:w="4771" w:type="dxa"/>
            <w:gridSpan w:val="2"/>
            <w:hideMark/>
          </w:tcPr>
          <w:p w14:paraId="2B7A3C9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B740AC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DCE79E3" w14:textId="77777777" w:rsidR="009B69C8" w:rsidRPr="009E4D2D" w:rsidRDefault="009B69C8" w:rsidP="009E4D2D">
            <w:pPr>
              <w:rPr>
                <w:rFonts w:asciiTheme="minorHAnsi" w:hAnsiTheme="minorHAnsi"/>
                <w:sz w:val="22"/>
                <w:szCs w:val="22"/>
                <w:lang w:val="bg-BG"/>
              </w:rPr>
            </w:pPr>
          </w:p>
        </w:tc>
      </w:tr>
      <w:tr w:rsidR="009B69C8" w:rsidRPr="009E4D2D" w14:paraId="0A4BEC79" w14:textId="77777777" w:rsidTr="005D6AE0">
        <w:trPr>
          <w:trHeight w:val="290"/>
        </w:trPr>
        <w:tc>
          <w:tcPr>
            <w:tcW w:w="1220" w:type="dxa"/>
            <w:gridSpan w:val="2"/>
          </w:tcPr>
          <w:p w14:paraId="6763932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27E8FDD" w14:textId="02CC018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HE-2-QS-10</w:t>
            </w:r>
          </w:p>
        </w:tc>
        <w:tc>
          <w:tcPr>
            <w:tcW w:w="4771" w:type="dxa"/>
            <w:gridSpan w:val="2"/>
            <w:hideMark/>
          </w:tcPr>
          <w:p w14:paraId="7C62087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7ECC9A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201CE16" w14:textId="77777777" w:rsidR="009B69C8" w:rsidRPr="009E4D2D" w:rsidRDefault="009B69C8" w:rsidP="009E4D2D">
            <w:pPr>
              <w:rPr>
                <w:rFonts w:asciiTheme="minorHAnsi" w:hAnsiTheme="minorHAnsi"/>
                <w:sz w:val="22"/>
                <w:szCs w:val="22"/>
                <w:lang w:val="bg-BG"/>
              </w:rPr>
            </w:pPr>
          </w:p>
        </w:tc>
      </w:tr>
      <w:tr w:rsidR="009B69C8" w:rsidRPr="009E4D2D" w14:paraId="7886F15F" w14:textId="77777777" w:rsidTr="005D6AE0">
        <w:trPr>
          <w:trHeight w:val="290"/>
        </w:trPr>
        <w:tc>
          <w:tcPr>
            <w:tcW w:w="1220" w:type="dxa"/>
            <w:gridSpan w:val="2"/>
          </w:tcPr>
          <w:p w14:paraId="11BA8FC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DBBA691" w14:textId="7211035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HE-2-QS-12</w:t>
            </w:r>
          </w:p>
        </w:tc>
        <w:tc>
          <w:tcPr>
            <w:tcW w:w="4771" w:type="dxa"/>
            <w:gridSpan w:val="2"/>
            <w:hideMark/>
          </w:tcPr>
          <w:p w14:paraId="42F1BC8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EDA553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90323F3" w14:textId="77777777" w:rsidR="009B69C8" w:rsidRPr="009E4D2D" w:rsidRDefault="009B69C8" w:rsidP="009E4D2D">
            <w:pPr>
              <w:rPr>
                <w:rFonts w:asciiTheme="minorHAnsi" w:hAnsiTheme="minorHAnsi"/>
                <w:sz w:val="22"/>
                <w:szCs w:val="22"/>
                <w:lang w:val="bg-BG"/>
              </w:rPr>
            </w:pPr>
          </w:p>
        </w:tc>
      </w:tr>
      <w:tr w:rsidR="009B69C8" w:rsidRPr="009E4D2D" w14:paraId="0978E7D6" w14:textId="77777777" w:rsidTr="005D6AE0">
        <w:trPr>
          <w:trHeight w:val="290"/>
        </w:trPr>
        <w:tc>
          <w:tcPr>
            <w:tcW w:w="1220" w:type="dxa"/>
            <w:gridSpan w:val="2"/>
          </w:tcPr>
          <w:p w14:paraId="25FCBA7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BE6D061" w14:textId="3D2A975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HE-2-QS-6</w:t>
            </w:r>
          </w:p>
        </w:tc>
        <w:tc>
          <w:tcPr>
            <w:tcW w:w="4771" w:type="dxa"/>
            <w:gridSpan w:val="2"/>
            <w:hideMark/>
          </w:tcPr>
          <w:p w14:paraId="10D517A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9F8D8E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AA5E618" w14:textId="77777777" w:rsidR="009B69C8" w:rsidRPr="009E4D2D" w:rsidRDefault="009B69C8" w:rsidP="009E4D2D">
            <w:pPr>
              <w:rPr>
                <w:rFonts w:asciiTheme="minorHAnsi" w:hAnsiTheme="minorHAnsi"/>
                <w:sz w:val="22"/>
                <w:szCs w:val="22"/>
                <w:lang w:val="bg-BG"/>
              </w:rPr>
            </w:pPr>
          </w:p>
        </w:tc>
      </w:tr>
      <w:tr w:rsidR="009B69C8" w:rsidRPr="009E4D2D" w14:paraId="4970A84E" w14:textId="77777777" w:rsidTr="005D6AE0">
        <w:trPr>
          <w:trHeight w:val="290"/>
        </w:trPr>
        <w:tc>
          <w:tcPr>
            <w:tcW w:w="1220" w:type="dxa"/>
            <w:gridSpan w:val="2"/>
          </w:tcPr>
          <w:p w14:paraId="3E5A522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E62AA4C" w14:textId="6B8A93F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HE-2-QS-8</w:t>
            </w:r>
          </w:p>
        </w:tc>
        <w:tc>
          <w:tcPr>
            <w:tcW w:w="4771" w:type="dxa"/>
            <w:gridSpan w:val="2"/>
            <w:hideMark/>
          </w:tcPr>
          <w:p w14:paraId="2A2C103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777938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1648C8C" w14:textId="77777777" w:rsidR="009B69C8" w:rsidRPr="009E4D2D" w:rsidRDefault="009B69C8" w:rsidP="009E4D2D">
            <w:pPr>
              <w:rPr>
                <w:rFonts w:asciiTheme="minorHAnsi" w:hAnsiTheme="minorHAnsi"/>
                <w:sz w:val="22"/>
                <w:szCs w:val="22"/>
                <w:lang w:val="bg-BG"/>
              </w:rPr>
            </w:pPr>
          </w:p>
        </w:tc>
      </w:tr>
      <w:tr w:rsidR="009B69C8" w:rsidRPr="009E4D2D" w14:paraId="7FD2317E" w14:textId="77777777" w:rsidTr="005D6AE0">
        <w:trPr>
          <w:trHeight w:val="290"/>
        </w:trPr>
        <w:tc>
          <w:tcPr>
            <w:tcW w:w="1220" w:type="dxa"/>
            <w:gridSpan w:val="2"/>
          </w:tcPr>
          <w:p w14:paraId="2C3F113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1F5A330" w14:textId="2A0F691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HE-3-QS-10</w:t>
            </w:r>
          </w:p>
        </w:tc>
        <w:tc>
          <w:tcPr>
            <w:tcW w:w="4771" w:type="dxa"/>
            <w:gridSpan w:val="2"/>
            <w:hideMark/>
          </w:tcPr>
          <w:p w14:paraId="47821C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592706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DEE7383" w14:textId="77777777" w:rsidR="009B69C8" w:rsidRPr="009E4D2D" w:rsidRDefault="009B69C8" w:rsidP="009E4D2D">
            <w:pPr>
              <w:rPr>
                <w:rFonts w:asciiTheme="minorHAnsi" w:hAnsiTheme="minorHAnsi"/>
                <w:sz w:val="22"/>
                <w:szCs w:val="22"/>
                <w:lang w:val="bg-BG"/>
              </w:rPr>
            </w:pPr>
          </w:p>
        </w:tc>
      </w:tr>
      <w:tr w:rsidR="009B69C8" w:rsidRPr="009E4D2D" w14:paraId="46492BFC" w14:textId="77777777" w:rsidTr="005D6AE0">
        <w:trPr>
          <w:trHeight w:val="290"/>
        </w:trPr>
        <w:tc>
          <w:tcPr>
            <w:tcW w:w="1220" w:type="dxa"/>
            <w:gridSpan w:val="2"/>
          </w:tcPr>
          <w:p w14:paraId="0A2C793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DC1A4DC" w14:textId="0A84228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HE-3-QS-12</w:t>
            </w:r>
          </w:p>
        </w:tc>
        <w:tc>
          <w:tcPr>
            <w:tcW w:w="4771" w:type="dxa"/>
            <w:gridSpan w:val="2"/>
            <w:hideMark/>
          </w:tcPr>
          <w:p w14:paraId="48DE6FF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79A9E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E78AB1D" w14:textId="77777777" w:rsidR="009B69C8" w:rsidRPr="009E4D2D" w:rsidRDefault="009B69C8" w:rsidP="009E4D2D">
            <w:pPr>
              <w:rPr>
                <w:rFonts w:asciiTheme="minorHAnsi" w:hAnsiTheme="minorHAnsi"/>
                <w:sz w:val="22"/>
                <w:szCs w:val="22"/>
                <w:lang w:val="bg-BG"/>
              </w:rPr>
            </w:pPr>
          </w:p>
        </w:tc>
      </w:tr>
      <w:tr w:rsidR="009B69C8" w:rsidRPr="009E4D2D" w14:paraId="591247BC" w14:textId="77777777" w:rsidTr="005D6AE0">
        <w:trPr>
          <w:trHeight w:val="290"/>
        </w:trPr>
        <w:tc>
          <w:tcPr>
            <w:tcW w:w="1220" w:type="dxa"/>
            <w:gridSpan w:val="2"/>
          </w:tcPr>
          <w:p w14:paraId="0B1526D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0294216" w14:textId="67322DD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HE-3-QS-6</w:t>
            </w:r>
          </w:p>
        </w:tc>
        <w:tc>
          <w:tcPr>
            <w:tcW w:w="4771" w:type="dxa"/>
            <w:gridSpan w:val="2"/>
            <w:hideMark/>
          </w:tcPr>
          <w:p w14:paraId="49D8E9C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18E7D4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2699F54" w14:textId="77777777" w:rsidR="009B69C8" w:rsidRPr="009E4D2D" w:rsidRDefault="009B69C8" w:rsidP="009E4D2D">
            <w:pPr>
              <w:rPr>
                <w:rFonts w:asciiTheme="minorHAnsi" w:hAnsiTheme="minorHAnsi"/>
                <w:sz w:val="22"/>
                <w:szCs w:val="22"/>
                <w:lang w:val="bg-BG"/>
              </w:rPr>
            </w:pPr>
          </w:p>
        </w:tc>
      </w:tr>
      <w:tr w:rsidR="009B69C8" w:rsidRPr="009E4D2D" w14:paraId="2711220B" w14:textId="77777777" w:rsidTr="005D6AE0">
        <w:trPr>
          <w:trHeight w:val="290"/>
        </w:trPr>
        <w:tc>
          <w:tcPr>
            <w:tcW w:w="1220" w:type="dxa"/>
            <w:gridSpan w:val="2"/>
          </w:tcPr>
          <w:p w14:paraId="4E22304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D56D8A1" w14:textId="457FAD2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разпределител HE-3-QS-8</w:t>
            </w:r>
          </w:p>
        </w:tc>
        <w:tc>
          <w:tcPr>
            <w:tcW w:w="4771" w:type="dxa"/>
            <w:gridSpan w:val="2"/>
            <w:hideMark/>
          </w:tcPr>
          <w:p w14:paraId="77C1707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303F56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9EAFDA2" w14:textId="77777777" w:rsidR="009B69C8" w:rsidRPr="009E4D2D" w:rsidRDefault="009B69C8" w:rsidP="009E4D2D">
            <w:pPr>
              <w:rPr>
                <w:rFonts w:asciiTheme="minorHAnsi" w:hAnsiTheme="minorHAnsi"/>
                <w:sz w:val="22"/>
                <w:szCs w:val="22"/>
                <w:lang w:val="bg-BG"/>
              </w:rPr>
            </w:pPr>
          </w:p>
        </w:tc>
      </w:tr>
      <w:tr w:rsidR="009B69C8" w:rsidRPr="008E61F4" w14:paraId="7C60DA75" w14:textId="77777777" w:rsidTr="005D6AE0">
        <w:trPr>
          <w:trHeight w:val="290"/>
        </w:trPr>
        <w:tc>
          <w:tcPr>
            <w:tcW w:w="1220" w:type="dxa"/>
            <w:gridSpan w:val="2"/>
          </w:tcPr>
          <w:p w14:paraId="48FB41D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753D2F1" w14:textId="10A29A0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HE-D-MINI</w:t>
            </w:r>
          </w:p>
        </w:tc>
        <w:tc>
          <w:tcPr>
            <w:tcW w:w="4771" w:type="dxa"/>
            <w:gridSpan w:val="2"/>
            <w:hideMark/>
          </w:tcPr>
          <w:p w14:paraId="45D0445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1D985F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0F4DA1F" w14:textId="77777777" w:rsidR="009B69C8" w:rsidRPr="009E4D2D" w:rsidRDefault="009B69C8" w:rsidP="009E4D2D">
            <w:pPr>
              <w:rPr>
                <w:rFonts w:asciiTheme="minorHAnsi" w:hAnsiTheme="minorHAnsi"/>
                <w:sz w:val="22"/>
                <w:szCs w:val="22"/>
                <w:lang w:val="bg-BG"/>
              </w:rPr>
            </w:pPr>
          </w:p>
        </w:tc>
      </w:tr>
      <w:tr w:rsidR="009B69C8" w:rsidRPr="008E61F4" w14:paraId="25086E01" w14:textId="77777777" w:rsidTr="005D6AE0">
        <w:trPr>
          <w:trHeight w:val="290"/>
        </w:trPr>
        <w:tc>
          <w:tcPr>
            <w:tcW w:w="1220" w:type="dxa"/>
            <w:gridSpan w:val="2"/>
          </w:tcPr>
          <w:p w14:paraId="06DACD7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AA9BCCE" w14:textId="6A1A1D1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HEE-1/4-D-MINI-24</w:t>
            </w:r>
          </w:p>
        </w:tc>
        <w:tc>
          <w:tcPr>
            <w:tcW w:w="4771" w:type="dxa"/>
            <w:gridSpan w:val="2"/>
            <w:hideMark/>
          </w:tcPr>
          <w:p w14:paraId="4CBCFFE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9B13AC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F2978B3" w14:textId="77777777" w:rsidR="009B69C8" w:rsidRPr="009E4D2D" w:rsidRDefault="009B69C8" w:rsidP="009E4D2D">
            <w:pPr>
              <w:rPr>
                <w:rFonts w:asciiTheme="minorHAnsi" w:hAnsiTheme="minorHAnsi"/>
                <w:sz w:val="22"/>
                <w:szCs w:val="22"/>
                <w:lang w:val="bg-BG"/>
              </w:rPr>
            </w:pPr>
          </w:p>
        </w:tc>
      </w:tr>
      <w:tr w:rsidR="009B69C8" w:rsidRPr="008E61F4" w14:paraId="28C83A2A" w14:textId="77777777" w:rsidTr="005D6AE0">
        <w:trPr>
          <w:trHeight w:val="290"/>
        </w:trPr>
        <w:tc>
          <w:tcPr>
            <w:tcW w:w="1220" w:type="dxa"/>
            <w:gridSpan w:val="2"/>
          </w:tcPr>
          <w:p w14:paraId="7305406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F70E352" w14:textId="13099E2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Крепежен винкел HFOE-D-MINI</w:t>
            </w:r>
          </w:p>
        </w:tc>
        <w:tc>
          <w:tcPr>
            <w:tcW w:w="4771" w:type="dxa"/>
            <w:gridSpan w:val="2"/>
            <w:hideMark/>
          </w:tcPr>
          <w:p w14:paraId="38CD9B2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2C6034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177B785" w14:textId="77777777" w:rsidR="009B69C8" w:rsidRPr="009E4D2D" w:rsidRDefault="009B69C8" w:rsidP="009E4D2D">
            <w:pPr>
              <w:rPr>
                <w:rFonts w:asciiTheme="minorHAnsi" w:hAnsiTheme="minorHAnsi"/>
                <w:sz w:val="22"/>
                <w:szCs w:val="22"/>
                <w:lang w:val="bg-BG"/>
              </w:rPr>
            </w:pPr>
          </w:p>
        </w:tc>
      </w:tr>
      <w:tr w:rsidR="009B69C8" w:rsidRPr="008E61F4" w14:paraId="0D542444" w14:textId="77777777" w:rsidTr="005D6AE0">
        <w:trPr>
          <w:trHeight w:val="290"/>
        </w:trPr>
        <w:tc>
          <w:tcPr>
            <w:tcW w:w="1220" w:type="dxa"/>
            <w:gridSpan w:val="2"/>
          </w:tcPr>
          <w:p w14:paraId="094CD39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46C36B9" w14:textId="2B8430B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Щекер с кабел KMEB-1-24-10-LED</w:t>
            </w:r>
          </w:p>
        </w:tc>
        <w:tc>
          <w:tcPr>
            <w:tcW w:w="4771" w:type="dxa"/>
            <w:gridSpan w:val="2"/>
            <w:hideMark/>
          </w:tcPr>
          <w:p w14:paraId="667C2C6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4C0330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C734614" w14:textId="77777777" w:rsidR="009B69C8" w:rsidRPr="009E4D2D" w:rsidRDefault="009B69C8" w:rsidP="009E4D2D">
            <w:pPr>
              <w:rPr>
                <w:rFonts w:asciiTheme="minorHAnsi" w:hAnsiTheme="minorHAnsi"/>
                <w:sz w:val="22"/>
                <w:szCs w:val="22"/>
                <w:lang w:val="bg-BG"/>
              </w:rPr>
            </w:pPr>
          </w:p>
        </w:tc>
      </w:tr>
      <w:tr w:rsidR="009B69C8" w:rsidRPr="009E4D2D" w14:paraId="46341581" w14:textId="77777777" w:rsidTr="005D6AE0">
        <w:trPr>
          <w:trHeight w:val="290"/>
        </w:trPr>
        <w:tc>
          <w:tcPr>
            <w:tcW w:w="1220" w:type="dxa"/>
            <w:gridSpan w:val="2"/>
          </w:tcPr>
          <w:p w14:paraId="2851941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000049D" w14:textId="635E00C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Щекер с кабелKMEB-1-24-2,5-LED</w:t>
            </w:r>
          </w:p>
        </w:tc>
        <w:tc>
          <w:tcPr>
            <w:tcW w:w="4771" w:type="dxa"/>
            <w:gridSpan w:val="2"/>
            <w:hideMark/>
          </w:tcPr>
          <w:p w14:paraId="4BBDF8E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20308D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9770628" w14:textId="77777777" w:rsidR="009B69C8" w:rsidRPr="009E4D2D" w:rsidRDefault="009B69C8" w:rsidP="009E4D2D">
            <w:pPr>
              <w:rPr>
                <w:rFonts w:asciiTheme="minorHAnsi" w:hAnsiTheme="minorHAnsi"/>
                <w:sz w:val="22"/>
                <w:szCs w:val="22"/>
                <w:lang w:val="bg-BG"/>
              </w:rPr>
            </w:pPr>
          </w:p>
        </w:tc>
      </w:tr>
      <w:tr w:rsidR="009B69C8" w:rsidRPr="008E61F4" w14:paraId="247C29CC" w14:textId="77777777" w:rsidTr="005D6AE0">
        <w:trPr>
          <w:trHeight w:val="290"/>
        </w:trPr>
        <w:tc>
          <w:tcPr>
            <w:tcW w:w="1220" w:type="dxa"/>
            <w:gridSpan w:val="2"/>
          </w:tcPr>
          <w:p w14:paraId="472F6B1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729E20F" w14:textId="5CABD5A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Щекер с кабел KMEB-1-24-5-LED</w:t>
            </w:r>
          </w:p>
        </w:tc>
        <w:tc>
          <w:tcPr>
            <w:tcW w:w="4771" w:type="dxa"/>
            <w:gridSpan w:val="2"/>
            <w:hideMark/>
          </w:tcPr>
          <w:p w14:paraId="7CD23E6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8AFDC6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DA7ABF1" w14:textId="77777777" w:rsidR="009B69C8" w:rsidRPr="009E4D2D" w:rsidRDefault="009B69C8" w:rsidP="009E4D2D">
            <w:pPr>
              <w:rPr>
                <w:rFonts w:asciiTheme="minorHAnsi" w:hAnsiTheme="minorHAnsi"/>
                <w:sz w:val="22"/>
                <w:szCs w:val="22"/>
                <w:lang w:val="bg-BG"/>
              </w:rPr>
            </w:pPr>
          </w:p>
        </w:tc>
      </w:tr>
      <w:tr w:rsidR="009B69C8" w:rsidRPr="008E61F4" w14:paraId="2D5D7F17" w14:textId="77777777" w:rsidTr="005D6AE0">
        <w:trPr>
          <w:trHeight w:val="290"/>
        </w:trPr>
        <w:tc>
          <w:tcPr>
            <w:tcW w:w="1220" w:type="dxa"/>
            <w:gridSpan w:val="2"/>
          </w:tcPr>
          <w:p w14:paraId="6DDF22D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A5C4AA7" w14:textId="012B1C0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LFP-D-MIDI-40M</w:t>
            </w:r>
          </w:p>
        </w:tc>
        <w:tc>
          <w:tcPr>
            <w:tcW w:w="4771" w:type="dxa"/>
            <w:gridSpan w:val="2"/>
            <w:hideMark/>
          </w:tcPr>
          <w:p w14:paraId="51A8D6D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545C3D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0775750" w14:textId="77777777" w:rsidR="009B69C8" w:rsidRPr="009E4D2D" w:rsidRDefault="009B69C8" w:rsidP="009E4D2D">
            <w:pPr>
              <w:rPr>
                <w:rFonts w:asciiTheme="minorHAnsi" w:hAnsiTheme="minorHAnsi"/>
                <w:sz w:val="22"/>
                <w:szCs w:val="22"/>
                <w:lang w:val="bg-BG"/>
              </w:rPr>
            </w:pPr>
          </w:p>
        </w:tc>
      </w:tr>
      <w:tr w:rsidR="009B69C8" w:rsidRPr="008E61F4" w14:paraId="3801B68B" w14:textId="77777777" w:rsidTr="005D6AE0">
        <w:trPr>
          <w:trHeight w:val="290"/>
        </w:trPr>
        <w:tc>
          <w:tcPr>
            <w:tcW w:w="1220" w:type="dxa"/>
            <w:gridSpan w:val="2"/>
          </w:tcPr>
          <w:p w14:paraId="302D614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6E165E6" w14:textId="24496ED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LFP-D-MIDI-5M</w:t>
            </w:r>
          </w:p>
        </w:tc>
        <w:tc>
          <w:tcPr>
            <w:tcW w:w="4771" w:type="dxa"/>
            <w:gridSpan w:val="2"/>
            <w:hideMark/>
          </w:tcPr>
          <w:p w14:paraId="400F32D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21F7AD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CB85E2D" w14:textId="77777777" w:rsidR="009B69C8" w:rsidRPr="009E4D2D" w:rsidRDefault="009B69C8" w:rsidP="009E4D2D">
            <w:pPr>
              <w:rPr>
                <w:rFonts w:asciiTheme="minorHAnsi" w:hAnsiTheme="minorHAnsi"/>
                <w:sz w:val="22"/>
                <w:szCs w:val="22"/>
                <w:lang w:val="bg-BG"/>
              </w:rPr>
            </w:pPr>
          </w:p>
        </w:tc>
      </w:tr>
      <w:tr w:rsidR="009B69C8" w:rsidRPr="008E61F4" w14:paraId="1A8B5ECE" w14:textId="77777777" w:rsidTr="005D6AE0">
        <w:trPr>
          <w:trHeight w:val="290"/>
        </w:trPr>
        <w:tc>
          <w:tcPr>
            <w:tcW w:w="1220" w:type="dxa"/>
            <w:gridSpan w:val="2"/>
          </w:tcPr>
          <w:p w14:paraId="49AC870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4C4D64D" w14:textId="57FAC03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LFP-D-MINI-40M</w:t>
            </w:r>
          </w:p>
        </w:tc>
        <w:tc>
          <w:tcPr>
            <w:tcW w:w="4771" w:type="dxa"/>
            <w:gridSpan w:val="2"/>
            <w:hideMark/>
          </w:tcPr>
          <w:p w14:paraId="7E5E1FB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BF37DD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7301466" w14:textId="77777777" w:rsidR="009B69C8" w:rsidRPr="009E4D2D" w:rsidRDefault="009B69C8" w:rsidP="009E4D2D">
            <w:pPr>
              <w:rPr>
                <w:rFonts w:asciiTheme="minorHAnsi" w:hAnsiTheme="minorHAnsi"/>
                <w:sz w:val="22"/>
                <w:szCs w:val="22"/>
                <w:lang w:val="bg-BG"/>
              </w:rPr>
            </w:pPr>
          </w:p>
        </w:tc>
      </w:tr>
      <w:tr w:rsidR="009B69C8" w:rsidRPr="008E61F4" w14:paraId="47C29301" w14:textId="77777777" w:rsidTr="005D6AE0">
        <w:trPr>
          <w:trHeight w:val="290"/>
        </w:trPr>
        <w:tc>
          <w:tcPr>
            <w:tcW w:w="1220" w:type="dxa"/>
            <w:gridSpan w:val="2"/>
          </w:tcPr>
          <w:p w14:paraId="0D0C24A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FC0BED4" w14:textId="7AC5B05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LFP-D-MINI-5M</w:t>
            </w:r>
          </w:p>
        </w:tc>
        <w:tc>
          <w:tcPr>
            <w:tcW w:w="4771" w:type="dxa"/>
            <w:gridSpan w:val="2"/>
            <w:hideMark/>
          </w:tcPr>
          <w:p w14:paraId="5065BB7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9D6503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DD176AC" w14:textId="77777777" w:rsidR="009B69C8" w:rsidRPr="009E4D2D" w:rsidRDefault="009B69C8" w:rsidP="009E4D2D">
            <w:pPr>
              <w:rPr>
                <w:rFonts w:asciiTheme="minorHAnsi" w:hAnsiTheme="minorHAnsi"/>
                <w:sz w:val="22"/>
                <w:szCs w:val="22"/>
                <w:lang w:val="bg-BG"/>
              </w:rPr>
            </w:pPr>
          </w:p>
        </w:tc>
      </w:tr>
      <w:tr w:rsidR="009B69C8" w:rsidRPr="008E61F4" w14:paraId="1ED9FE06" w14:textId="77777777" w:rsidTr="005D6AE0">
        <w:trPr>
          <w:trHeight w:val="290"/>
        </w:trPr>
        <w:tc>
          <w:tcPr>
            <w:tcW w:w="1220" w:type="dxa"/>
            <w:gridSpan w:val="2"/>
          </w:tcPr>
          <w:p w14:paraId="7B3DF73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E8E6422" w14:textId="25E5C83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Елемент за подготовка на въздух LFR-1/4-D-MINI-KE</w:t>
            </w:r>
          </w:p>
        </w:tc>
        <w:tc>
          <w:tcPr>
            <w:tcW w:w="4771" w:type="dxa"/>
            <w:gridSpan w:val="2"/>
            <w:hideMark/>
          </w:tcPr>
          <w:p w14:paraId="07A42CD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05A032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839074D" w14:textId="77777777" w:rsidR="009B69C8" w:rsidRPr="009E4D2D" w:rsidRDefault="009B69C8" w:rsidP="009E4D2D">
            <w:pPr>
              <w:rPr>
                <w:rFonts w:asciiTheme="minorHAnsi" w:hAnsiTheme="minorHAnsi"/>
                <w:sz w:val="22"/>
                <w:szCs w:val="22"/>
                <w:lang w:val="bg-BG"/>
              </w:rPr>
            </w:pPr>
          </w:p>
        </w:tc>
      </w:tr>
      <w:tr w:rsidR="009B69C8" w:rsidRPr="008E61F4" w14:paraId="02F5D994" w14:textId="77777777" w:rsidTr="005D6AE0">
        <w:trPr>
          <w:trHeight w:val="290"/>
        </w:trPr>
        <w:tc>
          <w:tcPr>
            <w:tcW w:w="1220" w:type="dxa"/>
            <w:gridSpan w:val="2"/>
          </w:tcPr>
          <w:p w14:paraId="7F13E58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BF2F8FC" w14:textId="1342A72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Регулатор на налягане LR-1/4-D-MINI</w:t>
            </w:r>
          </w:p>
        </w:tc>
        <w:tc>
          <w:tcPr>
            <w:tcW w:w="4771" w:type="dxa"/>
            <w:gridSpan w:val="2"/>
            <w:hideMark/>
          </w:tcPr>
          <w:p w14:paraId="234695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5F4FED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2E0BE6C" w14:textId="77777777" w:rsidR="009B69C8" w:rsidRPr="009E4D2D" w:rsidRDefault="009B69C8" w:rsidP="009E4D2D">
            <w:pPr>
              <w:rPr>
                <w:rFonts w:asciiTheme="minorHAnsi" w:hAnsiTheme="minorHAnsi"/>
                <w:sz w:val="22"/>
                <w:szCs w:val="22"/>
                <w:lang w:val="bg-BG"/>
              </w:rPr>
            </w:pPr>
          </w:p>
        </w:tc>
      </w:tr>
      <w:tr w:rsidR="009B69C8" w:rsidRPr="009E4D2D" w14:paraId="6A8F77C7" w14:textId="77777777" w:rsidTr="005D6AE0">
        <w:trPr>
          <w:trHeight w:val="290"/>
        </w:trPr>
        <w:tc>
          <w:tcPr>
            <w:tcW w:w="1220" w:type="dxa"/>
            <w:gridSpan w:val="2"/>
          </w:tcPr>
          <w:p w14:paraId="2F56B23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CA8B9EB" w14:textId="39593BC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Манометър MA-40-10-1/8-EN</w:t>
            </w:r>
          </w:p>
        </w:tc>
        <w:tc>
          <w:tcPr>
            <w:tcW w:w="4771" w:type="dxa"/>
            <w:gridSpan w:val="2"/>
            <w:hideMark/>
          </w:tcPr>
          <w:p w14:paraId="5FF12AD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205F87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A1AA095" w14:textId="77777777" w:rsidR="009B69C8" w:rsidRPr="009E4D2D" w:rsidRDefault="009B69C8" w:rsidP="009E4D2D">
            <w:pPr>
              <w:rPr>
                <w:rFonts w:asciiTheme="minorHAnsi" w:hAnsiTheme="minorHAnsi"/>
                <w:sz w:val="22"/>
                <w:szCs w:val="22"/>
                <w:lang w:val="bg-BG"/>
              </w:rPr>
            </w:pPr>
          </w:p>
        </w:tc>
      </w:tr>
      <w:tr w:rsidR="009B69C8" w:rsidRPr="008E61F4" w14:paraId="0D5FF0C4" w14:textId="77777777" w:rsidTr="005D6AE0">
        <w:trPr>
          <w:trHeight w:val="290"/>
        </w:trPr>
        <w:tc>
          <w:tcPr>
            <w:tcW w:w="1220" w:type="dxa"/>
            <w:gridSpan w:val="2"/>
          </w:tcPr>
          <w:p w14:paraId="278BDDA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CF2ECAE" w14:textId="2C006E1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MS4-EE-1/4-10V24</w:t>
            </w:r>
          </w:p>
        </w:tc>
        <w:tc>
          <w:tcPr>
            <w:tcW w:w="4771" w:type="dxa"/>
            <w:gridSpan w:val="2"/>
            <w:hideMark/>
          </w:tcPr>
          <w:p w14:paraId="2E6E8B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1E8BC7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8937E45" w14:textId="77777777" w:rsidR="009B69C8" w:rsidRPr="009E4D2D" w:rsidRDefault="009B69C8" w:rsidP="009E4D2D">
            <w:pPr>
              <w:rPr>
                <w:rFonts w:asciiTheme="minorHAnsi" w:hAnsiTheme="minorHAnsi"/>
                <w:sz w:val="22"/>
                <w:szCs w:val="22"/>
                <w:lang w:val="bg-BG"/>
              </w:rPr>
            </w:pPr>
          </w:p>
        </w:tc>
      </w:tr>
      <w:tr w:rsidR="009B69C8" w:rsidRPr="009E4D2D" w14:paraId="41747B75" w14:textId="77777777" w:rsidTr="005D6AE0">
        <w:trPr>
          <w:trHeight w:val="290"/>
        </w:trPr>
        <w:tc>
          <w:tcPr>
            <w:tcW w:w="1220" w:type="dxa"/>
            <w:gridSpan w:val="2"/>
          </w:tcPr>
          <w:p w14:paraId="380256D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4A43E8F" w14:textId="3BC2B76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MS4-EM1-1/4</w:t>
            </w:r>
          </w:p>
        </w:tc>
        <w:tc>
          <w:tcPr>
            <w:tcW w:w="4771" w:type="dxa"/>
            <w:gridSpan w:val="2"/>
            <w:hideMark/>
          </w:tcPr>
          <w:p w14:paraId="1C00C60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4B89D8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97F3DD9" w14:textId="77777777" w:rsidR="009B69C8" w:rsidRPr="009E4D2D" w:rsidRDefault="009B69C8" w:rsidP="009E4D2D">
            <w:pPr>
              <w:rPr>
                <w:rFonts w:asciiTheme="minorHAnsi" w:hAnsiTheme="minorHAnsi"/>
                <w:sz w:val="22"/>
                <w:szCs w:val="22"/>
                <w:lang w:val="bg-BG"/>
              </w:rPr>
            </w:pPr>
          </w:p>
        </w:tc>
      </w:tr>
      <w:tr w:rsidR="009B69C8" w:rsidRPr="009E4D2D" w14:paraId="53AB457D" w14:textId="77777777" w:rsidTr="005D6AE0">
        <w:trPr>
          <w:trHeight w:val="290"/>
        </w:trPr>
        <w:tc>
          <w:tcPr>
            <w:tcW w:w="1220" w:type="dxa"/>
            <w:gridSpan w:val="2"/>
          </w:tcPr>
          <w:p w14:paraId="288F765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CB1183D" w14:textId="4CCB26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Сепараторен модул MS4-FRM-1/4</w:t>
            </w:r>
          </w:p>
        </w:tc>
        <w:tc>
          <w:tcPr>
            <w:tcW w:w="4771" w:type="dxa"/>
            <w:gridSpan w:val="2"/>
            <w:hideMark/>
          </w:tcPr>
          <w:p w14:paraId="20FBA2B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09F30E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62424FA" w14:textId="77777777" w:rsidR="009B69C8" w:rsidRPr="009E4D2D" w:rsidRDefault="009B69C8" w:rsidP="009E4D2D">
            <w:pPr>
              <w:rPr>
                <w:rFonts w:asciiTheme="minorHAnsi" w:hAnsiTheme="minorHAnsi"/>
                <w:sz w:val="22"/>
                <w:szCs w:val="22"/>
                <w:lang w:val="bg-BG"/>
              </w:rPr>
            </w:pPr>
          </w:p>
        </w:tc>
      </w:tr>
      <w:tr w:rsidR="009B69C8" w:rsidRPr="009E4D2D" w14:paraId="4CEBF246" w14:textId="77777777" w:rsidTr="005D6AE0">
        <w:trPr>
          <w:trHeight w:val="290"/>
        </w:trPr>
        <w:tc>
          <w:tcPr>
            <w:tcW w:w="1220" w:type="dxa"/>
            <w:gridSpan w:val="2"/>
          </w:tcPr>
          <w:p w14:paraId="0380CFD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C95AEDD" w14:textId="22BB38D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MS4-LF-1/4-CRM</w:t>
            </w:r>
          </w:p>
        </w:tc>
        <w:tc>
          <w:tcPr>
            <w:tcW w:w="4771" w:type="dxa"/>
            <w:gridSpan w:val="2"/>
            <w:hideMark/>
          </w:tcPr>
          <w:p w14:paraId="4562480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672E69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06620A" w14:textId="77777777" w:rsidR="009B69C8" w:rsidRPr="009E4D2D" w:rsidRDefault="009B69C8" w:rsidP="009E4D2D">
            <w:pPr>
              <w:rPr>
                <w:rFonts w:asciiTheme="minorHAnsi" w:hAnsiTheme="minorHAnsi"/>
                <w:sz w:val="22"/>
                <w:szCs w:val="22"/>
                <w:lang w:val="bg-BG"/>
              </w:rPr>
            </w:pPr>
          </w:p>
        </w:tc>
      </w:tr>
      <w:tr w:rsidR="009B69C8" w:rsidRPr="009E4D2D" w14:paraId="09730986" w14:textId="77777777" w:rsidTr="005D6AE0">
        <w:trPr>
          <w:trHeight w:val="290"/>
        </w:trPr>
        <w:tc>
          <w:tcPr>
            <w:tcW w:w="1220" w:type="dxa"/>
            <w:gridSpan w:val="2"/>
          </w:tcPr>
          <w:p w14:paraId="7F7FF12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2BA3CB4" w14:textId="7FB28AB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MS4-LF-1/4-CRV</w:t>
            </w:r>
          </w:p>
        </w:tc>
        <w:tc>
          <w:tcPr>
            <w:tcW w:w="4771" w:type="dxa"/>
            <w:gridSpan w:val="2"/>
            <w:hideMark/>
          </w:tcPr>
          <w:p w14:paraId="0DB76DA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F581B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57E4D93" w14:textId="77777777" w:rsidR="009B69C8" w:rsidRPr="009E4D2D" w:rsidRDefault="009B69C8" w:rsidP="009E4D2D">
            <w:pPr>
              <w:rPr>
                <w:rFonts w:asciiTheme="minorHAnsi" w:hAnsiTheme="minorHAnsi"/>
                <w:sz w:val="22"/>
                <w:szCs w:val="22"/>
                <w:lang w:val="bg-BG"/>
              </w:rPr>
            </w:pPr>
          </w:p>
        </w:tc>
      </w:tr>
      <w:tr w:rsidR="009B69C8" w:rsidRPr="009E4D2D" w14:paraId="0A6A211C" w14:textId="77777777" w:rsidTr="005D6AE0">
        <w:trPr>
          <w:trHeight w:val="290"/>
        </w:trPr>
        <w:tc>
          <w:tcPr>
            <w:tcW w:w="1220" w:type="dxa"/>
            <w:gridSpan w:val="2"/>
          </w:tcPr>
          <w:p w14:paraId="4486310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D411CBE" w14:textId="6A54712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MS4-LF-1/4-ERM</w:t>
            </w:r>
          </w:p>
        </w:tc>
        <w:tc>
          <w:tcPr>
            <w:tcW w:w="4771" w:type="dxa"/>
            <w:gridSpan w:val="2"/>
            <w:hideMark/>
          </w:tcPr>
          <w:p w14:paraId="65F86E4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6AC728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0B2E78F" w14:textId="77777777" w:rsidR="009B69C8" w:rsidRPr="009E4D2D" w:rsidRDefault="009B69C8" w:rsidP="009E4D2D">
            <w:pPr>
              <w:rPr>
                <w:rFonts w:asciiTheme="minorHAnsi" w:hAnsiTheme="minorHAnsi"/>
                <w:sz w:val="22"/>
                <w:szCs w:val="22"/>
                <w:lang w:val="bg-BG"/>
              </w:rPr>
            </w:pPr>
          </w:p>
        </w:tc>
      </w:tr>
      <w:tr w:rsidR="009B69C8" w:rsidRPr="009E4D2D" w14:paraId="0FFFA419" w14:textId="77777777" w:rsidTr="005D6AE0">
        <w:trPr>
          <w:trHeight w:val="290"/>
        </w:trPr>
        <w:tc>
          <w:tcPr>
            <w:tcW w:w="1220" w:type="dxa"/>
            <w:gridSpan w:val="2"/>
          </w:tcPr>
          <w:p w14:paraId="0BFB8D0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484DF94" w14:textId="6B147C9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xml:space="preserve"> Филтър MS4-LF-1/4-ERV</w:t>
            </w:r>
          </w:p>
        </w:tc>
        <w:tc>
          <w:tcPr>
            <w:tcW w:w="4771" w:type="dxa"/>
            <w:gridSpan w:val="2"/>
            <w:hideMark/>
          </w:tcPr>
          <w:p w14:paraId="1881F14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C1219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D708087" w14:textId="77777777" w:rsidR="009B69C8" w:rsidRPr="009E4D2D" w:rsidRDefault="009B69C8" w:rsidP="009E4D2D">
            <w:pPr>
              <w:rPr>
                <w:rFonts w:asciiTheme="minorHAnsi" w:hAnsiTheme="minorHAnsi"/>
                <w:sz w:val="22"/>
                <w:szCs w:val="22"/>
                <w:lang w:val="bg-BG"/>
              </w:rPr>
            </w:pPr>
          </w:p>
        </w:tc>
      </w:tr>
      <w:tr w:rsidR="009B69C8" w:rsidRPr="008E61F4" w14:paraId="68437EF9" w14:textId="77777777" w:rsidTr="005D6AE0">
        <w:trPr>
          <w:trHeight w:val="290"/>
        </w:trPr>
        <w:tc>
          <w:tcPr>
            <w:tcW w:w="1220" w:type="dxa"/>
            <w:gridSpan w:val="2"/>
          </w:tcPr>
          <w:p w14:paraId="5AE25CD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D46F9AB" w14:textId="4C5E5B5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Филтър-регулатор MS4-LFR-1/4-D6-ERM-AS</w:t>
            </w:r>
          </w:p>
        </w:tc>
        <w:tc>
          <w:tcPr>
            <w:tcW w:w="4771" w:type="dxa"/>
            <w:gridSpan w:val="2"/>
            <w:hideMark/>
          </w:tcPr>
          <w:p w14:paraId="06E503D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AD220F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A473185" w14:textId="77777777" w:rsidR="009B69C8" w:rsidRPr="009E4D2D" w:rsidRDefault="009B69C8" w:rsidP="009E4D2D">
            <w:pPr>
              <w:rPr>
                <w:rFonts w:asciiTheme="minorHAnsi" w:hAnsiTheme="minorHAnsi"/>
                <w:sz w:val="22"/>
                <w:szCs w:val="22"/>
                <w:lang w:val="bg-BG"/>
              </w:rPr>
            </w:pPr>
          </w:p>
        </w:tc>
      </w:tr>
      <w:tr w:rsidR="009B69C8" w:rsidRPr="009E4D2D" w14:paraId="5A224AE0" w14:textId="77777777" w:rsidTr="005D6AE0">
        <w:trPr>
          <w:trHeight w:val="290"/>
        </w:trPr>
        <w:tc>
          <w:tcPr>
            <w:tcW w:w="1220" w:type="dxa"/>
            <w:gridSpan w:val="2"/>
          </w:tcPr>
          <w:p w14:paraId="20C90AB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06B177D" w14:textId="390F735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Омаслител MS4-LOE-1/4-R</w:t>
            </w:r>
          </w:p>
        </w:tc>
        <w:tc>
          <w:tcPr>
            <w:tcW w:w="4771" w:type="dxa"/>
            <w:gridSpan w:val="2"/>
            <w:hideMark/>
          </w:tcPr>
          <w:p w14:paraId="2770C1A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BC1A95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F8B32A2" w14:textId="77777777" w:rsidR="009B69C8" w:rsidRPr="009E4D2D" w:rsidRDefault="009B69C8" w:rsidP="009E4D2D">
            <w:pPr>
              <w:rPr>
                <w:rFonts w:asciiTheme="minorHAnsi" w:hAnsiTheme="minorHAnsi"/>
                <w:sz w:val="22"/>
                <w:szCs w:val="22"/>
                <w:lang w:val="bg-BG"/>
              </w:rPr>
            </w:pPr>
          </w:p>
        </w:tc>
      </w:tr>
      <w:tr w:rsidR="009B69C8" w:rsidRPr="008E61F4" w14:paraId="5338BC57" w14:textId="77777777" w:rsidTr="005D6AE0">
        <w:trPr>
          <w:trHeight w:val="290"/>
        </w:trPr>
        <w:tc>
          <w:tcPr>
            <w:tcW w:w="1220" w:type="dxa"/>
            <w:gridSpan w:val="2"/>
          </w:tcPr>
          <w:p w14:paraId="25B80FE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09F699C" w14:textId="5BAD62E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Регулатор на налягане MS4-LR-1/4-D6-AS</w:t>
            </w:r>
          </w:p>
        </w:tc>
        <w:tc>
          <w:tcPr>
            <w:tcW w:w="4771" w:type="dxa"/>
            <w:gridSpan w:val="2"/>
            <w:hideMark/>
          </w:tcPr>
          <w:p w14:paraId="2EA377A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318C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7EF5265" w14:textId="77777777" w:rsidR="009B69C8" w:rsidRPr="009E4D2D" w:rsidRDefault="009B69C8" w:rsidP="009E4D2D">
            <w:pPr>
              <w:rPr>
                <w:rFonts w:asciiTheme="minorHAnsi" w:hAnsiTheme="minorHAnsi"/>
                <w:sz w:val="22"/>
                <w:szCs w:val="22"/>
                <w:lang w:val="bg-BG"/>
              </w:rPr>
            </w:pPr>
          </w:p>
        </w:tc>
      </w:tr>
      <w:tr w:rsidR="009B69C8" w:rsidRPr="009E4D2D" w14:paraId="1CD415A3" w14:textId="77777777" w:rsidTr="005D6AE0">
        <w:trPr>
          <w:trHeight w:val="290"/>
        </w:trPr>
        <w:tc>
          <w:tcPr>
            <w:tcW w:w="1220" w:type="dxa"/>
            <w:gridSpan w:val="2"/>
          </w:tcPr>
          <w:p w14:paraId="1D5460E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29E32AB" w14:textId="2146346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Модулен конектор MS4-MV</w:t>
            </w:r>
          </w:p>
        </w:tc>
        <w:tc>
          <w:tcPr>
            <w:tcW w:w="4771" w:type="dxa"/>
            <w:gridSpan w:val="2"/>
            <w:hideMark/>
          </w:tcPr>
          <w:p w14:paraId="4A0A948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2F0C0A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91CB18C" w14:textId="77777777" w:rsidR="009B69C8" w:rsidRPr="009E4D2D" w:rsidRDefault="009B69C8" w:rsidP="009E4D2D">
            <w:pPr>
              <w:rPr>
                <w:rFonts w:asciiTheme="minorHAnsi" w:hAnsiTheme="minorHAnsi"/>
                <w:sz w:val="22"/>
                <w:szCs w:val="22"/>
                <w:lang w:val="bg-BG"/>
              </w:rPr>
            </w:pPr>
          </w:p>
        </w:tc>
      </w:tr>
      <w:tr w:rsidR="009B69C8" w:rsidRPr="009E4D2D" w14:paraId="28D887C9" w14:textId="77777777" w:rsidTr="005D6AE0">
        <w:trPr>
          <w:trHeight w:val="290"/>
        </w:trPr>
        <w:tc>
          <w:tcPr>
            <w:tcW w:w="1220" w:type="dxa"/>
            <w:gridSpan w:val="2"/>
          </w:tcPr>
          <w:p w14:paraId="1E4AD3D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F4ED686" w14:textId="49174F5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Крепежен винкел MS4-WB</w:t>
            </w:r>
          </w:p>
        </w:tc>
        <w:tc>
          <w:tcPr>
            <w:tcW w:w="4771" w:type="dxa"/>
            <w:gridSpan w:val="2"/>
            <w:hideMark/>
          </w:tcPr>
          <w:p w14:paraId="5E88910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8304B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FCB646D" w14:textId="77777777" w:rsidR="009B69C8" w:rsidRPr="009E4D2D" w:rsidRDefault="009B69C8" w:rsidP="009E4D2D">
            <w:pPr>
              <w:rPr>
                <w:rFonts w:asciiTheme="minorHAnsi" w:hAnsiTheme="minorHAnsi"/>
                <w:sz w:val="22"/>
                <w:szCs w:val="22"/>
                <w:lang w:val="bg-BG"/>
              </w:rPr>
            </w:pPr>
          </w:p>
        </w:tc>
      </w:tr>
      <w:tr w:rsidR="009B69C8" w:rsidRPr="009E4D2D" w14:paraId="5BA4CC01" w14:textId="77777777" w:rsidTr="005D6AE0">
        <w:trPr>
          <w:trHeight w:val="290"/>
        </w:trPr>
        <w:tc>
          <w:tcPr>
            <w:tcW w:w="1220" w:type="dxa"/>
            <w:gridSpan w:val="2"/>
          </w:tcPr>
          <w:p w14:paraId="35FDA05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5DDE9DD" w14:textId="37AE54F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Крепежен винкел MS4-WP</w:t>
            </w:r>
          </w:p>
        </w:tc>
        <w:tc>
          <w:tcPr>
            <w:tcW w:w="4771" w:type="dxa"/>
            <w:gridSpan w:val="2"/>
            <w:hideMark/>
          </w:tcPr>
          <w:p w14:paraId="7D616D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DB1788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C6A78B0" w14:textId="77777777" w:rsidR="009B69C8" w:rsidRPr="009E4D2D" w:rsidRDefault="009B69C8" w:rsidP="009E4D2D">
            <w:pPr>
              <w:rPr>
                <w:rFonts w:asciiTheme="minorHAnsi" w:hAnsiTheme="minorHAnsi"/>
                <w:sz w:val="22"/>
                <w:szCs w:val="22"/>
                <w:lang w:val="bg-BG"/>
              </w:rPr>
            </w:pPr>
          </w:p>
        </w:tc>
      </w:tr>
      <w:tr w:rsidR="009B69C8" w:rsidRPr="008E61F4" w14:paraId="14802E71" w14:textId="77777777" w:rsidTr="005D6AE0">
        <w:trPr>
          <w:trHeight w:val="290"/>
        </w:trPr>
        <w:tc>
          <w:tcPr>
            <w:tcW w:w="1220" w:type="dxa"/>
            <w:gridSpan w:val="2"/>
          </w:tcPr>
          <w:p w14:paraId="3F292E7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C333AEC" w14:textId="5DFC9D3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MS6-EE-1/2-10V24-S</w:t>
            </w:r>
          </w:p>
        </w:tc>
        <w:tc>
          <w:tcPr>
            <w:tcW w:w="4771" w:type="dxa"/>
            <w:gridSpan w:val="2"/>
            <w:hideMark/>
          </w:tcPr>
          <w:p w14:paraId="3468538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159ACE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849DBC1" w14:textId="77777777" w:rsidR="009B69C8" w:rsidRPr="009E4D2D" w:rsidRDefault="009B69C8" w:rsidP="009E4D2D">
            <w:pPr>
              <w:rPr>
                <w:rFonts w:asciiTheme="minorHAnsi" w:hAnsiTheme="minorHAnsi"/>
                <w:sz w:val="22"/>
                <w:szCs w:val="22"/>
                <w:lang w:val="bg-BG"/>
              </w:rPr>
            </w:pPr>
          </w:p>
        </w:tc>
      </w:tr>
      <w:tr w:rsidR="009B69C8" w:rsidRPr="009E4D2D" w14:paraId="6B1374FB" w14:textId="77777777" w:rsidTr="005D6AE0">
        <w:trPr>
          <w:trHeight w:val="290"/>
        </w:trPr>
        <w:tc>
          <w:tcPr>
            <w:tcW w:w="1220" w:type="dxa"/>
            <w:gridSpan w:val="2"/>
          </w:tcPr>
          <w:p w14:paraId="732A084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48268CA" w14:textId="29E9388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Включващ разпределител MS6-EM1-1/2</w:t>
            </w:r>
          </w:p>
        </w:tc>
        <w:tc>
          <w:tcPr>
            <w:tcW w:w="4771" w:type="dxa"/>
            <w:gridSpan w:val="2"/>
            <w:hideMark/>
          </w:tcPr>
          <w:p w14:paraId="69FAC8A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4F07C2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8D76A3D" w14:textId="77777777" w:rsidR="009B69C8" w:rsidRPr="009E4D2D" w:rsidRDefault="009B69C8" w:rsidP="009E4D2D">
            <w:pPr>
              <w:rPr>
                <w:rFonts w:asciiTheme="minorHAnsi" w:hAnsiTheme="minorHAnsi"/>
                <w:sz w:val="22"/>
                <w:szCs w:val="22"/>
                <w:lang w:val="bg-BG"/>
              </w:rPr>
            </w:pPr>
          </w:p>
        </w:tc>
      </w:tr>
      <w:tr w:rsidR="009B69C8" w:rsidRPr="009E4D2D" w14:paraId="410319B4" w14:textId="77777777" w:rsidTr="005D6AE0">
        <w:trPr>
          <w:trHeight w:val="290"/>
        </w:trPr>
        <w:tc>
          <w:tcPr>
            <w:tcW w:w="1220" w:type="dxa"/>
            <w:gridSpan w:val="2"/>
          </w:tcPr>
          <w:p w14:paraId="37BF613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47BC4AE" w14:textId="2E8B797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Сепараторен модул MS6-FRM-1/2</w:t>
            </w:r>
          </w:p>
        </w:tc>
        <w:tc>
          <w:tcPr>
            <w:tcW w:w="4771" w:type="dxa"/>
            <w:gridSpan w:val="2"/>
            <w:hideMark/>
          </w:tcPr>
          <w:p w14:paraId="7B353F0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4BF8D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3AA8D80" w14:textId="77777777" w:rsidR="009B69C8" w:rsidRPr="009E4D2D" w:rsidRDefault="009B69C8" w:rsidP="009E4D2D">
            <w:pPr>
              <w:rPr>
                <w:rFonts w:asciiTheme="minorHAnsi" w:hAnsiTheme="minorHAnsi"/>
                <w:sz w:val="22"/>
                <w:szCs w:val="22"/>
                <w:lang w:val="bg-BG"/>
              </w:rPr>
            </w:pPr>
          </w:p>
        </w:tc>
      </w:tr>
      <w:tr w:rsidR="009B69C8" w:rsidRPr="009E4D2D" w14:paraId="562D150A" w14:textId="77777777" w:rsidTr="005D6AE0">
        <w:trPr>
          <w:trHeight w:val="290"/>
        </w:trPr>
        <w:tc>
          <w:tcPr>
            <w:tcW w:w="1220" w:type="dxa"/>
            <w:gridSpan w:val="2"/>
          </w:tcPr>
          <w:p w14:paraId="1D82B28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EFDDCB1" w14:textId="44020B9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MS6-LF-1/2-CRM</w:t>
            </w:r>
          </w:p>
        </w:tc>
        <w:tc>
          <w:tcPr>
            <w:tcW w:w="4771" w:type="dxa"/>
            <w:gridSpan w:val="2"/>
            <w:hideMark/>
          </w:tcPr>
          <w:p w14:paraId="5C08450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44CBF0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F499D87" w14:textId="77777777" w:rsidR="009B69C8" w:rsidRPr="009E4D2D" w:rsidRDefault="009B69C8" w:rsidP="009E4D2D">
            <w:pPr>
              <w:rPr>
                <w:rFonts w:asciiTheme="minorHAnsi" w:hAnsiTheme="minorHAnsi"/>
                <w:sz w:val="22"/>
                <w:szCs w:val="22"/>
                <w:lang w:val="bg-BG"/>
              </w:rPr>
            </w:pPr>
          </w:p>
        </w:tc>
      </w:tr>
      <w:tr w:rsidR="009B69C8" w:rsidRPr="009E4D2D" w14:paraId="198BC059" w14:textId="77777777" w:rsidTr="005D6AE0">
        <w:trPr>
          <w:trHeight w:val="290"/>
        </w:trPr>
        <w:tc>
          <w:tcPr>
            <w:tcW w:w="1220" w:type="dxa"/>
            <w:gridSpan w:val="2"/>
          </w:tcPr>
          <w:p w14:paraId="619E123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A8D0809" w14:textId="3A080B1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MS6-LF-1/2-CRV</w:t>
            </w:r>
          </w:p>
        </w:tc>
        <w:tc>
          <w:tcPr>
            <w:tcW w:w="4771" w:type="dxa"/>
            <w:gridSpan w:val="2"/>
            <w:hideMark/>
          </w:tcPr>
          <w:p w14:paraId="2F7A0E3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880691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14C5CA9" w14:textId="77777777" w:rsidR="009B69C8" w:rsidRPr="009E4D2D" w:rsidRDefault="009B69C8" w:rsidP="009E4D2D">
            <w:pPr>
              <w:rPr>
                <w:rFonts w:asciiTheme="minorHAnsi" w:hAnsiTheme="minorHAnsi"/>
                <w:sz w:val="22"/>
                <w:szCs w:val="22"/>
                <w:lang w:val="bg-BG"/>
              </w:rPr>
            </w:pPr>
          </w:p>
        </w:tc>
      </w:tr>
      <w:tr w:rsidR="009B69C8" w:rsidRPr="009E4D2D" w14:paraId="120E2616" w14:textId="77777777" w:rsidTr="005D6AE0">
        <w:trPr>
          <w:trHeight w:val="290"/>
        </w:trPr>
        <w:tc>
          <w:tcPr>
            <w:tcW w:w="1220" w:type="dxa"/>
            <w:gridSpan w:val="2"/>
          </w:tcPr>
          <w:p w14:paraId="0BE5243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15EE10A" w14:textId="082EF12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ФилтърMS6-LF-1/2-ERM</w:t>
            </w:r>
          </w:p>
        </w:tc>
        <w:tc>
          <w:tcPr>
            <w:tcW w:w="4771" w:type="dxa"/>
            <w:gridSpan w:val="2"/>
            <w:hideMark/>
          </w:tcPr>
          <w:p w14:paraId="4FEBF3C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9F40D8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2B70381" w14:textId="77777777" w:rsidR="009B69C8" w:rsidRPr="009E4D2D" w:rsidRDefault="009B69C8" w:rsidP="009E4D2D">
            <w:pPr>
              <w:rPr>
                <w:rFonts w:asciiTheme="minorHAnsi" w:hAnsiTheme="minorHAnsi"/>
                <w:sz w:val="22"/>
                <w:szCs w:val="22"/>
                <w:lang w:val="bg-BG"/>
              </w:rPr>
            </w:pPr>
          </w:p>
        </w:tc>
      </w:tr>
      <w:tr w:rsidR="009B69C8" w:rsidRPr="009E4D2D" w14:paraId="4B886220" w14:textId="77777777" w:rsidTr="005D6AE0">
        <w:trPr>
          <w:trHeight w:val="290"/>
        </w:trPr>
        <w:tc>
          <w:tcPr>
            <w:tcW w:w="1220" w:type="dxa"/>
            <w:gridSpan w:val="2"/>
          </w:tcPr>
          <w:p w14:paraId="0491701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3D7D2A3" w14:textId="70ABA97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MS6-LF-1/2-ERV</w:t>
            </w:r>
          </w:p>
        </w:tc>
        <w:tc>
          <w:tcPr>
            <w:tcW w:w="4771" w:type="dxa"/>
            <w:gridSpan w:val="2"/>
            <w:hideMark/>
          </w:tcPr>
          <w:p w14:paraId="49B89D5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A79028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F639CF0" w14:textId="77777777" w:rsidR="009B69C8" w:rsidRPr="009E4D2D" w:rsidRDefault="009B69C8" w:rsidP="009E4D2D">
            <w:pPr>
              <w:rPr>
                <w:rFonts w:asciiTheme="minorHAnsi" w:hAnsiTheme="minorHAnsi"/>
                <w:sz w:val="22"/>
                <w:szCs w:val="22"/>
                <w:lang w:val="bg-BG"/>
              </w:rPr>
            </w:pPr>
          </w:p>
        </w:tc>
      </w:tr>
      <w:tr w:rsidR="009B69C8" w:rsidRPr="008E61F4" w14:paraId="40E30513" w14:textId="77777777" w:rsidTr="005D6AE0">
        <w:trPr>
          <w:trHeight w:val="290"/>
        </w:trPr>
        <w:tc>
          <w:tcPr>
            <w:tcW w:w="1220" w:type="dxa"/>
            <w:gridSpan w:val="2"/>
          </w:tcPr>
          <w:p w14:paraId="54C36A9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A2955A4" w14:textId="5A85A97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MS6-LFP-C</w:t>
            </w:r>
          </w:p>
        </w:tc>
        <w:tc>
          <w:tcPr>
            <w:tcW w:w="4771" w:type="dxa"/>
            <w:gridSpan w:val="2"/>
            <w:hideMark/>
          </w:tcPr>
          <w:p w14:paraId="2EC763A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245ABF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5E22CF2" w14:textId="77777777" w:rsidR="009B69C8" w:rsidRPr="009E4D2D" w:rsidRDefault="009B69C8" w:rsidP="009E4D2D">
            <w:pPr>
              <w:rPr>
                <w:rFonts w:asciiTheme="minorHAnsi" w:hAnsiTheme="minorHAnsi"/>
                <w:sz w:val="22"/>
                <w:szCs w:val="22"/>
                <w:lang w:val="bg-BG"/>
              </w:rPr>
            </w:pPr>
          </w:p>
        </w:tc>
      </w:tr>
      <w:tr w:rsidR="009B69C8" w:rsidRPr="008E61F4" w14:paraId="2A726681" w14:textId="77777777" w:rsidTr="005D6AE0">
        <w:trPr>
          <w:trHeight w:val="290"/>
        </w:trPr>
        <w:tc>
          <w:tcPr>
            <w:tcW w:w="1220" w:type="dxa"/>
            <w:gridSpan w:val="2"/>
          </w:tcPr>
          <w:p w14:paraId="43EE58B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046767A" w14:textId="67DDD2D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Филтър-патрон MS6-LFP-E</w:t>
            </w:r>
          </w:p>
        </w:tc>
        <w:tc>
          <w:tcPr>
            <w:tcW w:w="4771" w:type="dxa"/>
            <w:gridSpan w:val="2"/>
            <w:hideMark/>
          </w:tcPr>
          <w:p w14:paraId="0A3C189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E880C6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450CA6D" w14:textId="77777777" w:rsidR="009B69C8" w:rsidRPr="009E4D2D" w:rsidRDefault="009B69C8" w:rsidP="009E4D2D">
            <w:pPr>
              <w:rPr>
                <w:rFonts w:asciiTheme="minorHAnsi" w:hAnsiTheme="minorHAnsi"/>
                <w:sz w:val="22"/>
                <w:szCs w:val="22"/>
                <w:lang w:val="bg-BG"/>
              </w:rPr>
            </w:pPr>
          </w:p>
        </w:tc>
      </w:tr>
      <w:tr w:rsidR="009B69C8" w:rsidRPr="008E61F4" w14:paraId="0CE9909A" w14:textId="77777777" w:rsidTr="005D6AE0">
        <w:trPr>
          <w:trHeight w:val="290"/>
        </w:trPr>
        <w:tc>
          <w:tcPr>
            <w:tcW w:w="1220" w:type="dxa"/>
            <w:gridSpan w:val="2"/>
          </w:tcPr>
          <w:p w14:paraId="73969E9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1D33178" w14:textId="29CE8A2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Филтър-регулатор MS6-LFR-1/2-D6-ERM-AS</w:t>
            </w:r>
          </w:p>
        </w:tc>
        <w:tc>
          <w:tcPr>
            <w:tcW w:w="4771" w:type="dxa"/>
            <w:gridSpan w:val="2"/>
            <w:hideMark/>
          </w:tcPr>
          <w:p w14:paraId="1E1D6A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98A0E9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05F23B3" w14:textId="77777777" w:rsidR="009B69C8" w:rsidRPr="009E4D2D" w:rsidRDefault="009B69C8" w:rsidP="009E4D2D">
            <w:pPr>
              <w:rPr>
                <w:rFonts w:asciiTheme="minorHAnsi" w:hAnsiTheme="minorHAnsi"/>
                <w:sz w:val="22"/>
                <w:szCs w:val="22"/>
                <w:lang w:val="bg-BG"/>
              </w:rPr>
            </w:pPr>
          </w:p>
        </w:tc>
      </w:tr>
      <w:tr w:rsidR="009B69C8" w:rsidRPr="009E4D2D" w14:paraId="28AF4C75" w14:textId="77777777" w:rsidTr="005D6AE0">
        <w:trPr>
          <w:trHeight w:val="290"/>
        </w:trPr>
        <w:tc>
          <w:tcPr>
            <w:tcW w:w="1220" w:type="dxa"/>
            <w:gridSpan w:val="2"/>
          </w:tcPr>
          <w:p w14:paraId="0727907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75D201C" w14:textId="744E9E9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Омаслител MS6-LOE-1/2-R</w:t>
            </w:r>
          </w:p>
        </w:tc>
        <w:tc>
          <w:tcPr>
            <w:tcW w:w="4771" w:type="dxa"/>
            <w:gridSpan w:val="2"/>
            <w:hideMark/>
          </w:tcPr>
          <w:p w14:paraId="4AA5CCE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5B2A82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1E927F9" w14:textId="77777777" w:rsidR="009B69C8" w:rsidRPr="009E4D2D" w:rsidRDefault="009B69C8" w:rsidP="009E4D2D">
            <w:pPr>
              <w:rPr>
                <w:rFonts w:asciiTheme="minorHAnsi" w:hAnsiTheme="minorHAnsi"/>
                <w:sz w:val="22"/>
                <w:szCs w:val="22"/>
                <w:lang w:val="bg-BG"/>
              </w:rPr>
            </w:pPr>
          </w:p>
        </w:tc>
      </w:tr>
      <w:tr w:rsidR="009B69C8" w:rsidRPr="008E61F4" w14:paraId="30D6E57B" w14:textId="77777777" w:rsidTr="005D6AE0">
        <w:trPr>
          <w:trHeight w:val="290"/>
        </w:trPr>
        <w:tc>
          <w:tcPr>
            <w:tcW w:w="1220" w:type="dxa"/>
            <w:gridSpan w:val="2"/>
          </w:tcPr>
          <w:p w14:paraId="5755A5F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814E58A" w14:textId="13DE6F0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Регулатор на налягане MS6-LR-1/2-D6-AS</w:t>
            </w:r>
          </w:p>
        </w:tc>
        <w:tc>
          <w:tcPr>
            <w:tcW w:w="4771" w:type="dxa"/>
            <w:gridSpan w:val="2"/>
            <w:hideMark/>
          </w:tcPr>
          <w:p w14:paraId="04B6D2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4B44E2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4274034" w14:textId="77777777" w:rsidR="009B69C8" w:rsidRPr="009E4D2D" w:rsidRDefault="009B69C8" w:rsidP="009E4D2D">
            <w:pPr>
              <w:rPr>
                <w:rFonts w:asciiTheme="minorHAnsi" w:hAnsiTheme="minorHAnsi"/>
                <w:sz w:val="22"/>
                <w:szCs w:val="22"/>
                <w:lang w:val="bg-BG"/>
              </w:rPr>
            </w:pPr>
          </w:p>
        </w:tc>
      </w:tr>
      <w:tr w:rsidR="009B69C8" w:rsidRPr="008E61F4" w14:paraId="2A6566EF" w14:textId="77777777" w:rsidTr="005D6AE0">
        <w:trPr>
          <w:trHeight w:val="290"/>
        </w:trPr>
        <w:tc>
          <w:tcPr>
            <w:tcW w:w="1220" w:type="dxa"/>
            <w:gridSpan w:val="2"/>
          </w:tcPr>
          <w:p w14:paraId="7BFB55E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F2E6A50" w14:textId="0BCE14A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Регулатор на налягане MS6-LR-1/2-D7-AS</w:t>
            </w:r>
          </w:p>
        </w:tc>
        <w:tc>
          <w:tcPr>
            <w:tcW w:w="4771" w:type="dxa"/>
            <w:gridSpan w:val="2"/>
            <w:hideMark/>
          </w:tcPr>
          <w:p w14:paraId="72B1559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2DED4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4F4B235" w14:textId="77777777" w:rsidR="009B69C8" w:rsidRPr="009E4D2D" w:rsidRDefault="009B69C8" w:rsidP="009E4D2D">
            <w:pPr>
              <w:rPr>
                <w:rFonts w:asciiTheme="minorHAnsi" w:hAnsiTheme="minorHAnsi"/>
                <w:sz w:val="22"/>
                <w:szCs w:val="22"/>
                <w:lang w:val="bg-BG"/>
              </w:rPr>
            </w:pPr>
          </w:p>
        </w:tc>
      </w:tr>
      <w:tr w:rsidR="009B69C8" w:rsidRPr="008E61F4" w14:paraId="5A1A76C7" w14:textId="77777777" w:rsidTr="005D6AE0">
        <w:trPr>
          <w:trHeight w:val="290"/>
        </w:trPr>
        <w:tc>
          <w:tcPr>
            <w:tcW w:w="1220" w:type="dxa"/>
            <w:gridSpan w:val="2"/>
          </w:tcPr>
          <w:p w14:paraId="3E38C6F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F2AA3D6" w14:textId="741AABA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Воден сепаратор MS6-LWS-1/2-U-V</w:t>
            </w:r>
          </w:p>
        </w:tc>
        <w:tc>
          <w:tcPr>
            <w:tcW w:w="4771" w:type="dxa"/>
            <w:gridSpan w:val="2"/>
            <w:hideMark/>
          </w:tcPr>
          <w:p w14:paraId="71DC076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1140EC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9868EA1" w14:textId="77777777" w:rsidR="009B69C8" w:rsidRPr="009E4D2D" w:rsidRDefault="009B69C8" w:rsidP="009E4D2D">
            <w:pPr>
              <w:rPr>
                <w:rFonts w:asciiTheme="minorHAnsi" w:hAnsiTheme="minorHAnsi"/>
                <w:sz w:val="22"/>
                <w:szCs w:val="22"/>
                <w:lang w:val="bg-BG"/>
              </w:rPr>
            </w:pPr>
          </w:p>
        </w:tc>
      </w:tr>
      <w:tr w:rsidR="009B69C8" w:rsidRPr="009E4D2D" w14:paraId="46D223AD" w14:textId="77777777" w:rsidTr="005D6AE0">
        <w:trPr>
          <w:trHeight w:val="290"/>
        </w:trPr>
        <w:tc>
          <w:tcPr>
            <w:tcW w:w="1220" w:type="dxa"/>
            <w:gridSpan w:val="2"/>
          </w:tcPr>
          <w:p w14:paraId="63A11CC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44B844A" w14:textId="2335D7B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Модулен конектор MS6-MV</w:t>
            </w:r>
          </w:p>
        </w:tc>
        <w:tc>
          <w:tcPr>
            <w:tcW w:w="4771" w:type="dxa"/>
            <w:gridSpan w:val="2"/>
            <w:hideMark/>
          </w:tcPr>
          <w:p w14:paraId="201ED61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A08D81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0570E73" w14:textId="77777777" w:rsidR="009B69C8" w:rsidRPr="009E4D2D" w:rsidRDefault="009B69C8" w:rsidP="009E4D2D">
            <w:pPr>
              <w:rPr>
                <w:rFonts w:asciiTheme="minorHAnsi" w:hAnsiTheme="minorHAnsi"/>
                <w:sz w:val="22"/>
                <w:szCs w:val="22"/>
                <w:lang w:val="bg-BG"/>
              </w:rPr>
            </w:pPr>
          </w:p>
        </w:tc>
      </w:tr>
      <w:tr w:rsidR="009B69C8" w:rsidRPr="009E4D2D" w14:paraId="0F02AA33" w14:textId="77777777" w:rsidTr="005D6AE0">
        <w:trPr>
          <w:trHeight w:val="290"/>
        </w:trPr>
        <w:tc>
          <w:tcPr>
            <w:tcW w:w="1220" w:type="dxa"/>
            <w:gridSpan w:val="2"/>
          </w:tcPr>
          <w:p w14:paraId="44E5064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6AF6BC8" w14:textId="36D92EC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Крепежен винкел MS6-MV</w:t>
            </w:r>
          </w:p>
        </w:tc>
        <w:tc>
          <w:tcPr>
            <w:tcW w:w="4771" w:type="dxa"/>
            <w:gridSpan w:val="2"/>
            <w:hideMark/>
          </w:tcPr>
          <w:p w14:paraId="12C6998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7FC503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59D4F93" w14:textId="77777777" w:rsidR="009B69C8" w:rsidRPr="009E4D2D" w:rsidRDefault="009B69C8" w:rsidP="009E4D2D">
            <w:pPr>
              <w:rPr>
                <w:rFonts w:asciiTheme="minorHAnsi" w:hAnsiTheme="minorHAnsi"/>
                <w:sz w:val="22"/>
                <w:szCs w:val="22"/>
                <w:lang w:val="bg-BG"/>
              </w:rPr>
            </w:pPr>
          </w:p>
        </w:tc>
      </w:tr>
      <w:tr w:rsidR="009B69C8" w:rsidRPr="009E4D2D" w14:paraId="615821C6" w14:textId="77777777" w:rsidTr="005D6AE0">
        <w:trPr>
          <w:trHeight w:val="290"/>
        </w:trPr>
        <w:tc>
          <w:tcPr>
            <w:tcW w:w="1220" w:type="dxa"/>
            <w:gridSpan w:val="2"/>
          </w:tcPr>
          <w:p w14:paraId="379AFA0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4481A4D" w14:textId="212F88A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Крепежен винкел MS6-WP</w:t>
            </w:r>
          </w:p>
        </w:tc>
        <w:tc>
          <w:tcPr>
            <w:tcW w:w="4771" w:type="dxa"/>
            <w:gridSpan w:val="2"/>
            <w:hideMark/>
          </w:tcPr>
          <w:p w14:paraId="0D25E98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27C5C6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7F0862B" w14:textId="77777777" w:rsidR="009B69C8" w:rsidRPr="009E4D2D" w:rsidRDefault="009B69C8" w:rsidP="009E4D2D">
            <w:pPr>
              <w:rPr>
                <w:rFonts w:asciiTheme="minorHAnsi" w:hAnsiTheme="minorHAnsi"/>
                <w:sz w:val="22"/>
                <w:szCs w:val="22"/>
                <w:lang w:val="bg-BG"/>
              </w:rPr>
            </w:pPr>
          </w:p>
        </w:tc>
      </w:tr>
      <w:tr w:rsidR="009B69C8" w:rsidRPr="008E61F4" w14:paraId="34FF7132" w14:textId="77777777" w:rsidTr="005D6AE0">
        <w:trPr>
          <w:trHeight w:val="290"/>
        </w:trPr>
        <w:tc>
          <w:tcPr>
            <w:tcW w:w="1220" w:type="dxa"/>
            <w:gridSpan w:val="2"/>
          </w:tcPr>
          <w:p w14:paraId="02175BE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D1486F8" w14:textId="4F76228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Пневмоподготвящи групи, комбинации MSB4-1/4:C3:J120-WP</w:t>
            </w:r>
          </w:p>
        </w:tc>
        <w:tc>
          <w:tcPr>
            <w:tcW w:w="4771" w:type="dxa"/>
            <w:gridSpan w:val="2"/>
            <w:hideMark/>
          </w:tcPr>
          <w:p w14:paraId="678A89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8DCD46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ACE3CCD" w14:textId="77777777" w:rsidR="009B69C8" w:rsidRPr="009E4D2D" w:rsidRDefault="009B69C8" w:rsidP="009E4D2D">
            <w:pPr>
              <w:rPr>
                <w:rFonts w:asciiTheme="minorHAnsi" w:hAnsiTheme="minorHAnsi"/>
                <w:sz w:val="22"/>
                <w:szCs w:val="22"/>
                <w:lang w:val="bg-BG"/>
              </w:rPr>
            </w:pPr>
          </w:p>
        </w:tc>
      </w:tr>
      <w:tr w:rsidR="009B69C8" w:rsidRPr="009E4D2D" w14:paraId="2612E17E" w14:textId="77777777" w:rsidTr="005D6AE0">
        <w:trPr>
          <w:trHeight w:val="290"/>
        </w:trPr>
        <w:tc>
          <w:tcPr>
            <w:tcW w:w="1220" w:type="dxa"/>
            <w:gridSpan w:val="2"/>
          </w:tcPr>
          <w:p w14:paraId="701ECFF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6A65425" w14:textId="552E667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MSSD-C-4P</w:t>
            </w:r>
          </w:p>
        </w:tc>
        <w:tc>
          <w:tcPr>
            <w:tcW w:w="4771" w:type="dxa"/>
            <w:gridSpan w:val="2"/>
            <w:hideMark/>
          </w:tcPr>
          <w:p w14:paraId="75F6E62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BE7864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C167F00" w14:textId="77777777" w:rsidR="009B69C8" w:rsidRPr="009E4D2D" w:rsidRDefault="009B69C8" w:rsidP="009E4D2D">
            <w:pPr>
              <w:rPr>
                <w:rFonts w:asciiTheme="minorHAnsi" w:hAnsiTheme="minorHAnsi"/>
                <w:sz w:val="22"/>
                <w:szCs w:val="22"/>
                <w:lang w:val="bg-BG"/>
              </w:rPr>
            </w:pPr>
          </w:p>
        </w:tc>
      </w:tr>
      <w:tr w:rsidR="009B69C8" w:rsidRPr="009E4D2D" w14:paraId="45F28732" w14:textId="77777777" w:rsidTr="005D6AE0">
        <w:trPr>
          <w:trHeight w:val="290"/>
        </w:trPr>
        <w:tc>
          <w:tcPr>
            <w:tcW w:w="1220" w:type="dxa"/>
            <w:gridSpan w:val="2"/>
          </w:tcPr>
          <w:p w14:paraId="36D0634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D6164FB" w14:textId="691DC9B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MSSD-EB</w:t>
            </w:r>
          </w:p>
        </w:tc>
        <w:tc>
          <w:tcPr>
            <w:tcW w:w="4771" w:type="dxa"/>
            <w:gridSpan w:val="2"/>
            <w:hideMark/>
          </w:tcPr>
          <w:p w14:paraId="5C6BD29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F7AC9C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49C298B" w14:textId="77777777" w:rsidR="009B69C8" w:rsidRPr="009E4D2D" w:rsidRDefault="009B69C8" w:rsidP="009E4D2D">
            <w:pPr>
              <w:rPr>
                <w:rFonts w:asciiTheme="minorHAnsi" w:hAnsiTheme="minorHAnsi"/>
                <w:sz w:val="22"/>
                <w:szCs w:val="22"/>
                <w:lang w:val="bg-BG"/>
              </w:rPr>
            </w:pPr>
          </w:p>
        </w:tc>
      </w:tr>
      <w:tr w:rsidR="009B69C8" w:rsidRPr="009E4D2D" w14:paraId="6CDF2CC7" w14:textId="77777777" w:rsidTr="005D6AE0">
        <w:trPr>
          <w:trHeight w:val="290"/>
        </w:trPr>
        <w:tc>
          <w:tcPr>
            <w:tcW w:w="1220" w:type="dxa"/>
            <w:gridSpan w:val="2"/>
          </w:tcPr>
          <w:p w14:paraId="4B2D974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43970DE" w14:textId="737E311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MSSD-F</w:t>
            </w:r>
          </w:p>
        </w:tc>
        <w:tc>
          <w:tcPr>
            <w:tcW w:w="4771" w:type="dxa"/>
            <w:gridSpan w:val="2"/>
            <w:hideMark/>
          </w:tcPr>
          <w:p w14:paraId="2AABB71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9C8B6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9DE822" w14:textId="77777777" w:rsidR="009B69C8" w:rsidRPr="009E4D2D" w:rsidRDefault="009B69C8" w:rsidP="009E4D2D">
            <w:pPr>
              <w:rPr>
                <w:rFonts w:asciiTheme="minorHAnsi" w:hAnsiTheme="minorHAnsi"/>
                <w:sz w:val="22"/>
                <w:szCs w:val="22"/>
                <w:lang w:val="bg-BG"/>
              </w:rPr>
            </w:pPr>
          </w:p>
        </w:tc>
      </w:tr>
      <w:tr w:rsidR="009B69C8" w:rsidRPr="008E61F4" w14:paraId="78DA5851" w14:textId="77777777" w:rsidTr="005D6AE0">
        <w:trPr>
          <w:trHeight w:val="290"/>
        </w:trPr>
        <w:tc>
          <w:tcPr>
            <w:tcW w:w="1220" w:type="dxa"/>
            <w:gridSpan w:val="2"/>
          </w:tcPr>
          <w:p w14:paraId="3AFFE09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8C5B29F" w14:textId="2F11052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Свързващ кабел NEBS-L1G4-K-2.5-LE4</w:t>
            </w:r>
          </w:p>
        </w:tc>
        <w:tc>
          <w:tcPr>
            <w:tcW w:w="4771" w:type="dxa"/>
            <w:gridSpan w:val="2"/>
            <w:hideMark/>
          </w:tcPr>
          <w:p w14:paraId="63625F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09722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56C5A8C" w14:textId="77777777" w:rsidR="009B69C8" w:rsidRPr="009E4D2D" w:rsidRDefault="009B69C8" w:rsidP="009E4D2D">
            <w:pPr>
              <w:rPr>
                <w:rFonts w:asciiTheme="minorHAnsi" w:hAnsiTheme="minorHAnsi"/>
                <w:sz w:val="22"/>
                <w:szCs w:val="22"/>
                <w:lang w:val="bg-BG"/>
              </w:rPr>
            </w:pPr>
          </w:p>
        </w:tc>
      </w:tr>
      <w:tr w:rsidR="009B69C8" w:rsidRPr="008E61F4" w14:paraId="1D8F0FBB" w14:textId="77777777" w:rsidTr="005D6AE0">
        <w:trPr>
          <w:trHeight w:val="290"/>
        </w:trPr>
        <w:tc>
          <w:tcPr>
            <w:tcW w:w="1220" w:type="dxa"/>
            <w:gridSpan w:val="2"/>
          </w:tcPr>
          <w:p w14:paraId="1A3384E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B7B02C0" w14:textId="0557F3E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Свързващ кабел NEBS-L1G4-K-5-LE4</w:t>
            </w:r>
          </w:p>
        </w:tc>
        <w:tc>
          <w:tcPr>
            <w:tcW w:w="4771" w:type="dxa"/>
            <w:gridSpan w:val="2"/>
            <w:hideMark/>
          </w:tcPr>
          <w:p w14:paraId="69256C2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BB3A78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62ED431" w14:textId="77777777" w:rsidR="009B69C8" w:rsidRPr="009E4D2D" w:rsidRDefault="009B69C8" w:rsidP="009E4D2D">
            <w:pPr>
              <w:rPr>
                <w:rFonts w:asciiTheme="minorHAnsi" w:hAnsiTheme="minorHAnsi"/>
                <w:sz w:val="22"/>
                <w:szCs w:val="22"/>
                <w:lang w:val="bg-BG"/>
              </w:rPr>
            </w:pPr>
          </w:p>
        </w:tc>
      </w:tr>
      <w:tr w:rsidR="009B69C8" w:rsidRPr="008E61F4" w14:paraId="65ACCF2C" w14:textId="77777777" w:rsidTr="005D6AE0">
        <w:trPr>
          <w:trHeight w:val="290"/>
        </w:trPr>
        <w:tc>
          <w:tcPr>
            <w:tcW w:w="1220" w:type="dxa"/>
            <w:gridSpan w:val="2"/>
          </w:tcPr>
          <w:p w14:paraId="009ED53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45B27B1" w14:textId="457DA7E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Свързващ кабел NEBU-M12G5-K-2.5-LE4</w:t>
            </w:r>
          </w:p>
        </w:tc>
        <w:tc>
          <w:tcPr>
            <w:tcW w:w="4771" w:type="dxa"/>
            <w:gridSpan w:val="2"/>
            <w:hideMark/>
          </w:tcPr>
          <w:p w14:paraId="080E71F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D36E13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D6A64E1" w14:textId="77777777" w:rsidR="009B69C8" w:rsidRPr="009E4D2D" w:rsidRDefault="009B69C8" w:rsidP="009E4D2D">
            <w:pPr>
              <w:rPr>
                <w:rFonts w:asciiTheme="minorHAnsi" w:hAnsiTheme="minorHAnsi"/>
                <w:sz w:val="22"/>
                <w:szCs w:val="22"/>
                <w:lang w:val="bg-BG"/>
              </w:rPr>
            </w:pPr>
          </w:p>
        </w:tc>
      </w:tr>
      <w:tr w:rsidR="009B69C8" w:rsidRPr="008E61F4" w14:paraId="062D0A00" w14:textId="77777777" w:rsidTr="005D6AE0">
        <w:trPr>
          <w:trHeight w:val="290"/>
        </w:trPr>
        <w:tc>
          <w:tcPr>
            <w:tcW w:w="1220" w:type="dxa"/>
            <w:gridSpan w:val="2"/>
          </w:tcPr>
          <w:p w14:paraId="317FF45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194B71B" w14:textId="6866240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Свързващ кабел NEBU-M12G5-K-5-LE4</w:t>
            </w:r>
          </w:p>
        </w:tc>
        <w:tc>
          <w:tcPr>
            <w:tcW w:w="4771" w:type="dxa"/>
            <w:gridSpan w:val="2"/>
            <w:hideMark/>
          </w:tcPr>
          <w:p w14:paraId="314164C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4C3AAD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17EBD32" w14:textId="77777777" w:rsidR="009B69C8" w:rsidRPr="009E4D2D" w:rsidRDefault="009B69C8" w:rsidP="009E4D2D">
            <w:pPr>
              <w:rPr>
                <w:rFonts w:asciiTheme="minorHAnsi" w:hAnsiTheme="minorHAnsi"/>
                <w:sz w:val="22"/>
                <w:szCs w:val="22"/>
                <w:lang w:val="bg-BG"/>
              </w:rPr>
            </w:pPr>
          </w:p>
        </w:tc>
      </w:tr>
      <w:tr w:rsidR="009B69C8" w:rsidRPr="008E61F4" w14:paraId="015FFBB5" w14:textId="77777777" w:rsidTr="005D6AE0">
        <w:trPr>
          <w:trHeight w:val="290"/>
        </w:trPr>
        <w:tc>
          <w:tcPr>
            <w:tcW w:w="1220" w:type="dxa"/>
            <w:gridSpan w:val="2"/>
          </w:tcPr>
          <w:p w14:paraId="47ECCE6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8E54585" w14:textId="14CE42F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NPFC-D-2R12-M</w:t>
            </w:r>
          </w:p>
        </w:tc>
        <w:tc>
          <w:tcPr>
            <w:tcW w:w="4771" w:type="dxa"/>
            <w:gridSpan w:val="2"/>
            <w:hideMark/>
          </w:tcPr>
          <w:p w14:paraId="5EA8B68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96FA0F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A7E7BCC" w14:textId="77777777" w:rsidR="009B69C8" w:rsidRPr="009E4D2D" w:rsidRDefault="009B69C8" w:rsidP="009E4D2D">
            <w:pPr>
              <w:rPr>
                <w:rFonts w:asciiTheme="minorHAnsi" w:hAnsiTheme="minorHAnsi"/>
                <w:sz w:val="22"/>
                <w:szCs w:val="22"/>
                <w:lang w:val="bg-BG"/>
              </w:rPr>
            </w:pPr>
          </w:p>
        </w:tc>
      </w:tr>
      <w:tr w:rsidR="009B69C8" w:rsidRPr="008E61F4" w14:paraId="34CBA942" w14:textId="77777777" w:rsidTr="005D6AE0">
        <w:trPr>
          <w:trHeight w:val="290"/>
        </w:trPr>
        <w:tc>
          <w:tcPr>
            <w:tcW w:w="1220" w:type="dxa"/>
            <w:gridSpan w:val="2"/>
          </w:tcPr>
          <w:p w14:paraId="0A1C1C5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A4803E0" w14:textId="62B663B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NPFC-D-2R14-M</w:t>
            </w:r>
          </w:p>
        </w:tc>
        <w:tc>
          <w:tcPr>
            <w:tcW w:w="4771" w:type="dxa"/>
            <w:gridSpan w:val="2"/>
            <w:hideMark/>
          </w:tcPr>
          <w:p w14:paraId="17C9A04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D16014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03B0F6D" w14:textId="77777777" w:rsidR="009B69C8" w:rsidRPr="009E4D2D" w:rsidRDefault="009B69C8" w:rsidP="009E4D2D">
            <w:pPr>
              <w:rPr>
                <w:rFonts w:asciiTheme="minorHAnsi" w:hAnsiTheme="minorHAnsi"/>
                <w:sz w:val="22"/>
                <w:szCs w:val="22"/>
                <w:lang w:val="bg-BG"/>
              </w:rPr>
            </w:pPr>
          </w:p>
        </w:tc>
      </w:tr>
      <w:tr w:rsidR="009B69C8" w:rsidRPr="008E61F4" w14:paraId="5DA55F2D" w14:textId="77777777" w:rsidTr="005D6AE0">
        <w:trPr>
          <w:trHeight w:val="290"/>
        </w:trPr>
        <w:tc>
          <w:tcPr>
            <w:tcW w:w="1220" w:type="dxa"/>
            <w:gridSpan w:val="2"/>
          </w:tcPr>
          <w:p w14:paraId="706E3C5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4290898" w14:textId="73787D5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NPFC-D-2R38-M</w:t>
            </w:r>
          </w:p>
        </w:tc>
        <w:tc>
          <w:tcPr>
            <w:tcW w:w="4771" w:type="dxa"/>
            <w:gridSpan w:val="2"/>
            <w:hideMark/>
          </w:tcPr>
          <w:p w14:paraId="353B6AD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37F6A3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A1B8AB8" w14:textId="77777777" w:rsidR="009B69C8" w:rsidRPr="009E4D2D" w:rsidRDefault="009B69C8" w:rsidP="009E4D2D">
            <w:pPr>
              <w:rPr>
                <w:rFonts w:asciiTheme="minorHAnsi" w:hAnsiTheme="minorHAnsi"/>
                <w:sz w:val="22"/>
                <w:szCs w:val="22"/>
                <w:lang w:val="bg-BG"/>
              </w:rPr>
            </w:pPr>
          </w:p>
        </w:tc>
      </w:tr>
      <w:tr w:rsidR="009B69C8" w:rsidRPr="008E61F4" w14:paraId="4119DE55" w14:textId="77777777" w:rsidTr="005D6AE0">
        <w:trPr>
          <w:trHeight w:val="290"/>
        </w:trPr>
        <w:tc>
          <w:tcPr>
            <w:tcW w:w="1220" w:type="dxa"/>
            <w:gridSpan w:val="2"/>
          </w:tcPr>
          <w:p w14:paraId="5CDF123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C41333D" w14:textId="500EA50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NPFC-D-R12-R34-M</w:t>
            </w:r>
          </w:p>
        </w:tc>
        <w:tc>
          <w:tcPr>
            <w:tcW w:w="4771" w:type="dxa"/>
            <w:gridSpan w:val="2"/>
            <w:hideMark/>
          </w:tcPr>
          <w:p w14:paraId="5C57889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5201C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BF0D4A0" w14:textId="77777777" w:rsidR="009B69C8" w:rsidRPr="009E4D2D" w:rsidRDefault="009B69C8" w:rsidP="009E4D2D">
            <w:pPr>
              <w:rPr>
                <w:rFonts w:asciiTheme="minorHAnsi" w:hAnsiTheme="minorHAnsi"/>
                <w:sz w:val="22"/>
                <w:szCs w:val="22"/>
                <w:lang w:val="bg-BG"/>
              </w:rPr>
            </w:pPr>
          </w:p>
        </w:tc>
      </w:tr>
      <w:tr w:rsidR="009B69C8" w:rsidRPr="008E61F4" w14:paraId="27B87FB9" w14:textId="77777777" w:rsidTr="005D6AE0">
        <w:trPr>
          <w:trHeight w:val="290"/>
        </w:trPr>
        <w:tc>
          <w:tcPr>
            <w:tcW w:w="1220" w:type="dxa"/>
            <w:gridSpan w:val="2"/>
          </w:tcPr>
          <w:p w14:paraId="33EA1B6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873456A" w14:textId="74CB3CD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NPFC-D-R14-R12-M</w:t>
            </w:r>
          </w:p>
        </w:tc>
        <w:tc>
          <w:tcPr>
            <w:tcW w:w="4771" w:type="dxa"/>
            <w:gridSpan w:val="2"/>
            <w:hideMark/>
          </w:tcPr>
          <w:p w14:paraId="193AA18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9530CA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21982B8" w14:textId="77777777" w:rsidR="009B69C8" w:rsidRPr="009E4D2D" w:rsidRDefault="009B69C8" w:rsidP="009E4D2D">
            <w:pPr>
              <w:rPr>
                <w:rFonts w:asciiTheme="minorHAnsi" w:hAnsiTheme="minorHAnsi"/>
                <w:sz w:val="22"/>
                <w:szCs w:val="22"/>
                <w:lang w:val="bg-BG"/>
              </w:rPr>
            </w:pPr>
          </w:p>
        </w:tc>
      </w:tr>
      <w:tr w:rsidR="009B69C8" w:rsidRPr="005353F5" w14:paraId="5C750FEA" w14:textId="77777777" w:rsidTr="005D6AE0">
        <w:trPr>
          <w:trHeight w:val="290"/>
        </w:trPr>
        <w:tc>
          <w:tcPr>
            <w:tcW w:w="1220" w:type="dxa"/>
            <w:gridSpan w:val="2"/>
          </w:tcPr>
          <w:p w14:paraId="4C6B881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C089C7F" w14:textId="3729749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NPFC-D-R14-R38-M</w:t>
            </w:r>
          </w:p>
        </w:tc>
        <w:tc>
          <w:tcPr>
            <w:tcW w:w="4771" w:type="dxa"/>
            <w:gridSpan w:val="2"/>
            <w:hideMark/>
          </w:tcPr>
          <w:p w14:paraId="21689F2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5ADC3E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6405120" w14:textId="77777777" w:rsidR="009B69C8" w:rsidRPr="009E4D2D" w:rsidRDefault="009B69C8" w:rsidP="009E4D2D">
            <w:pPr>
              <w:rPr>
                <w:rFonts w:asciiTheme="minorHAnsi" w:hAnsiTheme="minorHAnsi"/>
                <w:sz w:val="22"/>
                <w:szCs w:val="22"/>
                <w:lang w:val="bg-BG"/>
              </w:rPr>
            </w:pPr>
          </w:p>
        </w:tc>
      </w:tr>
      <w:tr w:rsidR="009B69C8" w:rsidRPr="005353F5" w14:paraId="159A8E6E" w14:textId="77777777" w:rsidTr="005D6AE0">
        <w:trPr>
          <w:trHeight w:val="290"/>
        </w:trPr>
        <w:tc>
          <w:tcPr>
            <w:tcW w:w="1220" w:type="dxa"/>
            <w:gridSpan w:val="2"/>
          </w:tcPr>
          <w:p w14:paraId="404D0A0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1F0754D" w14:textId="5450F17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NPFC-D-R18-R14-M</w:t>
            </w:r>
          </w:p>
        </w:tc>
        <w:tc>
          <w:tcPr>
            <w:tcW w:w="4771" w:type="dxa"/>
            <w:gridSpan w:val="2"/>
            <w:hideMark/>
          </w:tcPr>
          <w:p w14:paraId="50D0D70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6D5E90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759A84F" w14:textId="77777777" w:rsidR="009B69C8" w:rsidRPr="009E4D2D" w:rsidRDefault="009B69C8" w:rsidP="009E4D2D">
            <w:pPr>
              <w:rPr>
                <w:rFonts w:asciiTheme="minorHAnsi" w:hAnsiTheme="minorHAnsi"/>
                <w:sz w:val="22"/>
                <w:szCs w:val="22"/>
                <w:lang w:val="bg-BG"/>
              </w:rPr>
            </w:pPr>
          </w:p>
        </w:tc>
      </w:tr>
      <w:tr w:rsidR="009B69C8" w:rsidRPr="005353F5" w14:paraId="046B436C" w14:textId="77777777" w:rsidTr="005D6AE0">
        <w:trPr>
          <w:trHeight w:val="290"/>
        </w:trPr>
        <w:tc>
          <w:tcPr>
            <w:tcW w:w="1220" w:type="dxa"/>
            <w:gridSpan w:val="2"/>
          </w:tcPr>
          <w:p w14:paraId="6F96167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556E07C" w14:textId="66874CB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NPFC-D-R18-R38-M</w:t>
            </w:r>
          </w:p>
        </w:tc>
        <w:tc>
          <w:tcPr>
            <w:tcW w:w="4771" w:type="dxa"/>
            <w:gridSpan w:val="2"/>
            <w:hideMark/>
          </w:tcPr>
          <w:p w14:paraId="50EEDCA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694945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D0BAFFD" w14:textId="77777777" w:rsidR="009B69C8" w:rsidRPr="009E4D2D" w:rsidRDefault="009B69C8" w:rsidP="009E4D2D">
            <w:pPr>
              <w:rPr>
                <w:rFonts w:asciiTheme="minorHAnsi" w:hAnsiTheme="minorHAnsi"/>
                <w:sz w:val="22"/>
                <w:szCs w:val="22"/>
                <w:lang w:val="bg-BG"/>
              </w:rPr>
            </w:pPr>
          </w:p>
        </w:tc>
      </w:tr>
      <w:tr w:rsidR="009B69C8" w:rsidRPr="005353F5" w14:paraId="07E0D6F9" w14:textId="77777777" w:rsidTr="005D6AE0">
        <w:trPr>
          <w:trHeight w:val="290"/>
        </w:trPr>
        <w:tc>
          <w:tcPr>
            <w:tcW w:w="1220" w:type="dxa"/>
            <w:gridSpan w:val="2"/>
          </w:tcPr>
          <w:p w14:paraId="332548D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20636CA" w14:textId="6BE7B55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Двоен нипел NPFC-D-R38-R12-M</w:t>
            </w:r>
          </w:p>
        </w:tc>
        <w:tc>
          <w:tcPr>
            <w:tcW w:w="4771" w:type="dxa"/>
            <w:gridSpan w:val="2"/>
            <w:hideMark/>
          </w:tcPr>
          <w:p w14:paraId="6370B1D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563190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5C4543E" w14:textId="77777777" w:rsidR="009B69C8" w:rsidRPr="009E4D2D" w:rsidRDefault="009B69C8" w:rsidP="009E4D2D">
            <w:pPr>
              <w:rPr>
                <w:rFonts w:asciiTheme="minorHAnsi" w:hAnsiTheme="minorHAnsi"/>
                <w:sz w:val="22"/>
                <w:szCs w:val="22"/>
                <w:lang w:val="bg-BG"/>
              </w:rPr>
            </w:pPr>
          </w:p>
        </w:tc>
      </w:tr>
      <w:tr w:rsidR="009B69C8" w:rsidRPr="005353F5" w14:paraId="1F498648" w14:textId="77777777" w:rsidTr="005D6AE0">
        <w:trPr>
          <w:trHeight w:val="290"/>
        </w:trPr>
        <w:tc>
          <w:tcPr>
            <w:tcW w:w="1220" w:type="dxa"/>
            <w:gridSpan w:val="2"/>
          </w:tcPr>
          <w:p w14:paraId="0D8A385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57A3B917" w14:textId="38681F6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Удължение NPFC-E1-2G12-FM</w:t>
            </w:r>
          </w:p>
        </w:tc>
        <w:tc>
          <w:tcPr>
            <w:tcW w:w="4771" w:type="dxa"/>
            <w:gridSpan w:val="2"/>
            <w:hideMark/>
          </w:tcPr>
          <w:p w14:paraId="3F008EC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371756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2B2C559" w14:textId="77777777" w:rsidR="009B69C8" w:rsidRPr="009E4D2D" w:rsidRDefault="009B69C8" w:rsidP="009E4D2D">
            <w:pPr>
              <w:rPr>
                <w:rFonts w:asciiTheme="minorHAnsi" w:hAnsiTheme="minorHAnsi"/>
                <w:sz w:val="22"/>
                <w:szCs w:val="22"/>
                <w:lang w:val="bg-BG"/>
              </w:rPr>
            </w:pPr>
          </w:p>
        </w:tc>
      </w:tr>
      <w:tr w:rsidR="009B69C8" w:rsidRPr="005353F5" w14:paraId="20F2DC87" w14:textId="77777777" w:rsidTr="005D6AE0">
        <w:trPr>
          <w:trHeight w:val="290"/>
        </w:trPr>
        <w:tc>
          <w:tcPr>
            <w:tcW w:w="1220" w:type="dxa"/>
            <w:gridSpan w:val="2"/>
          </w:tcPr>
          <w:p w14:paraId="686A858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2B12C4F" w14:textId="0AA1489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Удължение NPFC-E2-2G14-FM</w:t>
            </w:r>
          </w:p>
        </w:tc>
        <w:tc>
          <w:tcPr>
            <w:tcW w:w="4771" w:type="dxa"/>
            <w:gridSpan w:val="2"/>
            <w:hideMark/>
          </w:tcPr>
          <w:p w14:paraId="41FDAD5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BF09A6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85F7407" w14:textId="77777777" w:rsidR="009B69C8" w:rsidRPr="009E4D2D" w:rsidRDefault="009B69C8" w:rsidP="009E4D2D">
            <w:pPr>
              <w:rPr>
                <w:rFonts w:asciiTheme="minorHAnsi" w:hAnsiTheme="minorHAnsi"/>
                <w:sz w:val="22"/>
                <w:szCs w:val="22"/>
                <w:lang w:val="bg-BG"/>
              </w:rPr>
            </w:pPr>
          </w:p>
        </w:tc>
      </w:tr>
      <w:tr w:rsidR="009B69C8" w:rsidRPr="005353F5" w14:paraId="362096FE" w14:textId="77777777" w:rsidTr="005D6AE0">
        <w:trPr>
          <w:trHeight w:val="290"/>
        </w:trPr>
        <w:tc>
          <w:tcPr>
            <w:tcW w:w="1220" w:type="dxa"/>
            <w:gridSpan w:val="2"/>
          </w:tcPr>
          <w:p w14:paraId="577ACD2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002F26C" w14:textId="59922AA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Удължение NPFC-E3-2G14-FM</w:t>
            </w:r>
          </w:p>
        </w:tc>
        <w:tc>
          <w:tcPr>
            <w:tcW w:w="4771" w:type="dxa"/>
            <w:gridSpan w:val="2"/>
            <w:hideMark/>
          </w:tcPr>
          <w:p w14:paraId="2C1AE8B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F5F436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AA58E2" w14:textId="77777777" w:rsidR="009B69C8" w:rsidRPr="009E4D2D" w:rsidRDefault="009B69C8" w:rsidP="009E4D2D">
            <w:pPr>
              <w:rPr>
                <w:rFonts w:asciiTheme="minorHAnsi" w:hAnsiTheme="minorHAnsi"/>
                <w:sz w:val="22"/>
                <w:szCs w:val="22"/>
                <w:lang w:val="bg-BG"/>
              </w:rPr>
            </w:pPr>
          </w:p>
        </w:tc>
      </w:tr>
      <w:tr w:rsidR="009B69C8" w:rsidRPr="005353F5" w14:paraId="149FAB39" w14:textId="77777777" w:rsidTr="005D6AE0">
        <w:trPr>
          <w:trHeight w:val="290"/>
        </w:trPr>
        <w:tc>
          <w:tcPr>
            <w:tcW w:w="1220" w:type="dxa"/>
            <w:gridSpan w:val="2"/>
          </w:tcPr>
          <w:p w14:paraId="13B17D7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B4D4D4A" w14:textId="1D1D9A3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NPFC-L-2G12-F</w:t>
            </w:r>
          </w:p>
        </w:tc>
        <w:tc>
          <w:tcPr>
            <w:tcW w:w="4771" w:type="dxa"/>
            <w:gridSpan w:val="2"/>
            <w:hideMark/>
          </w:tcPr>
          <w:p w14:paraId="7F9AE08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3A39FC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735C3A6" w14:textId="77777777" w:rsidR="009B69C8" w:rsidRPr="009E4D2D" w:rsidRDefault="009B69C8" w:rsidP="009E4D2D">
            <w:pPr>
              <w:rPr>
                <w:rFonts w:asciiTheme="minorHAnsi" w:hAnsiTheme="minorHAnsi"/>
                <w:sz w:val="22"/>
                <w:szCs w:val="22"/>
                <w:lang w:val="bg-BG"/>
              </w:rPr>
            </w:pPr>
          </w:p>
        </w:tc>
      </w:tr>
      <w:tr w:rsidR="009B69C8" w:rsidRPr="005353F5" w14:paraId="1AD573B4" w14:textId="77777777" w:rsidTr="005D6AE0">
        <w:trPr>
          <w:trHeight w:val="290"/>
        </w:trPr>
        <w:tc>
          <w:tcPr>
            <w:tcW w:w="1220" w:type="dxa"/>
            <w:gridSpan w:val="2"/>
          </w:tcPr>
          <w:p w14:paraId="5A5F8F8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C785D1B" w14:textId="1B27A13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NPFC-L-2G14-F</w:t>
            </w:r>
          </w:p>
        </w:tc>
        <w:tc>
          <w:tcPr>
            <w:tcW w:w="4771" w:type="dxa"/>
            <w:gridSpan w:val="2"/>
            <w:hideMark/>
          </w:tcPr>
          <w:p w14:paraId="4098C5E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FEBFFE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BC47550" w14:textId="77777777" w:rsidR="009B69C8" w:rsidRPr="009E4D2D" w:rsidRDefault="009B69C8" w:rsidP="009E4D2D">
            <w:pPr>
              <w:rPr>
                <w:rFonts w:asciiTheme="minorHAnsi" w:hAnsiTheme="minorHAnsi"/>
                <w:sz w:val="22"/>
                <w:szCs w:val="22"/>
                <w:lang w:val="bg-BG"/>
              </w:rPr>
            </w:pPr>
          </w:p>
        </w:tc>
      </w:tr>
      <w:tr w:rsidR="009B69C8" w:rsidRPr="005353F5" w14:paraId="33A0F027" w14:textId="77777777" w:rsidTr="005D6AE0">
        <w:trPr>
          <w:trHeight w:val="290"/>
        </w:trPr>
        <w:tc>
          <w:tcPr>
            <w:tcW w:w="1220" w:type="dxa"/>
            <w:gridSpan w:val="2"/>
          </w:tcPr>
          <w:p w14:paraId="2B1A170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9C47A9D" w14:textId="1F12B0E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NPFC-L-2G18-F</w:t>
            </w:r>
          </w:p>
        </w:tc>
        <w:tc>
          <w:tcPr>
            <w:tcW w:w="4771" w:type="dxa"/>
            <w:gridSpan w:val="2"/>
            <w:hideMark/>
          </w:tcPr>
          <w:p w14:paraId="51A091A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01A65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2572130" w14:textId="77777777" w:rsidR="009B69C8" w:rsidRPr="009E4D2D" w:rsidRDefault="009B69C8" w:rsidP="009E4D2D">
            <w:pPr>
              <w:rPr>
                <w:rFonts w:asciiTheme="minorHAnsi" w:hAnsiTheme="minorHAnsi"/>
                <w:sz w:val="22"/>
                <w:szCs w:val="22"/>
                <w:lang w:val="bg-BG"/>
              </w:rPr>
            </w:pPr>
          </w:p>
        </w:tc>
      </w:tr>
      <w:tr w:rsidR="009B69C8" w:rsidRPr="005353F5" w14:paraId="02269ADE" w14:textId="77777777" w:rsidTr="005D6AE0">
        <w:trPr>
          <w:trHeight w:val="290"/>
        </w:trPr>
        <w:tc>
          <w:tcPr>
            <w:tcW w:w="1220" w:type="dxa"/>
            <w:gridSpan w:val="2"/>
          </w:tcPr>
          <w:p w14:paraId="2F78BC7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029C71C" w14:textId="22F1C0A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NPFC-L-2G38-F</w:t>
            </w:r>
          </w:p>
        </w:tc>
        <w:tc>
          <w:tcPr>
            <w:tcW w:w="4771" w:type="dxa"/>
            <w:gridSpan w:val="2"/>
            <w:hideMark/>
          </w:tcPr>
          <w:p w14:paraId="1DC846D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751FBB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F31BCD9" w14:textId="77777777" w:rsidR="009B69C8" w:rsidRPr="009E4D2D" w:rsidRDefault="009B69C8" w:rsidP="009E4D2D">
            <w:pPr>
              <w:rPr>
                <w:rFonts w:asciiTheme="minorHAnsi" w:hAnsiTheme="minorHAnsi"/>
                <w:sz w:val="22"/>
                <w:szCs w:val="22"/>
                <w:lang w:val="bg-BG"/>
              </w:rPr>
            </w:pPr>
          </w:p>
        </w:tc>
      </w:tr>
      <w:tr w:rsidR="009B69C8" w:rsidRPr="005353F5" w14:paraId="7F8E1D69" w14:textId="77777777" w:rsidTr="005D6AE0">
        <w:trPr>
          <w:trHeight w:val="290"/>
        </w:trPr>
        <w:tc>
          <w:tcPr>
            <w:tcW w:w="1220" w:type="dxa"/>
            <w:gridSpan w:val="2"/>
          </w:tcPr>
          <w:p w14:paraId="21A0D62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E0FD572" w14:textId="45E29CA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NPFC-R-G12-G14-MF</w:t>
            </w:r>
          </w:p>
        </w:tc>
        <w:tc>
          <w:tcPr>
            <w:tcW w:w="4771" w:type="dxa"/>
            <w:gridSpan w:val="2"/>
            <w:hideMark/>
          </w:tcPr>
          <w:p w14:paraId="607C42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A22ED2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F1CE8F" w14:textId="77777777" w:rsidR="009B69C8" w:rsidRPr="009E4D2D" w:rsidRDefault="009B69C8" w:rsidP="009E4D2D">
            <w:pPr>
              <w:rPr>
                <w:rFonts w:asciiTheme="minorHAnsi" w:hAnsiTheme="minorHAnsi"/>
                <w:sz w:val="22"/>
                <w:szCs w:val="22"/>
                <w:lang w:val="bg-BG"/>
              </w:rPr>
            </w:pPr>
          </w:p>
        </w:tc>
      </w:tr>
      <w:tr w:rsidR="009B69C8" w:rsidRPr="005353F5" w14:paraId="7466E2AE" w14:textId="77777777" w:rsidTr="005D6AE0">
        <w:trPr>
          <w:trHeight w:val="290"/>
        </w:trPr>
        <w:tc>
          <w:tcPr>
            <w:tcW w:w="1220" w:type="dxa"/>
            <w:gridSpan w:val="2"/>
          </w:tcPr>
          <w:p w14:paraId="13FD737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A0B40B4" w14:textId="3244C9C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NPFC-R-G12-G38-MF</w:t>
            </w:r>
          </w:p>
        </w:tc>
        <w:tc>
          <w:tcPr>
            <w:tcW w:w="4771" w:type="dxa"/>
            <w:gridSpan w:val="2"/>
            <w:hideMark/>
          </w:tcPr>
          <w:p w14:paraId="6CBE011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3CEF6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CB91BA8" w14:textId="77777777" w:rsidR="009B69C8" w:rsidRPr="009E4D2D" w:rsidRDefault="009B69C8" w:rsidP="009E4D2D">
            <w:pPr>
              <w:rPr>
                <w:rFonts w:asciiTheme="minorHAnsi" w:hAnsiTheme="minorHAnsi"/>
                <w:sz w:val="22"/>
                <w:szCs w:val="22"/>
                <w:lang w:val="bg-BG"/>
              </w:rPr>
            </w:pPr>
          </w:p>
        </w:tc>
      </w:tr>
      <w:tr w:rsidR="009B69C8" w:rsidRPr="005353F5" w14:paraId="01CCB9AA" w14:textId="77777777" w:rsidTr="005D6AE0">
        <w:trPr>
          <w:trHeight w:val="290"/>
        </w:trPr>
        <w:tc>
          <w:tcPr>
            <w:tcW w:w="1220" w:type="dxa"/>
            <w:gridSpan w:val="2"/>
          </w:tcPr>
          <w:p w14:paraId="21CA4E8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A132792" w14:textId="7D43817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NPFC-R-G14-G18-MF-P100</w:t>
            </w:r>
          </w:p>
        </w:tc>
        <w:tc>
          <w:tcPr>
            <w:tcW w:w="4771" w:type="dxa"/>
            <w:gridSpan w:val="2"/>
            <w:hideMark/>
          </w:tcPr>
          <w:p w14:paraId="3BE1D75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20F137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76BE8BE" w14:textId="77777777" w:rsidR="009B69C8" w:rsidRPr="009E4D2D" w:rsidRDefault="009B69C8" w:rsidP="009E4D2D">
            <w:pPr>
              <w:rPr>
                <w:rFonts w:asciiTheme="minorHAnsi" w:hAnsiTheme="minorHAnsi"/>
                <w:sz w:val="22"/>
                <w:szCs w:val="22"/>
                <w:lang w:val="bg-BG"/>
              </w:rPr>
            </w:pPr>
          </w:p>
        </w:tc>
      </w:tr>
      <w:tr w:rsidR="009B69C8" w:rsidRPr="005353F5" w14:paraId="3097B553" w14:textId="77777777" w:rsidTr="005D6AE0">
        <w:trPr>
          <w:trHeight w:val="290"/>
        </w:trPr>
        <w:tc>
          <w:tcPr>
            <w:tcW w:w="1220" w:type="dxa"/>
            <w:gridSpan w:val="2"/>
          </w:tcPr>
          <w:p w14:paraId="1AE7F88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5FB4CF5" w14:textId="69346A8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NPFC-R-G34-G12-MF</w:t>
            </w:r>
          </w:p>
        </w:tc>
        <w:tc>
          <w:tcPr>
            <w:tcW w:w="4771" w:type="dxa"/>
            <w:gridSpan w:val="2"/>
            <w:hideMark/>
          </w:tcPr>
          <w:p w14:paraId="34C40E3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061980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B12857C" w14:textId="77777777" w:rsidR="009B69C8" w:rsidRPr="009E4D2D" w:rsidRDefault="009B69C8" w:rsidP="009E4D2D">
            <w:pPr>
              <w:rPr>
                <w:rFonts w:asciiTheme="minorHAnsi" w:hAnsiTheme="minorHAnsi"/>
                <w:sz w:val="22"/>
                <w:szCs w:val="22"/>
                <w:lang w:val="bg-BG"/>
              </w:rPr>
            </w:pPr>
          </w:p>
        </w:tc>
      </w:tr>
      <w:tr w:rsidR="009B69C8" w:rsidRPr="005353F5" w14:paraId="79BA7458" w14:textId="77777777" w:rsidTr="005D6AE0">
        <w:trPr>
          <w:trHeight w:val="290"/>
        </w:trPr>
        <w:tc>
          <w:tcPr>
            <w:tcW w:w="1220" w:type="dxa"/>
            <w:gridSpan w:val="2"/>
          </w:tcPr>
          <w:p w14:paraId="3511D5D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713EB5F" w14:textId="5035A54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NPFC-R-G38-G14-MF</w:t>
            </w:r>
          </w:p>
        </w:tc>
        <w:tc>
          <w:tcPr>
            <w:tcW w:w="4771" w:type="dxa"/>
            <w:gridSpan w:val="2"/>
            <w:hideMark/>
          </w:tcPr>
          <w:p w14:paraId="62397A8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21E267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9B5ACFE" w14:textId="77777777" w:rsidR="009B69C8" w:rsidRPr="009E4D2D" w:rsidRDefault="009B69C8" w:rsidP="009E4D2D">
            <w:pPr>
              <w:rPr>
                <w:rFonts w:asciiTheme="minorHAnsi" w:hAnsiTheme="minorHAnsi"/>
                <w:sz w:val="22"/>
                <w:szCs w:val="22"/>
                <w:lang w:val="bg-BG"/>
              </w:rPr>
            </w:pPr>
          </w:p>
        </w:tc>
      </w:tr>
      <w:tr w:rsidR="009B69C8" w:rsidRPr="005353F5" w14:paraId="743EAE42" w14:textId="77777777" w:rsidTr="005D6AE0">
        <w:trPr>
          <w:trHeight w:val="290"/>
        </w:trPr>
        <w:tc>
          <w:tcPr>
            <w:tcW w:w="1220" w:type="dxa"/>
            <w:gridSpan w:val="2"/>
          </w:tcPr>
          <w:p w14:paraId="7F039D0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10E5FA4" w14:textId="0845F63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Редуциращ нипел NPFC-R-G38-G18-MF</w:t>
            </w:r>
          </w:p>
        </w:tc>
        <w:tc>
          <w:tcPr>
            <w:tcW w:w="4771" w:type="dxa"/>
            <w:gridSpan w:val="2"/>
            <w:hideMark/>
          </w:tcPr>
          <w:p w14:paraId="1F77B9D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F2268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6173AFB" w14:textId="77777777" w:rsidR="009B69C8" w:rsidRPr="009E4D2D" w:rsidRDefault="009B69C8" w:rsidP="009E4D2D">
            <w:pPr>
              <w:rPr>
                <w:rFonts w:asciiTheme="minorHAnsi" w:hAnsiTheme="minorHAnsi"/>
                <w:sz w:val="22"/>
                <w:szCs w:val="22"/>
                <w:lang w:val="bg-BG"/>
              </w:rPr>
            </w:pPr>
          </w:p>
        </w:tc>
      </w:tr>
      <w:tr w:rsidR="009B69C8" w:rsidRPr="009E4D2D" w14:paraId="21C96C44" w14:textId="77777777" w:rsidTr="005D6AE0">
        <w:trPr>
          <w:trHeight w:val="290"/>
        </w:trPr>
        <w:tc>
          <w:tcPr>
            <w:tcW w:w="1220" w:type="dxa"/>
            <w:gridSpan w:val="2"/>
          </w:tcPr>
          <w:p w14:paraId="69106DA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3B01C94" w14:textId="48AB275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Муфа NPFC-S-2G12-F</w:t>
            </w:r>
          </w:p>
        </w:tc>
        <w:tc>
          <w:tcPr>
            <w:tcW w:w="4771" w:type="dxa"/>
            <w:gridSpan w:val="2"/>
            <w:hideMark/>
          </w:tcPr>
          <w:p w14:paraId="3645245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58F2D5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0CC1EE1" w14:textId="77777777" w:rsidR="009B69C8" w:rsidRPr="009E4D2D" w:rsidRDefault="009B69C8" w:rsidP="009E4D2D">
            <w:pPr>
              <w:rPr>
                <w:rFonts w:asciiTheme="minorHAnsi" w:hAnsiTheme="minorHAnsi"/>
                <w:sz w:val="22"/>
                <w:szCs w:val="22"/>
                <w:lang w:val="bg-BG"/>
              </w:rPr>
            </w:pPr>
          </w:p>
        </w:tc>
      </w:tr>
      <w:tr w:rsidR="009B69C8" w:rsidRPr="009E4D2D" w14:paraId="3EF6E226" w14:textId="77777777" w:rsidTr="005D6AE0">
        <w:trPr>
          <w:trHeight w:val="290"/>
        </w:trPr>
        <w:tc>
          <w:tcPr>
            <w:tcW w:w="1220" w:type="dxa"/>
            <w:gridSpan w:val="2"/>
          </w:tcPr>
          <w:p w14:paraId="02AD650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74B2DF7" w14:textId="364B529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Муфа NPFC-S-2G14-F</w:t>
            </w:r>
          </w:p>
        </w:tc>
        <w:tc>
          <w:tcPr>
            <w:tcW w:w="4771" w:type="dxa"/>
            <w:gridSpan w:val="2"/>
            <w:hideMark/>
          </w:tcPr>
          <w:p w14:paraId="2A2F3E9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180E2D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88C71CE" w14:textId="77777777" w:rsidR="009B69C8" w:rsidRPr="009E4D2D" w:rsidRDefault="009B69C8" w:rsidP="009E4D2D">
            <w:pPr>
              <w:rPr>
                <w:rFonts w:asciiTheme="minorHAnsi" w:hAnsiTheme="minorHAnsi"/>
                <w:sz w:val="22"/>
                <w:szCs w:val="22"/>
                <w:lang w:val="bg-BG"/>
              </w:rPr>
            </w:pPr>
          </w:p>
        </w:tc>
      </w:tr>
      <w:tr w:rsidR="009B69C8" w:rsidRPr="009E4D2D" w14:paraId="27FE40FC" w14:textId="77777777" w:rsidTr="005D6AE0">
        <w:trPr>
          <w:trHeight w:val="290"/>
        </w:trPr>
        <w:tc>
          <w:tcPr>
            <w:tcW w:w="1220" w:type="dxa"/>
            <w:gridSpan w:val="2"/>
          </w:tcPr>
          <w:p w14:paraId="6B0391E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04E9E74" w14:textId="510940B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Муфа NPFC-S-2G34-F</w:t>
            </w:r>
          </w:p>
        </w:tc>
        <w:tc>
          <w:tcPr>
            <w:tcW w:w="4771" w:type="dxa"/>
            <w:gridSpan w:val="2"/>
            <w:hideMark/>
          </w:tcPr>
          <w:p w14:paraId="0321890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892B6E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F804C5B" w14:textId="77777777" w:rsidR="009B69C8" w:rsidRPr="009E4D2D" w:rsidRDefault="009B69C8" w:rsidP="009E4D2D">
            <w:pPr>
              <w:rPr>
                <w:rFonts w:asciiTheme="minorHAnsi" w:hAnsiTheme="minorHAnsi"/>
                <w:sz w:val="22"/>
                <w:szCs w:val="22"/>
                <w:lang w:val="bg-BG"/>
              </w:rPr>
            </w:pPr>
          </w:p>
        </w:tc>
      </w:tr>
      <w:tr w:rsidR="009B69C8" w:rsidRPr="009E4D2D" w14:paraId="2B2D6B9F" w14:textId="77777777" w:rsidTr="005D6AE0">
        <w:trPr>
          <w:trHeight w:val="290"/>
        </w:trPr>
        <w:tc>
          <w:tcPr>
            <w:tcW w:w="1220" w:type="dxa"/>
            <w:gridSpan w:val="2"/>
          </w:tcPr>
          <w:p w14:paraId="62F3BE4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00FDC2F" w14:textId="0301465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Муфа NPFC-S-2G38-F</w:t>
            </w:r>
          </w:p>
        </w:tc>
        <w:tc>
          <w:tcPr>
            <w:tcW w:w="4771" w:type="dxa"/>
            <w:gridSpan w:val="2"/>
            <w:hideMark/>
          </w:tcPr>
          <w:p w14:paraId="5B7EF2B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031D8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345E34B" w14:textId="77777777" w:rsidR="009B69C8" w:rsidRPr="009E4D2D" w:rsidRDefault="009B69C8" w:rsidP="009E4D2D">
            <w:pPr>
              <w:rPr>
                <w:rFonts w:asciiTheme="minorHAnsi" w:hAnsiTheme="minorHAnsi"/>
                <w:sz w:val="22"/>
                <w:szCs w:val="22"/>
                <w:lang w:val="bg-BG"/>
              </w:rPr>
            </w:pPr>
          </w:p>
        </w:tc>
      </w:tr>
      <w:tr w:rsidR="009B69C8" w:rsidRPr="005353F5" w14:paraId="50989CCF" w14:textId="77777777" w:rsidTr="005D6AE0">
        <w:trPr>
          <w:trHeight w:val="290"/>
        </w:trPr>
        <w:tc>
          <w:tcPr>
            <w:tcW w:w="1220" w:type="dxa"/>
            <w:gridSpan w:val="2"/>
          </w:tcPr>
          <w:p w14:paraId="61A35F1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8866F29" w14:textId="3BD7D21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T-съединител NPFC-T-3G12-F</w:t>
            </w:r>
          </w:p>
        </w:tc>
        <w:tc>
          <w:tcPr>
            <w:tcW w:w="4771" w:type="dxa"/>
            <w:gridSpan w:val="2"/>
            <w:hideMark/>
          </w:tcPr>
          <w:p w14:paraId="28632B7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F868D0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7DE275A" w14:textId="77777777" w:rsidR="009B69C8" w:rsidRPr="009E4D2D" w:rsidRDefault="009B69C8" w:rsidP="009E4D2D">
            <w:pPr>
              <w:rPr>
                <w:rFonts w:asciiTheme="minorHAnsi" w:hAnsiTheme="minorHAnsi"/>
                <w:sz w:val="22"/>
                <w:szCs w:val="22"/>
                <w:lang w:val="bg-BG"/>
              </w:rPr>
            </w:pPr>
          </w:p>
        </w:tc>
      </w:tr>
      <w:tr w:rsidR="009B69C8" w:rsidRPr="005353F5" w14:paraId="3F319EDB" w14:textId="77777777" w:rsidTr="005D6AE0">
        <w:trPr>
          <w:trHeight w:val="290"/>
        </w:trPr>
        <w:tc>
          <w:tcPr>
            <w:tcW w:w="1220" w:type="dxa"/>
            <w:gridSpan w:val="2"/>
          </w:tcPr>
          <w:p w14:paraId="324C5E7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9C4875F" w14:textId="53850CE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T-съединител NPFC-T-3G14-F</w:t>
            </w:r>
          </w:p>
        </w:tc>
        <w:tc>
          <w:tcPr>
            <w:tcW w:w="4771" w:type="dxa"/>
            <w:gridSpan w:val="2"/>
            <w:hideMark/>
          </w:tcPr>
          <w:p w14:paraId="5389F6A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EC7D51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34668DD" w14:textId="77777777" w:rsidR="009B69C8" w:rsidRPr="009E4D2D" w:rsidRDefault="009B69C8" w:rsidP="009E4D2D">
            <w:pPr>
              <w:rPr>
                <w:rFonts w:asciiTheme="minorHAnsi" w:hAnsiTheme="minorHAnsi"/>
                <w:sz w:val="22"/>
                <w:szCs w:val="22"/>
                <w:lang w:val="bg-BG"/>
              </w:rPr>
            </w:pPr>
          </w:p>
        </w:tc>
      </w:tr>
      <w:tr w:rsidR="009B69C8" w:rsidRPr="005353F5" w14:paraId="006A766C" w14:textId="77777777" w:rsidTr="005D6AE0">
        <w:trPr>
          <w:trHeight w:val="290"/>
        </w:trPr>
        <w:tc>
          <w:tcPr>
            <w:tcW w:w="1220" w:type="dxa"/>
            <w:gridSpan w:val="2"/>
          </w:tcPr>
          <w:p w14:paraId="2FC5B34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DA816B8" w14:textId="36D1F58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T-съединител NPFC-T-3G38-F</w:t>
            </w:r>
          </w:p>
        </w:tc>
        <w:tc>
          <w:tcPr>
            <w:tcW w:w="4771" w:type="dxa"/>
            <w:gridSpan w:val="2"/>
            <w:hideMark/>
          </w:tcPr>
          <w:p w14:paraId="647C758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5B65A7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FBA7D6D" w14:textId="77777777" w:rsidR="009B69C8" w:rsidRPr="009E4D2D" w:rsidRDefault="009B69C8" w:rsidP="009E4D2D">
            <w:pPr>
              <w:rPr>
                <w:rFonts w:asciiTheme="minorHAnsi" w:hAnsiTheme="minorHAnsi"/>
                <w:sz w:val="22"/>
                <w:szCs w:val="22"/>
                <w:lang w:val="bg-BG"/>
              </w:rPr>
            </w:pPr>
          </w:p>
        </w:tc>
      </w:tr>
      <w:tr w:rsidR="009B69C8" w:rsidRPr="005353F5" w14:paraId="4DF9BB73" w14:textId="77777777" w:rsidTr="005D6AE0">
        <w:trPr>
          <w:trHeight w:val="290"/>
        </w:trPr>
        <w:tc>
          <w:tcPr>
            <w:tcW w:w="1220" w:type="dxa"/>
            <w:gridSpan w:val="2"/>
          </w:tcPr>
          <w:p w14:paraId="1E3BA19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F4DCD14" w14:textId="4E7CA10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винт NPQH-BK-G12</w:t>
            </w:r>
          </w:p>
        </w:tc>
        <w:tc>
          <w:tcPr>
            <w:tcW w:w="4771" w:type="dxa"/>
            <w:gridSpan w:val="2"/>
            <w:hideMark/>
          </w:tcPr>
          <w:p w14:paraId="36C122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A53853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2B1CB8" w14:textId="77777777" w:rsidR="009B69C8" w:rsidRPr="009E4D2D" w:rsidRDefault="009B69C8" w:rsidP="009E4D2D">
            <w:pPr>
              <w:rPr>
                <w:rFonts w:asciiTheme="minorHAnsi" w:hAnsiTheme="minorHAnsi"/>
                <w:sz w:val="22"/>
                <w:szCs w:val="22"/>
                <w:lang w:val="bg-BG"/>
              </w:rPr>
            </w:pPr>
          </w:p>
        </w:tc>
      </w:tr>
      <w:tr w:rsidR="009B69C8" w:rsidRPr="005353F5" w14:paraId="4A9353CA" w14:textId="77777777" w:rsidTr="005D6AE0">
        <w:trPr>
          <w:trHeight w:val="290"/>
        </w:trPr>
        <w:tc>
          <w:tcPr>
            <w:tcW w:w="1220" w:type="dxa"/>
            <w:gridSpan w:val="2"/>
          </w:tcPr>
          <w:p w14:paraId="2F50A47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099073E" w14:textId="70B3730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винт NPQH-BK-G14-P10</w:t>
            </w:r>
          </w:p>
        </w:tc>
        <w:tc>
          <w:tcPr>
            <w:tcW w:w="4771" w:type="dxa"/>
            <w:gridSpan w:val="2"/>
            <w:hideMark/>
          </w:tcPr>
          <w:p w14:paraId="09B78E8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1E44D1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E6EC54A" w14:textId="77777777" w:rsidR="009B69C8" w:rsidRPr="009E4D2D" w:rsidRDefault="009B69C8" w:rsidP="009E4D2D">
            <w:pPr>
              <w:rPr>
                <w:rFonts w:asciiTheme="minorHAnsi" w:hAnsiTheme="minorHAnsi"/>
                <w:sz w:val="22"/>
                <w:szCs w:val="22"/>
                <w:lang w:val="bg-BG"/>
              </w:rPr>
            </w:pPr>
          </w:p>
        </w:tc>
      </w:tr>
      <w:tr w:rsidR="009B69C8" w:rsidRPr="005353F5" w14:paraId="030EB3A1" w14:textId="77777777" w:rsidTr="005D6AE0">
        <w:trPr>
          <w:trHeight w:val="290"/>
        </w:trPr>
        <w:tc>
          <w:tcPr>
            <w:tcW w:w="1220" w:type="dxa"/>
            <w:gridSpan w:val="2"/>
          </w:tcPr>
          <w:p w14:paraId="0F90CFD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1025729" w14:textId="43C249A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винт NPQH-BK-G18-P10</w:t>
            </w:r>
          </w:p>
        </w:tc>
        <w:tc>
          <w:tcPr>
            <w:tcW w:w="4771" w:type="dxa"/>
            <w:gridSpan w:val="2"/>
            <w:hideMark/>
          </w:tcPr>
          <w:p w14:paraId="21D66D2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A263FE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86EF089" w14:textId="77777777" w:rsidR="009B69C8" w:rsidRPr="009E4D2D" w:rsidRDefault="009B69C8" w:rsidP="009E4D2D">
            <w:pPr>
              <w:rPr>
                <w:rFonts w:asciiTheme="minorHAnsi" w:hAnsiTheme="minorHAnsi"/>
                <w:sz w:val="22"/>
                <w:szCs w:val="22"/>
                <w:lang w:val="bg-BG"/>
              </w:rPr>
            </w:pPr>
          </w:p>
        </w:tc>
      </w:tr>
      <w:tr w:rsidR="009B69C8" w:rsidRPr="005353F5" w14:paraId="1C9AF663" w14:textId="77777777" w:rsidTr="005D6AE0">
        <w:trPr>
          <w:trHeight w:val="290"/>
        </w:trPr>
        <w:tc>
          <w:tcPr>
            <w:tcW w:w="1220" w:type="dxa"/>
            <w:gridSpan w:val="2"/>
          </w:tcPr>
          <w:p w14:paraId="2F702CC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60DE4A1" w14:textId="4181E66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Затварящ винт NPQH-BK-G38-P10</w:t>
            </w:r>
          </w:p>
        </w:tc>
        <w:tc>
          <w:tcPr>
            <w:tcW w:w="4771" w:type="dxa"/>
            <w:gridSpan w:val="2"/>
            <w:hideMark/>
          </w:tcPr>
          <w:p w14:paraId="3E08D6B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42246B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FF5CE0" w14:textId="77777777" w:rsidR="009B69C8" w:rsidRPr="009E4D2D" w:rsidRDefault="009B69C8" w:rsidP="009E4D2D">
            <w:pPr>
              <w:rPr>
                <w:rFonts w:asciiTheme="minorHAnsi" w:hAnsiTheme="minorHAnsi"/>
                <w:sz w:val="22"/>
                <w:szCs w:val="22"/>
                <w:lang w:val="bg-BG"/>
              </w:rPr>
            </w:pPr>
          </w:p>
        </w:tc>
      </w:tr>
      <w:tr w:rsidR="009B69C8" w:rsidRPr="009E4D2D" w14:paraId="619999C3" w14:textId="77777777" w:rsidTr="005D6AE0">
        <w:trPr>
          <w:trHeight w:val="290"/>
        </w:trPr>
        <w:tc>
          <w:tcPr>
            <w:tcW w:w="1220" w:type="dxa"/>
            <w:gridSpan w:val="2"/>
          </w:tcPr>
          <w:p w14:paraId="4CD8446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FEAF4D9" w14:textId="7D7356D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Уплътнителен пръстен O-1/2</w:t>
            </w:r>
          </w:p>
        </w:tc>
        <w:tc>
          <w:tcPr>
            <w:tcW w:w="4771" w:type="dxa"/>
            <w:gridSpan w:val="2"/>
            <w:hideMark/>
          </w:tcPr>
          <w:p w14:paraId="73C0349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FADBC1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715FD0D" w14:textId="77777777" w:rsidR="009B69C8" w:rsidRPr="009E4D2D" w:rsidRDefault="009B69C8" w:rsidP="009E4D2D">
            <w:pPr>
              <w:rPr>
                <w:rFonts w:asciiTheme="minorHAnsi" w:hAnsiTheme="minorHAnsi"/>
                <w:sz w:val="22"/>
                <w:szCs w:val="22"/>
                <w:lang w:val="bg-BG"/>
              </w:rPr>
            </w:pPr>
          </w:p>
        </w:tc>
      </w:tr>
      <w:tr w:rsidR="009B69C8" w:rsidRPr="009E4D2D" w14:paraId="25ABD508" w14:textId="77777777" w:rsidTr="005D6AE0">
        <w:trPr>
          <w:trHeight w:val="290"/>
        </w:trPr>
        <w:tc>
          <w:tcPr>
            <w:tcW w:w="1220" w:type="dxa"/>
            <w:gridSpan w:val="2"/>
          </w:tcPr>
          <w:p w14:paraId="13FB6CD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CACB6F6" w14:textId="1FC642B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Уплътнителен пръстен O-1/4</w:t>
            </w:r>
          </w:p>
        </w:tc>
        <w:tc>
          <w:tcPr>
            <w:tcW w:w="4771" w:type="dxa"/>
            <w:gridSpan w:val="2"/>
            <w:hideMark/>
          </w:tcPr>
          <w:p w14:paraId="68F3F58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21E0C2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5C65B5E" w14:textId="77777777" w:rsidR="009B69C8" w:rsidRPr="009E4D2D" w:rsidRDefault="009B69C8" w:rsidP="009E4D2D">
            <w:pPr>
              <w:rPr>
                <w:rFonts w:asciiTheme="minorHAnsi" w:hAnsiTheme="minorHAnsi"/>
                <w:sz w:val="22"/>
                <w:szCs w:val="22"/>
                <w:lang w:val="bg-BG"/>
              </w:rPr>
            </w:pPr>
          </w:p>
        </w:tc>
      </w:tr>
      <w:tr w:rsidR="009B69C8" w:rsidRPr="009E4D2D" w14:paraId="3A1C759F" w14:textId="77777777" w:rsidTr="005D6AE0">
        <w:trPr>
          <w:trHeight w:val="290"/>
        </w:trPr>
        <w:tc>
          <w:tcPr>
            <w:tcW w:w="1220" w:type="dxa"/>
            <w:gridSpan w:val="2"/>
          </w:tcPr>
          <w:p w14:paraId="2738AEB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C184A01" w14:textId="2F8BF4B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Шлаух PEN-10X1,5-BL</w:t>
            </w:r>
          </w:p>
        </w:tc>
        <w:tc>
          <w:tcPr>
            <w:tcW w:w="4771" w:type="dxa"/>
            <w:gridSpan w:val="2"/>
            <w:hideMark/>
          </w:tcPr>
          <w:p w14:paraId="5ADBE7B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1566C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BA0279D" w14:textId="77777777" w:rsidR="009B69C8" w:rsidRPr="009E4D2D" w:rsidRDefault="009B69C8" w:rsidP="009E4D2D">
            <w:pPr>
              <w:rPr>
                <w:rFonts w:asciiTheme="minorHAnsi" w:hAnsiTheme="minorHAnsi"/>
                <w:sz w:val="22"/>
                <w:szCs w:val="22"/>
                <w:lang w:val="bg-BG"/>
              </w:rPr>
            </w:pPr>
          </w:p>
        </w:tc>
      </w:tr>
      <w:tr w:rsidR="009B69C8" w:rsidRPr="009E4D2D" w14:paraId="141E542B" w14:textId="77777777" w:rsidTr="005D6AE0">
        <w:trPr>
          <w:trHeight w:val="290"/>
        </w:trPr>
        <w:tc>
          <w:tcPr>
            <w:tcW w:w="1220" w:type="dxa"/>
            <w:gridSpan w:val="2"/>
          </w:tcPr>
          <w:p w14:paraId="5CD234A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0D92874" w14:textId="44932A7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Шлаух PEN-12X1,75-BL</w:t>
            </w:r>
          </w:p>
        </w:tc>
        <w:tc>
          <w:tcPr>
            <w:tcW w:w="4771" w:type="dxa"/>
            <w:gridSpan w:val="2"/>
            <w:hideMark/>
          </w:tcPr>
          <w:p w14:paraId="55F1E63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C19EAC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94FC3FB" w14:textId="77777777" w:rsidR="009B69C8" w:rsidRPr="009E4D2D" w:rsidRDefault="009B69C8" w:rsidP="009E4D2D">
            <w:pPr>
              <w:rPr>
                <w:rFonts w:asciiTheme="minorHAnsi" w:hAnsiTheme="minorHAnsi"/>
                <w:sz w:val="22"/>
                <w:szCs w:val="22"/>
                <w:lang w:val="bg-BG"/>
              </w:rPr>
            </w:pPr>
          </w:p>
        </w:tc>
      </w:tr>
      <w:tr w:rsidR="009B69C8" w:rsidRPr="009E4D2D" w14:paraId="7D8C06E2" w14:textId="77777777" w:rsidTr="005D6AE0">
        <w:trPr>
          <w:trHeight w:val="290"/>
        </w:trPr>
        <w:tc>
          <w:tcPr>
            <w:tcW w:w="1220" w:type="dxa"/>
            <w:gridSpan w:val="2"/>
          </w:tcPr>
          <w:p w14:paraId="243E9BC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A8FC33F" w14:textId="073C02A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Шлаух PEN-16X2,5-BL</w:t>
            </w:r>
          </w:p>
        </w:tc>
        <w:tc>
          <w:tcPr>
            <w:tcW w:w="4771" w:type="dxa"/>
            <w:gridSpan w:val="2"/>
            <w:hideMark/>
          </w:tcPr>
          <w:p w14:paraId="2842289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D1D225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1BB67DB" w14:textId="77777777" w:rsidR="009B69C8" w:rsidRPr="009E4D2D" w:rsidRDefault="009B69C8" w:rsidP="009E4D2D">
            <w:pPr>
              <w:rPr>
                <w:rFonts w:asciiTheme="minorHAnsi" w:hAnsiTheme="minorHAnsi"/>
                <w:sz w:val="22"/>
                <w:szCs w:val="22"/>
                <w:lang w:val="bg-BG"/>
              </w:rPr>
            </w:pPr>
          </w:p>
        </w:tc>
      </w:tr>
      <w:tr w:rsidR="009B69C8" w:rsidRPr="009E4D2D" w14:paraId="7EB639E4" w14:textId="77777777" w:rsidTr="005D6AE0">
        <w:trPr>
          <w:trHeight w:val="290"/>
        </w:trPr>
        <w:tc>
          <w:tcPr>
            <w:tcW w:w="1220" w:type="dxa"/>
            <w:gridSpan w:val="2"/>
          </w:tcPr>
          <w:p w14:paraId="26B8DF1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FF1137E" w14:textId="10EB1CB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Шлаух PEN-4X0,75-BL</w:t>
            </w:r>
          </w:p>
        </w:tc>
        <w:tc>
          <w:tcPr>
            <w:tcW w:w="4771" w:type="dxa"/>
            <w:gridSpan w:val="2"/>
            <w:hideMark/>
          </w:tcPr>
          <w:p w14:paraId="5E85D1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EC9619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EB0C65A" w14:textId="77777777" w:rsidR="009B69C8" w:rsidRPr="009E4D2D" w:rsidRDefault="009B69C8" w:rsidP="009E4D2D">
            <w:pPr>
              <w:rPr>
                <w:rFonts w:asciiTheme="minorHAnsi" w:hAnsiTheme="minorHAnsi"/>
                <w:sz w:val="22"/>
                <w:szCs w:val="22"/>
                <w:lang w:val="bg-BG"/>
              </w:rPr>
            </w:pPr>
          </w:p>
        </w:tc>
      </w:tr>
      <w:tr w:rsidR="009B69C8" w:rsidRPr="009E4D2D" w14:paraId="3BD2E71F" w14:textId="77777777" w:rsidTr="005D6AE0">
        <w:trPr>
          <w:trHeight w:val="290"/>
        </w:trPr>
        <w:tc>
          <w:tcPr>
            <w:tcW w:w="1220" w:type="dxa"/>
            <w:gridSpan w:val="2"/>
          </w:tcPr>
          <w:p w14:paraId="19890E1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FD7DFCF" w14:textId="1D53239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xml:space="preserve"> Шлаух PEN-6X1-BL</w:t>
            </w:r>
          </w:p>
        </w:tc>
        <w:tc>
          <w:tcPr>
            <w:tcW w:w="4771" w:type="dxa"/>
            <w:gridSpan w:val="2"/>
            <w:hideMark/>
          </w:tcPr>
          <w:p w14:paraId="07B1C4F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9DE1D7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91DEB25" w14:textId="77777777" w:rsidR="009B69C8" w:rsidRPr="009E4D2D" w:rsidRDefault="009B69C8" w:rsidP="009E4D2D">
            <w:pPr>
              <w:rPr>
                <w:rFonts w:asciiTheme="minorHAnsi" w:hAnsiTheme="minorHAnsi"/>
                <w:sz w:val="22"/>
                <w:szCs w:val="22"/>
                <w:lang w:val="bg-BG"/>
              </w:rPr>
            </w:pPr>
          </w:p>
        </w:tc>
      </w:tr>
      <w:tr w:rsidR="009B69C8" w:rsidRPr="009E4D2D" w14:paraId="3A501328" w14:textId="77777777" w:rsidTr="005D6AE0">
        <w:trPr>
          <w:trHeight w:val="290"/>
        </w:trPr>
        <w:tc>
          <w:tcPr>
            <w:tcW w:w="1220" w:type="dxa"/>
            <w:gridSpan w:val="2"/>
          </w:tcPr>
          <w:p w14:paraId="1D64819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4F973B2" w14:textId="39EEE8C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Шлаух PEN-8X1,25-BL</w:t>
            </w:r>
          </w:p>
        </w:tc>
        <w:tc>
          <w:tcPr>
            <w:tcW w:w="4771" w:type="dxa"/>
            <w:gridSpan w:val="2"/>
            <w:hideMark/>
          </w:tcPr>
          <w:p w14:paraId="10D8289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F98FF4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B86B810" w14:textId="77777777" w:rsidR="009B69C8" w:rsidRPr="009E4D2D" w:rsidRDefault="009B69C8" w:rsidP="009E4D2D">
            <w:pPr>
              <w:rPr>
                <w:rFonts w:asciiTheme="minorHAnsi" w:hAnsiTheme="minorHAnsi"/>
                <w:sz w:val="22"/>
                <w:szCs w:val="22"/>
                <w:lang w:val="bg-BG"/>
              </w:rPr>
            </w:pPr>
          </w:p>
        </w:tc>
      </w:tr>
      <w:tr w:rsidR="009B69C8" w:rsidRPr="009E4D2D" w14:paraId="2D6AD03A" w14:textId="77777777" w:rsidTr="005D6AE0">
        <w:trPr>
          <w:trHeight w:val="290"/>
        </w:trPr>
        <w:tc>
          <w:tcPr>
            <w:tcW w:w="1220" w:type="dxa"/>
            <w:gridSpan w:val="2"/>
          </w:tcPr>
          <w:p w14:paraId="1F24E2B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CFBBB1A" w14:textId="33CB73C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QS-1/2-10</w:t>
            </w:r>
          </w:p>
        </w:tc>
        <w:tc>
          <w:tcPr>
            <w:tcW w:w="4771" w:type="dxa"/>
            <w:gridSpan w:val="2"/>
            <w:hideMark/>
          </w:tcPr>
          <w:p w14:paraId="5045988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FA5DB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7E954E6" w14:textId="77777777" w:rsidR="009B69C8" w:rsidRPr="009E4D2D" w:rsidRDefault="009B69C8" w:rsidP="009E4D2D">
            <w:pPr>
              <w:rPr>
                <w:rFonts w:asciiTheme="minorHAnsi" w:hAnsiTheme="minorHAnsi"/>
                <w:sz w:val="22"/>
                <w:szCs w:val="22"/>
                <w:lang w:val="bg-BG"/>
              </w:rPr>
            </w:pPr>
          </w:p>
        </w:tc>
      </w:tr>
      <w:tr w:rsidR="009B69C8" w:rsidRPr="009E4D2D" w14:paraId="0A0FA6F8" w14:textId="77777777" w:rsidTr="005D6AE0">
        <w:trPr>
          <w:trHeight w:val="290"/>
        </w:trPr>
        <w:tc>
          <w:tcPr>
            <w:tcW w:w="1220" w:type="dxa"/>
            <w:gridSpan w:val="2"/>
          </w:tcPr>
          <w:p w14:paraId="6C92F94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5C2FE49" w14:textId="651B8A3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QS-1/2-12</w:t>
            </w:r>
          </w:p>
        </w:tc>
        <w:tc>
          <w:tcPr>
            <w:tcW w:w="4771" w:type="dxa"/>
            <w:gridSpan w:val="2"/>
            <w:hideMark/>
          </w:tcPr>
          <w:p w14:paraId="54A21FB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AA7B09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E2E1CB2" w14:textId="77777777" w:rsidR="009B69C8" w:rsidRPr="009E4D2D" w:rsidRDefault="009B69C8" w:rsidP="009E4D2D">
            <w:pPr>
              <w:rPr>
                <w:rFonts w:asciiTheme="minorHAnsi" w:hAnsiTheme="minorHAnsi"/>
                <w:sz w:val="22"/>
                <w:szCs w:val="22"/>
                <w:lang w:val="bg-BG"/>
              </w:rPr>
            </w:pPr>
          </w:p>
        </w:tc>
      </w:tr>
      <w:tr w:rsidR="009B69C8" w:rsidRPr="009E4D2D" w14:paraId="3C24B2EA" w14:textId="77777777" w:rsidTr="005D6AE0">
        <w:trPr>
          <w:trHeight w:val="290"/>
        </w:trPr>
        <w:tc>
          <w:tcPr>
            <w:tcW w:w="1220" w:type="dxa"/>
            <w:gridSpan w:val="2"/>
          </w:tcPr>
          <w:p w14:paraId="5FC4D37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5852474" w14:textId="5D71548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QS-1/2-16</w:t>
            </w:r>
          </w:p>
        </w:tc>
        <w:tc>
          <w:tcPr>
            <w:tcW w:w="4771" w:type="dxa"/>
            <w:gridSpan w:val="2"/>
            <w:hideMark/>
          </w:tcPr>
          <w:p w14:paraId="2FD43E0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C5B40E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3D56230" w14:textId="77777777" w:rsidR="009B69C8" w:rsidRPr="009E4D2D" w:rsidRDefault="009B69C8" w:rsidP="009E4D2D">
            <w:pPr>
              <w:rPr>
                <w:rFonts w:asciiTheme="minorHAnsi" w:hAnsiTheme="minorHAnsi"/>
                <w:sz w:val="22"/>
                <w:szCs w:val="22"/>
                <w:lang w:val="bg-BG"/>
              </w:rPr>
            </w:pPr>
          </w:p>
        </w:tc>
      </w:tr>
      <w:tr w:rsidR="009B69C8" w:rsidRPr="009E4D2D" w14:paraId="4A9EACB5" w14:textId="77777777" w:rsidTr="005D6AE0">
        <w:trPr>
          <w:trHeight w:val="290"/>
        </w:trPr>
        <w:tc>
          <w:tcPr>
            <w:tcW w:w="1220" w:type="dxa"/>
            <w:gridSpan w:val="2"/>
          </w:tcPr>
          <w:p w14:paraId="01C4E6D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6F08EED" w14:textId="1CF1C2A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QS-1/4-10</w:t>
            </w:r>
          </w:p>
        </w:tc>
        <w:tc>
          <w:tcPr>
            <w:tcW w:w="4771" w:type="dxa"/>
            <w:gridSpan w:val="2"/>
            <w:hideMark/>
          </w:tcPr>
          <w:p w14:paraId="35A804B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9C9F2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377EBD2" w14:textId="77777777" w:rsidR="009B69C8" w:rsidRPr="009E4D2D" w:rsidRDefault="009B69C8" w:rsidP="009E4D2D">
            <w:pPr>
              <w:rPr>
                <w:rFonts w:asciiTheme="minorHAnsi" w:hAnsiTheme="minorHAnsi"/>
                <w:sz w:val="22"/>
                <w:szCs w:val="22"/>
                <w:lang w:val="bg-BG"/>
              </w:rPr>
            </w:pPr>
          </w:p>
        </w:tc>
      </w:tr>
      <w:tr w:rsidR="009B69C8" w:rsidRPr="009E4D2D" w14:paraId="1239A0F3" w14:textId="77777777" w:rsidTr="005D6AE0">
        <w:trPr>
          <w:trHeight w:val="290"/>
        </w:trPr>
        <w:tc>
          <w:tcPr>
            <w:tcW w:w="1220" w:type="dxa"/>
            <w:gridSpan w:val="2"/>
          </w:tcPr>
          <w:p w14:paraId="65E9EFC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454784A" w14:textId="79D7C69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QS-1/4-12</w:t>
            </w:r>
          </w:p>
        </w:tc>
        <w:tc>
          <w:tcPr>
            <w:tcW w:w="4771" w:type="dxa"/>
            <w:gridSpan w:val="2"/>
            <w:hideMark/>
          </w:tcPr>
          <w:p w14:paraId="7797953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D44FD4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AB58EF2" w14:textId="77777777" w:rsidR="009B69C8" w:rsidRPr="009E4D2D" w:rsidRDefault="009B69C8" w:rsidP="009E4D2D">
            <w:pPr>
              <w:rPr>
                <w:rFonts w:asciiTheme="minorHAnsi" w:hAnsiTheme="minorHAnsi"/>
                <w:sz w:val="22"/>
                <w:szCs w:val="22"/>
                <w:lang w:val="bg-BG"/>
              </w:rPr>
            </w:pPr>
          </w:p>
        </w:tc>
      </w:tr>
      <w:tr w:rsidR="009B69C8" w:rsidRPr="009E4D2D" w14:paraId="4EB3982B" w14:textId="77777777" w:rsidTr="005D6AE0">
        <w:trPr>
          <w:trHeight w:val="290"/>
        </w:trPr>
        <w:tc>
          <w:tcPr>
            <w:tcW w:w="1220" w:type="dxa"/>
            <w:gridSpan w:val="2"/>
          </w:tcPr>
          <w:p w14:paraId="447D076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7E0453F" w14:textId="5A9FEE1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QS-1/4-4</w:t>
            </w:r>
          </w:p>
        </w:tc>
        <w:tc>
          <w:tcPr>
            <w:tcW w:w="4771" w:type="dxa"/>
            <w:gridSpan w:val="2"/>
            <w:hideMark/>
          </w:tcPr>
          <w:p w14:paraId="01CD59D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DFCE37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9AF8CA6" w14:textId="77777777" w:rsidR="009B69C8" w:rsidRPr="009E4D2D" w:rsidRDefault="009B69C8" w:rsidP="009E4D2D">
            <w:pPr>
              <w:rPr>
                <w:rFonts w:asciiTheme="minorHAnsi" w:hAnsiTheme="minorHAnsi"/>
                <w:sz w:val="22"/>
                <w:szCs w:val="22"/>
                <w:lang w:val="bg-BG"/>
              </w:rPr>
            </w:pPr>
          </w:p>
        </w:tc>
      </w:tr>
      <w:tr w:rsidR="009B69C8" w:rsidRPr="009E4D2D" w14:paraId="30D02FBC" w14:textId="77777777" w:rsidTr="005D6AE0">
        <w:trPr>
          <w:trHeight w:val="290"/>
        </w:trPr>
        <w:tc>
          <w:tcPr>
            <w:tcW w:w="1220" w:type="dxa"/>
            <w:gridSpan w:val="2"/>
          </w:tcPr>
          <w:p w14:paraId="6E89BEB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AE1779F" w14:textId="0B91AC4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QS-1/4-6</w:t>
            </w:r>
          </w:p>
        </w:tc>
        <w:tc>
          <w:tcPr>
            <w:tcW w:w="4771" w:type="dxa"/>
            <w:gridSpan w:val="2"/>
            <w:hideMark/>
          </w:tcPr>
          <w:p w14:paraId="16B6EBF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28787C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717CDF" w14:textId="77777777" w:rsidR="009B69C8" w:rsidRPr="009E4D2D" w:rsidRDefault="009B69C8" w:rsidP="009E4D2D">
            <w:pPr>
              <w:rPr>
                <w:rFonts w:asciiTheme="minorHAnsi" w:hAnsiTheme="minorHAnsi"/>
                <w:sz w:val="22"/>
                <w:szCs w:val="22"/>
                <w:lang w:val="bg-BG"/>
              </w:rPr>
            </w:pPr>
          </w:p>
        </w:tc>
      </w:tr>
      <w:tr w:rsidR="009B69C8" w:rsidRPr="009E4D2D" w14:paraId="4A15A876" w14:textId="77777777" w:rsidTr="005D6AE0">
        <w:trPr>
          <w:trHeight w:val="290"/>
        </w:trPr>
        <w:tc>
          <w:tcPr>
            <w:tcW w:w="1220" w:type="dxa"/>
            <w:gridSpan w:val="2"/>
          </w:tcPr>
          <w:p w14:paraId="2710A4B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DC41D08" w14:textId="35660D1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QS-1/4-8</w:t>
            </w:r>
          </w:p>
        </w:tc>
        <w:tc>
          <w:tcPr>
            <w:tcW w:w="4771" w:type="dxa"/>
            <w:gridSpan w:val="2"/>
            <w:hideMark/>
          </w:tcPr>
          <w:p w14:paraId="279A9E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1C5A2A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5FE5BD4" w14:textId="77777777" w:rsidR="009B69C8" w:rsidRPr="009E4D2D" w:rsidRDefault="009B69C8" w:rsidP="009E4D2D">
            <w:pPr>
              <w:rPr>
                <w:rFonts w:asciiTheme="minorHAnsi" w:hAnsiTheme="minorHAnsi"/>
                <w:sz w:val="22"/>
                <w:szCs w:val="22"/>
                <w:lang w:val="bg-BG"/>
              </w:rPr>
            </w:pPr>
          </w:p>
        </w:tc>
      </w:tr>
      <w:tr w:rsidR="009B69C8" w:rsidRPr="009E4D2D" w14:paraId="4831EB7D" w14:textId="77777777" w:rsidTr="005D6AE0">
        <w:trPr>
          <w:trHeight w:val="290"/>
        </w:trPr>
        <w:tc>
          <w:tcPr>
            <w:tcW w:w="1220" w:type="dxa"/>
            <w:gridSpan w:val="2"/>
          </w:tcPr>
          <w:p w14:paraId="1B10C7F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BEC858B" w14:textId="448AC76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QS-1/8-10</w:t>
            </w:r>
          </w:p>
        </w:tc>
        <w:tc>
          <w:tcPr>
            <w:tcW w:w="4771" w:type="dxa"/>
            <w:gridSpan w:val="2"/>
            <w:hideMark/>
          </w:tcPr>
          <w:p w14:paraId="7BCBF4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A772A4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89DC8ED" w14:textId="77777777" w:rsidR="009B69C8" w:rsidRPr="009E4D2D" w:rsidRDefault="009B69C8" w:rsidP="009E4D2D">
            <w:pPr>
              <w:rPr>
                <w:rFonts w:asciiTheme="minorHAnsi" w:hAnsiTheme="minorHAnsi"/>
                <w:sz w:val="22"/>
                <w:szCs w:val="22"/>
                <w:lang w:val="bg-BG"/>
              </w:rPr>
            </w:pPr>
          </w:p>
        </w:tc>
      </w:tr>
      <w:tr w:rsidR="009B69C8" w:rsidRPr="009E4D2D" w14:paraId="1425894D" w14:textId="77777777" w:rsidTr="005D6AE0">
        <w:trPr>
          <w:trHeight w:val="290"/>
        </w:trPr>
        <w:tc>
          <w:tcPr>
            <w:tcW w:w="1220" w:type="dxa"/>
            <w:gridSpan w:val="2"/>
          </w:tcPr>
          <w:p w14:paraId="7455174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E23E783" w14:textId="6DD3E06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QS-1/8-4</w:t>
            </w:r>
          </w:p>
        </w:tc>
        <w:tc>
          <w:tcPr>
            <w:tcW w:w="4771" w:type="dxa"/>
            <w:gridSpan w:val="2"/>
            <w:hideMark/>
          </w:tcPr>
          <w:p w14:paraId="027562E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C6041B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3C5BE62" w14:textId="77777777" w:rsidR="009B69C8" w:rsidRPr="009E4D2D" w:rsidRDefault="009B69C8" w:rsidP="009E4D2D">
            <w:pPr>
              <w:rPr>
                <w:rFonts w:asciiTheme="minorHAnsi" w:hAnsiTheme="minorHAnsi"/>
                <w:sz w:val="22"/>
                <w:szCs w:val="22"/>
                <w:lang w:val="bg-BG"/>
              </w:rPr>
            </w:pPr>
          </w:p>
        </w:tc>
      </w:tr>
      <w:tr w:rsidR="009B69C8" w:rsidRPr="009E4D2D" w14:paraId="06CBB82F" w14:textId="77777777" w:rsidTr="005D6AE0">
        <w:trPr>
          <w:trHeight w:val="290"/>
        </w:trPr>
        <w:tc>
          <w:tcPr>
            <w:tcW w:w="1220" w:type="dxa"/>
            <w:gridSpan w:val="2"/>
          </w:tcPr>
          <w:p w14:paraId="1B4B432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F10FE53" w14:textId="7F69DCD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QS-1/8-6</w:t>
            </w:r>
          </w:p>
        </w:tc>
        <w:tc>
          <w:tcPr>
            <w:tcW w:w="4771" w:type="dxa"/>
            <w:gridSpan w:val="2"/>
            <w:hideMark/>
          </w:tcPr>
          <w:p w14:paraId="49F9AE9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AAAA04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ED2C490" w14:textId="77777777" w:rsidR="009B69C8" w:rsidRPr="009E4D2D" w:rsidRDefault="009B69C8" w:rsidP="009E4D2D">
            <w:pPr>
              <w:rPr>
                <w:rFonts w:asciiTheme="minorHAnsi" w:hAnsiTheme="minorHAnsi"/>
                <w:sz w:val="22"/>
                <w:szCs w:val="22"/>
                <w:lang w:val="bg-BG"/>
              </w:rPr>
            </w:pPr>
          </w:p>
        </w:tc>
      </w:tr>
      <w:tr w:rsidR="009B69C8" w:rsidRPr="009E4D2D" w14:paraId="75E88D9A" w14:textId="77777777" w:rsidTr="005D6AE0">
        <w:trPr>
          <w:trHeight w:val="290"/>
        </w:trPr>
        <w:tc>
          <w:tcPr>
            <w:tcW w:w="1220" w:type="dxa"/>
            <w:gridSpan w:val="2"/>
          </w:tcPr>
          <w:p w14:paraId="16B4A73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0659DD1" w14:textId="315B4D6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QS-1/8-8</w:t>
            </w:r>
          </w:p>
        </w:tc>
        <w:tc>
          <w:tcPr>
            <w:tcW w:w="4771" w:type="dxa"/>
            <w:gridSpan w:val="2"/>
            <w:hideMark/>
          </w:tcPr>
          <w:p w14:paraId="6564445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29EF9F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7E8B806" w14:textId="77777777" w:rsidR="009B69C8" w:rsidRPr="009E4D2D" w:rsidRDefault="009B69C8" w:rsidP="009E4D2D">
            <w:pPr>
              <w:rPr>
                <w:rFonts w:asciiTheme="minorHAnsi" w:hAnsiTheme="minorHAnsi"/>
                <w:sz w:val="22"/>
                <w:szCs w:val="22"/>
                <w:lang w:val="bg-BG"/>
              </w:rPr>
            </w:pPr>
          </w:p>
        </w:tc>
      </w:tr>
      <w:tr w:rsidR="009B69C8" w:rsidRPr="009E4D2D" w14:paraId="0FC6C3BC" w14:textId="77777777" w:rsidTr="005D6AE0">
        <w:trPr>
          <w:trHeight w:val="290"/>
        </w:trPr>
        <w:tc>
          <w:tcPr>
            <w:tcW w:w="1220" w:type="dxa"/>
            <w:gridSpan w:val="2"/>
          </w:tcPr>
          <w:p w14:paraId="76387CE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58D3B76" w14:textId="2B805B3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QS-10</w:t>
            </w:r>
          </w:p>
        </w:tc>
        <w:tc>
          <w:tcPr>
            <w:tcW w:w="4771" w:type="dxa"/>
            <w:gridSpan w:val="2"/>
            <w:hideMark/>
          </w:tcPr>
          <w:p w14:paraId="462F1B1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2E6F7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76C740" w14:textId="77777777" w:rsidR="009B69C8" w:rsidRPr="009E4D2D" w:rsidRDefault="009B69C8" w:rsidP="009E4D2D">
            <w:pPr>
              <w:rPr>
                <w:rFonts w:asciiTheme="minorHAnsi" w:hAnsiTheme="minorHAnsi"/>
                <w:sz w:val="22"/>
                <w:szCs w:val="22"/>
                <w:lang w:val="bg-BG"/>
              </w:rPr>
            </w:pPr>
          </w:p>
        </w:tc>
      </w:tr>
      <w:tr w:rsidR="009B69C8" w:rsidRPr="009E4D2D" w14:paraId="71D9A2C0" w14:textId="77777777" w:rsidTr="005D6AE0">
        <w:trPr>
          <w:trHeight w:val="290"/>
        </w:trPr>
        <w:tc>
          <w:tcPr>
            <w:tcW w:w="1220" w:type="dxa"/>
            <w:gridSpan w:val="2"/>
          </w:tcPr>
          <w:p w14:paraId="1F4B563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74FC2D6" w14:textId="701CE35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QS-10-6</w:t>
            </w:r>
          </w:p>
        </w:tc>
        <w:tc>
          <w:tcPr>
            <w:tcW w:w="4771" w:type="dxa"/>
            <w:gridSpan w:val="2"/>
            <w:hideMark/>
          </w:tcPr>
          <w:p w14:paraId="29F266C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35DD4B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1B6EE1D" w14:textId="77777777" w:rsidR="009B69C8" w:rsidRPr="009E4D2D" w:rsidRDefault="009B69C8" w:rsidP="009E4D2D">
            <w:pPr>
              <w:rPr>
                <w:rFonts w:asciiTheme="minorHAnsi" w:hAnsiTheme="minorHAnsi"/>
                <w:sz w:val="22"/>
                <w:szCs w:val="22"/>
                <w:lang w:val="bg-BG"/>
              </w:rPr>
            </w:pPr>
          </w:p>
        </w:tc>
      </w:tr>
      <w:tr w:rsidR="009B69C8" w:rsidRPr="009E4D2D" w14:paraId="3A1A0C1A" w14:textId="77777777" w:rsidTr="005D6AE0">
        <w:trPr>
          <w:trHeight w:val="290"/>
        </w:trPr>
        <w:tc>
          <w:tcPr>
            <w:tcW w:w="1220" w:type="dxa"/>
            <w:gridSpan w:val="2"/>
          </w:tcPr>
          <w:p w14:paraId="5D3A6AE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545A63F" w14:textId="2836E6A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QS-10-8</w:t>
            </w:r>
          </w:p>
        </w:tc>
        <w:tc>
          <w:tcPr>
            <w:tcW w:w="4771" w:type="dxa"/>
            <w:gridSpan w:val="2"/>
            <w:hideMark/>
          </w:tcPr>
          <w:p w14:paraId="1C079A8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ABFE62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EECB64A" w14:textId="77777777" w:rsidR="009B69C8" w:rsidRPr="009E4D2D" w:rsidRDefault="009B69C8" w:rsidP="009E4D2D">
            <w:pPr>
              <w:rPr>
                <w:rFonts w:asciiTheme="minorHAnsi" w:hAnsiTheme="minorHAnsi"/>
                <w:sz w:val="22"/>
                <w:szCs w:val="22"/>
                <w:lang w:val="bg-BG"/>
              </w:rPr>
            </w:pPr>
          </w:p>
        </w:tc>
      </w:tr>
      <w:tr w:rsidR="009B69C8" w:rsidRPr="009E4D2D" w14:paraId="5F0E4C8C" w14:textId="77777777" w:rsidTr="005D6AE0">
        <w:trPr>
          <w:trHeight w:val="290"/>
        </w:trPr>
        <w:tc>
          <w:tcPr>
            <w:tcW w:w="1220" w:type="dxa"/>
            <w:gridSpan w:val="2"/>
          </w:tcPr>
          <w:p w14:paraId="50030BC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44F0569" w14:textId="2523230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w:t>
            </w:r>
          </w:p>
        </w:tc>
        <w:tc>
          <w:tcPr>
            <w:tcW w:w="4771" w:type="dxa"/>
            <w:gridSpan w:val="2"/>
            <w:hideMark/>
          </w:tcPr>
          <w:p w14:paraId="368F36F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F3C161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F2950D2" w14:textId="77777777" w:rsidR="009B69C8" w:rsidRPr="009E4D2D" w:rsidRDefault="009B69C8" w:rsidP="009E4D2D">
            <w:pPr>
              <w:rPr>
                <w:rFonts w:asciiTheme="minorHAnsi" w:hAnsiTheme="minorHAnsi"/>
                <w:sz w:val="22"/>
                <w:szCs w:val="22"/>
                <w:lang w:val="bg-BG"/>
              </w:rPr>
            </w:pPr>
          </w:p>
        </w:tc>
      </w:tr>
      <w:tr w:rsidR="009B69C8" w:rsidRPr="009E4D2D" w14:paraId="0E1FC481" w14:textId="77777777" w:rsidTr="005D6AE0">
        <w:trPr>
          <w:trHeight w:val="290"/>
        </w:trPr>
        <w:tc>
          <w:tcPr>
            <w:tcW w:w="1220" w:type="dxa"/>
            <w:gridSpan w:val="2"/>
          </w:tcPr>
          <w:p w14:paraId="318CC74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29B82E8" w14:textId="1FE8658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QS-12-10</w:t>
            </w:r>
          </w:p>
        </w:tc>
        <w:tc>
          <w:tcPr>
            <w:tcW w:w="4771" w:type="dxa"/>
            <w:gridSpan w:val="2"/>
            <w:hideMark/>
          </w:tcPr>
          <w:p w14:paraId="62F9D54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577B3D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C3B685D" w14:textId="77777777" w:rsidR="009B69C8" w:rsidRPr="009E4D2D" w:rsidRDefault="009B69C8" w:rsidP="009E4D2D">
            <w:pPr>
              <w:rPr>
                <w:rFonts w:asciiTheme="minorHAnsi" w:hAnsiTheme="minorHAnsi"/>
                <w:sz w:val="22"/>
                <w:szCs w:val="22"/>
                <w:lang w:val="bg-BG"/>
              </w:rPr>
            </w:pPr>
          </w:p>
        </w:tc>
      </w:tr>
      <w:tr w:rsidR="009B69C8" w:rsidRPr="009E4D2D" w14:paraId="2B541DFF" w14:textId="77777777" w:rsidTr="005D6AE0">
        <w:trPr>
          <w:trHeight w:val="290"/>
        </w:trPr>
        <w:tc>
          <w:tcPr>
            <w:tcW w:w="1220" w:type="dxa"/>
            <w:gridSpan w:val="2"/>
          </w:tcPr>
          <w:p w14:paraId="26179BC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3C24122" w14:textId="00C5248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QS-12-8</w:t>
            </w:r>
          </w:p>
        </w:tc>
        <w:tc>
          <w:tcPr>
            <w:tcW w:w="4771" w:type="dxa"/>
            <w:gridSpan w:val="2"/>
            <w:hideMark/>
          </w:tcPr>
          <w:p w14:paraId="7E499EF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965A15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AEB2E17" w14:textId="77777777" w:rsidR="009B69C8" w:rsidRPr="009E4D2D" w:rsidRDefault="009B69C8" w:rsidP="009E4D2D">
            <w:pPr>
              <w:rPr>
                <w:rFonts w:asciiTheme="minorHAnsi" w:hAnsiTheme="minorHAnsi"/>
                <w:sz w:val="22"/>
                <w:szCs w:val="22"/>
                <w:lang w:val="bg-BG"/>
              </w:rPr>
            </w:pPr>
          </w:p>
        </w:tc>
      </w:tr>
      <w:tr w:rsidR="009B69C8" w:rsidRPr="009E4D2D" w14:paraId="552F5A52" w14:textId="77777777" w:rsidTr="005D6AE0">
        <w:trPr>
          <w:trHeight w:val="290"/>
        </w:trPr>
        <w:tc>
          <w:tcPr>
            <w:tcW w:w="1220" w:type="dxa"/>
            <w:gridSpan w:val="2"/>
          </w:tcPr>
          <w:p w14:paraId="1D78A63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50F7A01" w14:textId="72BED18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QS-16</w:t>
            </w:r>
          </w:p>
        </w:tc>
        <w:tc>
          <w:tcPr>
            <w:tcW w:w="4771" w:type="dxa"/>
            <w:gridSpan w:val="2"/>
            <w:hideMark/>
          </w:tcPr>
          <w:p w14:paraId="4DC8654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BE3659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DBCF5D1" w14:textId="77777777" w:rsidR="009B69C8" w:rsidRPr="009E4D2D" w:rsidRDefault="009B69C8" w:rsidP="009E4D2D">
            <w:pPr>
              <w:rPr>
                <w:rFonts w:asciiTheme="minorHAnsi" w:hAnsiTheme="minorHAnsi"/>
                <w:sz w:val="22"/>
                <w:szCs w:val="22"/>
                <w:lang w:val="bg-BG"/>
              </w:rPr>
            </w:pPr>
          </w:p>
        </w:tc>
      </w:tr>
      <w:tr w:rsidR="009B69C8" w:rsidRPr="009E4D2D" w14:paraId="09A014F2" w14:textId="77777777" w:rsidTr="005D6AE0">
        <w:trPr>
          <w:trHeight w:val="290"/>
        </w:trPr>
        <w:tc>
          <w:tcPr>
            <w:tcW w:w="1220" w:type="dxa"/>
            <w:gridSpan w:val="2"/>
          </w:tcPr>
          <w:p w14:paraId="18533C0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4A8DE53" w14:textId="388D1B0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QS-3/8-10</w:t>
            </w:r>
          </w:p>
        </w:tc>
        <w:tc>
          <w:tcPr>
            <w:tcW w:w="4771" w:type="dxa"/>
            <w:gridSpan w:val="2"/>
            <w:hideMark/>
          </w:tcPr>
          <w:p w14:paraId="2D65C42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423209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2A68744" w14:textId="77777777" w:rsidR="009B69C8" w:rsidRPr="009E4D2D" w:rsidRDefault="009B69C8" w:rsidP="009E4D2D">
            <w:pPr>
              <w:rPr>
                <w:rFonts w:asciiTheme="minorHAnsi" w:hAnsiTheme="minorHAnsi"/>
                <w:sz w:val="22"/>
                <w:szCs w:val="22"/>
                <w:lang w:val="bg-BG"/>
              </w:rPr>
            </w:pPr>
          </w:p>
        </w:tc>
      </w:tr>
      <w:tr w:rsidR="009B69C8" w:rsidRPr="009E4D2D" w14:paraId="02A9E371" w14:textId="77777777" w:rsidTr="005D6AE0">
        <w:trPr>
          <w:trHeight w:val="290"/>
        </w:trPr>
        <w:tc>
          <w:tcPr>
            <w:tcW w:w="1220" w:type="dxa"/>
            <w:gridSpan w:val="2"/>
          </w:tcPr>
          <w:p w14:paraId="51119E5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D504833" w14:textId="4C32B9E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QS-3/8-12</w:t>
            </w:r>
          </w:p>
        </w:tc>
        <w:tc>
          <w:tcPr>
            <w:tcW w:w="4771" w:type="dxa"/>
            <w:gridSpan w:val="2"/>
            <w:hideMark/>
          </w:tcPr>
          <w:p w14:paraId="6BEEC6E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250BD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E8A173A" w14:textId="77777777" w:rsidR="009B69C8" w:rsidRPr="009E4D2D" w:rsidRDefault="009B69C8" w:rsidP="009E4D2D">
            <w:pPr>
              <w:rPr>
                <w:rFonts w:asciiTheme="minorHAnsi" w:hAnsiTheme="minorHAnsi"/>
                <w:sz w:val="22"/>
                <w:szCs w:val="22"/>
                <w:lang w:val="bg-BG"/>
              </w:rPr>
            </w:pPr>
          </w:p>
        </w:tc>
      </w:tr>
      <w:tr w:rsidR="009B69C8" w:rsidRPr="009E4D2D" w14:paraId="701D463B" w14:textId="77777777" w:rsidTr="005D6AE0">
        <w:trPr>
          <w:trHeight w:val="290"/>
        </w:trPr>
        <w:tc>
          <w:tcPr>
            <w:tcW w:w="1220" w:type="dxa"/>
            <w:gridSpan w:val="2"/>
          </w:tcPr>
          <w:p w14:paraId="571C9BC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A871195" w14:textId="2BF452E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QS-3/8-16</w:t>
            </w:r>
          </w:p>
        </w:tc>
        <w:tc>
          <w:tcPr>
            <w:tcW w:w="4771" w:type="dxa"/>
            <w:gridSpan w:val="2"/>
            <w:hideMark/>
          </w:tcPr>
          <w:p w14:paraId="3ABA6F6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D5181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AE0760A" w14:textId="77777777" w:rsidR="009B69C8" w:rsidRPr="009E4D2D" w:rsidRDefault="009B69C8" w:rsidP="009E4D2D">
            <w:pPr>
              <w:rPr>
                <w:rFonts w:asciiTheme="minorHAnsi" w:hAnsiTheme="minorHAnsi"/>
                <w:sz w:val="22"/>
                <w:szCs w:val="22"/>
                <w:lang w:val="bg-BG"/>
              </w:rPr>
            </w:pPr>
          </w:p>
        </w:tc>
      </w:tr>
      <w:tr w:rsidR="009B69C8" w:rsidRPr="009E4D2D" w14:paraId="4460F8CC" w14:textId="77777777" w:rsidTr="005D6AE0">
        <w:trPr>
          <w:trHeight w:val="290"/>
        </w:trPr>
        <w:tc>
          <w:tcPr>
            <w:tcW w:w="1220" w:type="dxa"/>
            <w:gridSpan w:val="2"/>
          </w:tcPr>
          <w:p w14:paraId="0BD9346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E1C3527" w14:textId="7F917F9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QS-3/8-6</w:t>
            </w:r>
          </w:p>
        </w:tc>
        <w:tc>
          <w:tcPr>
            <w:tcW w:w="4771" w:type="dxa"/>
            <w:gridSpan w:val="2"/>
            <w:hideMark/>
          </w:tcPr>
          <w:p w14:paraId="0B2FEC6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88D70C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52C6D10" w14:textId="77777777" w:rsidR="009B69C8" w:rsidRPr="009E4D2D" w:rsidRDefault="009B69C8" w:rsidP="009E4D2D">
            <w:pPr>
              <w:rPr>
                <w:rFonts w:asciiTheme="minorHAnsi" w:hAnsiTheme="minorHAnsi"/>
                <w:sz w:val="22"/>
                <w:szCs w:val="22"/>
                <w:lang w:val="bg-BG"/>
              </w:rPr>
            </w:pPr>
          </w:p>
        </w:tc>
      </w:tr>
      <w:tr w:rsidR="009B69C8" w:rsidRPr="009E4D2D" w14:paraId="45FF4A79" w14:textId="77777777" w:rsidTr="005D6AE0">
        <w:trPr>
          <w:trHeight w:val="290"/>
        </w:trPr>
        <w:tc>
          <w:tcPr>
            <w:tcW w:w="1220" w:type="dxa"/>
            <w:gridSpan w:val="2"/>
          </w:tcPr>
          <w:p w14:paraId="744A597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73578DC" w14:textId="26BB236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QS-3/8-8</w:t>
            </w:r>
          </w:p>
        </w:tc>
        <w:tc>
          <w:tcPr>
            <w:tcW w:w="4771" w:type="dxa"/>
            <w:gridSpan w:val="2"/>
            <w:hideMark/>
          </w:tcPr>
          <w:p w14:paraId="396A661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1DB55D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6794957" w14:textId="77777777" w:rsidR="009B69C8" w:rsidRPr="009E4D2D" w:rsidRDefault="009B69C8" w:rsidP="009E4D2D">
            <w:pPr>
              <w:rPr>
                <w:rFonts w:asciiTheme="minorHAnsi" w:hAnsiTheme="minorHAnsi"/>
                <w:sz w:val="22"/>
                <w:szCs w:val="22"/>
                <w:lang w:val="bg-BG"/>
              </w:rPr>
            </w:pPr>
          </w:p>
        </w:tc>
      </w:tr>
      <w:tr w:rsidR="009B69C8" w:rsidRPr="009E4D2D" w14:paraId="797D3DDB" w14:textId="77777777" w:rsidTr="005D6AE0">
        <w:trPr>
          <w:trHeight w:val="290"/>
        </w:trPr>
        <w:tc>
          <w:tcPr>
            <w:tcW w:w="1220" w:type="dxa"/>
            <w:gridSpan w:val="2"/>
          </w:tcPr>
          <w:p w14:paraId="4AF41E8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DD8E2D0" w14:textId="63583B9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QS-4</w:t>
            </w:r>
          </w:p>
        </w:tc>
        <w:tc>
          <w:tcPr>
            <w:tcW w:w="4771" w:type="dxa"/>
            <w:gridSpan w:val="2"/>
            <w:hideMark/>
          </w:tcPr>
          <w:p w14:paraId="3482441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47C04C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D0CE0B" w14:textId="77777777" w:rsidR="009B69C8" w:rsidRPr="009E4D2D" w:rsidRDefault="009B69C8" w:rsidP="009E4D2D">
            <w:pPr>
              <w:rPr>
                <w:rFonts w:asciiTheme="minorHAnsi" w:hAnsiTheme="minorHAnsi"/>
                <w:sz w:val="22"/>
                <w:szCs w:val="22"/>
                <w:lang w:val="bg-BG"/>
              </w:rPr>
            </w:pPr>
          </w:p>
        </w:tc>
      </w:tr>
      <w:tr w:rsidR="009B69C8" w:rsidRPr="009E4D2D" w14:paraId="15A69278" w14:textId="77777777" w:rsidTr="005D6AE0">
        <w:trPr>
          <w:trHeight w:val="290"/>
        </w:trPr>
        <w:tc>
          <w:tcPr>
            <w:tcW w:w="1220" w:type="dxa"/>
            <w:gridSpan w:val="2"/>
          </w:tcPr>
          <w:p w14:paraId="74A974F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4BAEDCC" w14:textId="1244CE4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QS-6</w:t>
            </w:r>
          </w:p>
        </w:tc>
        <w:tc>
          <w:tcPr>
            <w:tcW w:w="4771" w:type="dxa"/>
            <w:gridSpan w:val="2"/>
            <w:hideMark/>
          </w:tcPr>
          <w:p w14:paraId="2241930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8B297A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6701A1E" w14:textId="77777777" w:rsidR="009B69C8" w:rsidRPr="009E4D2D" w:rsidRDefault="009B69C8" w:rsidP="009E4D2D">
            <w:pPr>
              <w:rPr>
                <w:rFonts w:asciiTheme="minorHAnsi" w:hAnsiTheme="minorHAnsi"/>
                <w:sz w:val="22"/>
                <w:szCs w:val="22"/>
                <w:lang w:val="bg-BG"/>
              </w:rPr>
            </w:pPr>
          </w:p>
        </w:tc>
      </w:tr>
      <w:tr w:rsidR="009B69C8" w:rsidRPr="009E4D2D" w14:paraId="4B230B1C" w14:textId="77777777" w:rsidTr="005D6AE0">
        <w:trPr>
          <w:trHeight w:val="290"/>
        </w:trPr>
        <w:tc>
          <w:tcPr>
            <w:tcW w:w="1220" w:type="dxa"/>
            <w:gridSpan w:val="2"/>
          </w:tcPr>
          <w:p w14:paraId="05B77E2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24DC775" w14:textId="23F83FE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QS-6-4</w:t>
            </w:r>
          </w:p>
        </w:tc>
        <w:tc>
          <w:tcPr>
            <w:tcW w:w="4771" w:type="dxa"/>
            <w:gridSpan w:val="2"/>
            <w:hideMark/>
          </w:tcPr>
          <w:p w14:paraId="6CE9A06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9BA910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55A0FF5" w14:textId="77777777" w:rsidR="009B69C8" w:rsidRPr="009E4D2D" w:rsidRDefault="009B69C8" w:rsidP="009E4D2D">
            <w:pPr>
              <w:rPr>
                <w:rFonts w:asciiTheme="minorHAnsi" w:hAnsiTheme="minorHAnsi"/>
                <w:sz w:val="22"/>
                <w:szCs w:val="22"/>
                <w:lang w:val="bg-BG"/>
              </w:rPr>
            </w:pPr>
          </w:p>
        </w:tc>
      </w:tr>
      <w:tr w:rsidR="009B69C8" w:rsidRPr="009E4D2D" w14:paraId="07287DE7" w14:textId="77777777" w:rsidTr="005D6AE0">
        <w:trPr>
          <w:trHeight w:val="290"/>
        </w:trPr>
        <w:tc>
          <w:tcPr>
            <w:tcW w:w="1220" w:type="dxa"/>
            <w:gridSpan w:val="2"/>
          </w:tcPr>
          <w:p w14:paraId="45914B1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A6E1A99" w14:textId="6B7012E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QS-8</w:t>
            </w:r>
          </w:p>
        </w:tc>
        <w:tc>
          <w:tcPr>
            <w:tcW w:w="4771" w:type="dxa"/>
            <w:gridSpan w:val="2"/>
            <w:hideMark/>
          </w:tcPr>
          <w:p w14:paraId="0CFF28D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3CF727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867F4D6" w14:textId="77777777" w:rsidR="009B69C8" w:rsidRPr="009E4D2D" w:rsidRDefault="009B69C8" w:rsidP="009E4D2D">
            <w:pPr>
              <w:rPr>
                <w:rFonts w:asciiTheme="minorHAnsi" w:hAnsiTheme="minorHAnsi"/>
                <w:sz w:val="22"/>
                <w:szCs w:val="22"/>
                <w:lang w:val="bg-BG"/>
              </w:rPr>
            </w:pPr>
          </w:p>
        </w:tc>
      </w:tr>
      <w:tr w:rsidR="009B69C8" w:rsidRPr="009E4D2D" w14:paraId="755AA019" w14:textId="77777777" w:rsidTr="005D6AE0">
        <w:trPr>
          <w:trHeight w:val="290"/>
        </w:trPr>
        <w:tc>
          <w:tcPr>
            <w:tcW w:w="1220" w:type="dxa"/>
            <w:gridSpan w:val="2"/>
          </w:tcPr>
          <w:p w14:paraId="27F096A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772B753" w14:textId="71FA3C8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QS-8-4</w:t>
            </w:r>
          </w:p>
        </w:tc>
        <w:tc>
          <w:tcPr>
            <w:tcW w:w="4771" w:type="dxa"/>
            <w:gridSpan w:val="2"/>
            <w:hideMark/>
          </w:tcPr>
          <w:p w14:paraId="46EFAB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39981A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30FEF42" w14:textId="77777777" w:rsidR="009B69C8" w:rsidRPr="009E4D2D" w:rsidRDefault="009B69C8" w:rsidP="009E4D2D">
            <w:pPr>
              <w:rPr>
                <w:rFonts w:asciiTheme="minorHAnsi" w:hAnsiTheme="minorHAnsi"/>
                <w:sz w:val="22"/>
                <w:szCs w:val="22"/>
                <w:lang w:val="bg-BG"/>
              </w:rPr>
            </w:pPr>
          </w:p>
        </w:tc>
      </w:tr>
      <w:tr w:rsidR="009B69C8" w:rsidRPr="009E4D2D" w14:paraId="3BB173D0" w14:textId="77777777" w:rsidTr="005D6AE0">
        <w:trPr>
          <w:trHeight w:val="290"/>
        </w:trPr>
        <w:tc>
          <w:tcPr>
            <w:tcW w:w="1220" w:type="dxa"/>
            <w:gridSpan w:val="2"/>
          </w:tcPr>
          <w:p w14:paraId="58060EA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0BCD937" w14:textId="53CF6FE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QS-8-6</w:t>
            </w:r>
          </w:p>
        </w:tc>
        <w:tc>
          <w:tcPr>
            <w:tcW w:w="4771" w:type="dxa"/>
            <w:gridSpan w:val="2"/>
            <w:hideMark/>
          </w:tcPr>
          <w:p w14:paraId="57E5EFD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B2E00C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EE11363" w14:textId="77777777" w:rsidR="009B69C8" w:rsidRPr="009E4D2D" w:rsidRDefault="009B69C8" w:rsidP="009E4D2D">
            <w:pPr>
              <w:rPr>
                <w:rFonts w:asciiTheme="minorHAnsi" w:hAnsiTheme="minorHAnsi"/>
                <w:sz w:val="22"/>
                <w:szCs w:val="22"/>
                <w:lang w:val="bg-BG"/>
              </w:rPr>
            </w:pPr>
          </w:p>
        </w:tc>
      </w:tr>
      <w:tr w:rsidR="009B69C8" w:rsidRPr="009E4D2D" w14:paraId="46FBCC68" w14:textId="77777777" w:rsidTr="005D6AE0">
        <w:trPr>
          <w:trHeight w:val="290"/>
        </w:trPr>
        <w:tc>
          <w:tcPr>
            <w:tcW w:w="1220" w:type="dxa"/>
            <w:gridSpan w:val="2"/>
          </w:tcPr>
          <w:p w14:paraId="3B151E8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1B4CAE8" w14:textId="7B6DB71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Тапа QSC-10H</w:t>
            </w:r>
          </w:p>
        </w:tc>
        <w:tc>
          <w:tcPr>
            <w:tcW w:w="4771" w:type="dxa"/>
            <w:gridSpan w:val="2"/>
            <w:hideMark/>
          </w:tcPr>
          <w:p w14:paraId="2FD8DFA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E09CEE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9546D8E" w14:textId="77777777" w:rsidR="009B69C8" w:rsidRPr="009E4D2D" w:rsidRDefault="009B69C8" w:rsidP="009E4D2D">
            <w:pPr>
              <w:rPr>
                <w:rFonts w:asciiTheme="minorHAnsi" w:hAnsiTheme="minorHAnsi"/>
                <w:sz w:val="22"/>
                <w:szCs w:val="22"/>
                <w:lang w:val="bg-BG"/>
              </w:rPr>
            </w:pPr>
          </w:p>
        </w:tc>
      </w:tr>
      <w:tr w:rsidR="009B69C8" w:rsidRPr="009E4D2D" w14:paraId="34445176" w14:textId="77777777" w:rsidTr="005D6AE0">
        <w:trPr>
          <w:trHeight w:val="290"/>
        </w:trPr>
        <w:tc>
          <w:tcPr>
            <w:tcW w:w="1220" w:type="dxa"/>
            <w:gridSpan w:val="2"/>
          </w:tcPr>
          <w:p w14:paraId="4126C54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4DD9A3B" w14:textId="34411DF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Тапа QSC-12H</w:t>
            </w:r>
          </w:p>
        </w:tc>
        <w:tc>
          <w:tcPr>
            <w:tcW w:w="4771" w:type="dxa"/>
            <w:gridSpan w:val="2"/>
            <w:hideMark/>
          </w:tcPr>
          <w:p w14:paraId="0472AB3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E1F386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EC3453F" w14:textId="77777777" w:rsidR="009B69C8" w:rsidRPr="009E4D2D" w:rsidRDefault="009B69C8" w:rsidP="009E4D2D">
            <w:pPr>
              <w:rPr>
                <w:rFonts w:asciiTheme="minorHAnsi" w:hAnsiTheme="minorHAnsi"/>
                <w:sz w:val="22"/>
                <w:szCs w:val="22"/>
                <w:lang w:val="bg-BG"/>
              </w:rPr>
            </w:pPr>
          </w:p>
        </w:tc>
      </w:tr>
      <w:tr w:rsidR="009B69C8" w:rsidRPr="009E4D2D" w14:paraId="47B3AA04" w14:textId="77777777" w:rsidTr="005D6AE0">
        <w:trPr>
          <w:trHeight w:val="290"/>
        </w:trPr>
        <w:tc>
          <w:tcPr>
            <w:tcW w:w="1220" w:type="dxa"/>
            <w:gridSpan w:val="2"/>
          </w:tcPr>
          <w:p w14:paraId="073B50E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BF5F1F6" w14:textId="0769F72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Тапа QSC-6H</w:t>
            </w:r>
          </w:p>
        </w:tc>
        <w:tc>
          <w:tcPr>
            <w:tcW w:w="4771" w:type="dxa"/>
            <w:gridSpan w:val="2"/>
            <w:hideMark/>
          </w:tcPr>
          <w:p w14:paraId="655038E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1A36A7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537C600" w14:textId="77777777" w:rsidR="009B69C8" w:rsidRPr="009E4D2D" w:rsidRDefault="009B69C8" w:rsidP="009E4D2D">
            <w:pPr>
              <w:rPr>
                <w:rFonts w:asciiTheme="minorHAnsi" w:hAnsiTheme="minorHAnsi"/>
                <w:sz w:val="22"/>
                <w:szCs w:val="22"/>
                <w:lang w:val="bg-BG"/>
              </w:rPr>
            </w:pPr>
          </w:p>
        </w:tc>
      </w:tr>
      <w:tr w:rsidR="009B69C8" w:rsidRPr="009E4D2D" w14:paraId="21B3D649" w14:textId="77777777" w:rsidTr="005D6AE0">
        <w:trPr>
          <w:trHeight w:val="290"/>
        </w:trPr>
        <w:tc>
          <w:tcPr>
            <w:tcW w:w="1220" w:type="dxa"/>
            <w:gridSpan w:val="2"/>
          </w:tcPr>
          <w:p w14:paraId="3850807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28E4840" w14:textId="099BC7E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Тапа QSC-8H</w:t>
            </w:r>
          </w:p>
        </w:tc>
        <w:tc>
          <w:tcPr>
            <w:tcW w:w="4771" w:type="dxa"/>
            <w:gridSpan w:val="2"/>
            <w:hideMark/>
          </w:tcPr>
          <w:p w14:paraId="37768F3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A606A1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FD3215D" w14:textId="77777777" w:rsidR="009B69C8" w:rsidRPr="009E4D2D" w:rsidRDefault="009B69C8" w:rsidP="009E4D2D">
            <w:pPr>
              <w:rPr>
                <w:rFonts w:asciiTheme="minorHAnsi" w:hAnsiTheme="minorHAnsi"/>
                <w:sz w:val="22"/>
                <w:szCs w:val="22"/>
                <w:lang w:val="bg-BG"/>
              </w:rPr>
            </w:pPr>
          </w:p>
        </w:tc>
      </w:tr>
      <w:tr w:rsidR="009B69C8" w:rsidRPr="009E4D2D" w14:paraId="52E4F693" w14:textId="77777777" w:rsidTr="005D6AE0">
        <w:trPr>
          <w:trHeight w:val="290"/>
        </w:trPr>
        <w:tc>
          <w:tcPr>
            <w:tcW w:w="1220" w:type="dxa"/>
            <w:gridSpan w:val="2"/>
          </w:tcPr>
          <w:p w14:paraId="0C589FF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B307EC5" w14:textId="035C709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w:t>
            </w:r>
          </w:p>
        </w:tc>
        <w:tc>
          <w:tcPr>
            <w:tcW w:w="4771" w:type="dxa"/>
            <w:gridSpan w:val="2"/>
            <w:hideMark/>
          </w:tcPr>
          <w:p w14:paraId="5E7C13A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90A971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653AB72" w14:textId="77777777" w:rsidR="009B69C8" w:rsidRPr="009E4D2D" w:rsidRDefault="009B69C8" w:rsidP="009E4D2D">
            <w:pPr>
              <w:rPr>
                <w:rFonts w:asciiTheme="minorHAnsi" w:hAnsiTheme="minorHAnsi"/>
                <w:sz w:val="22"/>
                <w:szCs w:val="22"/>
                <w:lang w:val="bg-BG"/>
              </w:rPr>
            </w:pPr>
          </w:p>
        </w:tc>
      </w:tr>
      <w:tr w:rsidR="009B69C8" w:rsidRPr="009E4D2D" w14:paraId="24D54CBF" w14:textId="77777777" w:rsidTr="005D6AE0">
        <w:trPr>
          <w:trHeight w:val="290"/>
        </w:trPr>
        <w:tc>
          <w:tcPr>
            <w:tcW w:w="1220" w:type="dxa"/>
            <w:gridSpan w:val="2"/>
          </w:tcPr>
          <w:p w14:paraId="17D6D38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4D44E27" w14:textId="3EFD55F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w:t>
            </w:r>
          </w:p>
        </w:tc>
        <w:tc>
          <w:tcPr>
            <w:tcW w:w="4771" w:type="dxa"/>
            <w:gridSpan w:val="2"/>
            <w:hideMark/>
          </w:tcPr>
          <w:p w14:paraId="4FC7057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1294AC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274029" w14:textId="77777777" w:rsidR="009B69C8" w:rsidRPr="009E4D2D" w:rsidRDefault="009B69C8" w:rsidP="009E4D2D">
            <w:pPr>
              <w:rPr>
                <w:rFonts w:asciiTheme="minorHAnsi" w:hAnsiTheme="minorHAnsi"/>
                <w:sz w:val="22"/>
                <w:szCs w:val="22"/>
                <w:lang w:val="bg-BG"/>
              </w:rPr>
            </w:pPr>
          </w:p>
        </w:tc>
      </w:tr>
      <w:tr w:rsidR="009B69C8" w:rsidRPr="009E4D2D" w14:paraId="5353F88E" w14:textId="77777777" w:rsidTr="005D6AE0">
        <w:trPr>
          <w:trHeight w:val="290"/>
        </w:trPr>
        <w:tc>
          <w:tcPr>
            <w:tcW w:w="1220" w:type="dxa"/>
            <w:gridSpan w:val="2"/>
          </w:tcPr>
          <w:p w14:paraId="1201648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5EE0BC9" w14:textId="277D6E6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w:t>
            </w:r>
          </w:p>
        </w:tc>
        <w:tc>
          <w:tcPr>
            <w:tcW w:w="4771" w:type="dxa"/>
            <w:gridSpan w:val="2"/>
            <w:hideMark/>
          </w:tcPr>
          <w:p w14:paraId="3846F40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50CEB3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BA77C30" w14:textId="77777777" w:rsidR="009B69C8" w:rsidRPr="009E4D2D" w:rsidRDefault="009B69C8" w:rsidP="009E4D2D">
            <w:pPr>
              <w:rPr>
                <w:rFonts w:asciiTheme="minorHAnsi" w:hAnsiTheme="minorHAnsi"/>
                <w:sz w:val="22"/>
                <w:szCs w:val="22"/>
                <w:lang w:val="bg-BG"/>
              </w:rPr>
            </w:pPr>
          </w:p>
        </w:tc>
      </w:tr>
      <w:tr w:rsidR="009B69C8" w:rsidRPr="009E4D2D" w14:paraId="28CE3DD6" w14:textId="77777777" w:rsidTr="005D6AE0">
        <w:trPr>
          <w:trHeight w:val="290"/>
        </w:trPr>
        <w:tc>
          <w:tcPr>
            <w:tcW w:w="1220" w:type="dxa"/>
            <w:gridSpan w:val="2"/>
          </w:tcPr>
          <w:p w14:paraId="7774855A"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773457D" w14:textId="5A79385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w:t>
            </w:r>
          </w:p>
        </w:tc>
        <w:tc>
          <w:tcPr>
            <w:tcW w:w="4771" w:type="dxa"/>
            <w:gridSpan w:val="2"/>
            <w:hideMark/>
          </w:tcPr>
          <w:p w14:paraId="7C3DA77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44DB4D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41FF387" w14:textId="77777777" w:rsidR="009B69C8" w:rsidRPr="009E4D2D" w:rsidRDefault="009B69C8" w:rsidP="009E4D2D">
            <w:pPr>
              <w:rPr>
                <w:rFonts w:asciiTheme="minorHAnsi" w:hAnsiTheme="minorHAnsi"/>
                <w:sz w:val="22"/>
                <w:szCs w:val="22"/>
                <w:lang w:val="bg-BG"/>
              </w:rPr>
            </w:pPr>
          </w:p>
        </w:tc>
      </w:tr>
      <w:tr w:rsidR="009B69C8" w:rsidRPr="009E4D2D" w14:paraId="1D510FA0" w14:textId="77777777" w:rsidTr="005D6AE0">
        <w:trPr>
          <w:trHeight w:val="290"/>
        </w:trPr>
        <w:tc>
          <w:tcPr>
            <w:tcW w:w="1220" w:type="dxa"/>
            <w:gridSpan w:val="2"/>
          </w:tcPr>
          <w:p w14:paraId="6B4EA00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B2712A3" w14:textId="4C2CBCA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w:t>
            </w:r>
          </w:p>
        </w:tc>
        <w:tc>
          <w:tcPr>
            <w:tcW w:w="4771" w:type="dxa"/>
            <w:gridSpan w:val="2"/>
            <w:hideMark/>
          </w:tcPr>
          <w:p w14:paraId="7502AD2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2B9F5B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313E550" w14:textId="77777777" w:rsidR="009B69C8" w:rsidRPr="009E4D2D" w:rsidRDefault="009B69C8" w:rsidP="009E4D2D">
            <w:pPr>
              <w:rPr>
                <w:rFonts w:asciiTheme="minorHAnsi" w:hAnsiTheme="minorHAnsi"/>
                <w:sz w:val="22"/>
                <w:szCs w:val="22"/>
                <w:lang w:val="bg-BG"/>
              </w:rPr>
            </w:pPr>
          </w:p>
        </w:tc>
      </w:tr>
      <w:tr w:rsidR="009B69C8" w:rsidRPr="009E4D2D" w14:paraId="1D3CDB40" w14:textId="77777777" w:rsidTr="005D6AE0">
        <w:trPr>
          <w:trHeight w:val="290"/>
        </w:trPr>
        <w:tc>
          <w:tcPr>
            <w:tcW w:w="1220" w:type="dxa"/>
            <w:gridSpan w:val="2"/>
          </w:tcPr>
          <w:p w14:paraId="48314C5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9D12446" w14:textId="425EC17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QSL-1/4-6</w:t>
            </w:r>
          </w:p>
        </w:tc>
        <w:tc>
          <w:tcPr>
            <w:tcW w:w="4771" w:type="dxa"/>
            <w:gridSpan w:val="2"/>
            <w:hideMark/>
          </w:tcPr>
          <w:p w14:paraId="77695F4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0791C6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4488B1" w14:textId="77777777" w:rsidR="009B69C8" w:rsidRPr="009E4D2D" w:rsidRDefault="009B69C8" w:rsidP="009E4D2D">
            <w:pPr>
              <w:rPr>
                <w:rFonts w:asciiTheme="minorHAnsi" w:hAnsiTheme="minorHAnsi"/>
                <w:sz w:val="22"/>
                <w:szCs w:val="22"/>
                <w:lang w:val="bg-BG"/>
              </w:rPr>
            </w:pPr>
          </w:p>
        </w:tc>
      </w:tr>
      <w:tr w:rsidR="009B69C8" w:rsidRPr="009E4D2D" w14:paraId="5BF05379" w14:textId="77777777" w:rsidTr="005D6AE0">
        <w:trPr>
          <w:trHeight w:val="290"/>
        </w:trPr>
        <w:tc>
          <w:tcPr>
            <w:tcW w:w="1220" w:type="dxa"/>
            <w:gridSpan w:val="2"/>
          </w:tcPr>
          <w:p w14:paraId="1D2035D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2B3DDC6" w14:textId="264AC2C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QSL-1/4-8</w:t>
            </w:r>
          </w:p>
        </w:tc>
        <w:tc>
          <w:tcPr>
            <w:tcW w:w="4771" w:type="dxa"/>
            <w:gridSpan w:val="2"/>
            <w:hideMark/>
          </w:tcPr>
          <w:p w14:paraId="094FBF4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369280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430B730" w14:textId="77777777" w:rsidR="009B69C8" w:rsidRPr="009E4D2D" w:rsidRDefault="009B69C8" w:rsidP="009E4D2D">
            <w:pPr>
              <w:rPr>
                <w:rFonts w:asciiTheme="minorHAnsi" w:hAnsiTheme="minorHAnsi"/>
                <w:sz w:val="22"/>
                <w:szCs w:val="22"/>
                <w:lang w:val="bg-BG"/>
              </w:rPr>
            </w:pPr>
          </w:p>
        </w:tc>
      </w:tr>
      <w:tr w:rsidR="009B69C8" w:rsidRPr="009E4D2D" w14:paraId="2A11362C" w14:textId="77777777" w:rsidTr="005D6AE0">
        <w:trPr>
          <w:trHeight w:val="290"/>
        </w:trPr>
        <w:tc>
          <w:tcPr>
            <w:tcW w:w="1220" w:type="dxa"/>
            <w:gridSpan w:val="2"/>
          </w:tcPr>
          <w:p w14:paraId="41266F1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DBF3B26" w14:textId="77BDA31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QSL-1/8-10</w:t>
            </w:r>
          </w:p>
        </w:tc>
        <w:tc>
          <w:tcPr>
            <w:tcW w:w="4771" w:type="dxa"/>
            <w:gridSpan w:val="2"/>
            <w:hideMark/>
          </w:tcPr>
          <w:p w14:paraId="1C4CF3C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F2FE98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C1E1B7B" w14:textId="77777777" w:rsidR="009B69C8" w:rsidRPr="009E4D2D" w:rsidRDefault="009B69C8" w:rsidP="009E4D2D">
            <w:pPr>
              <w:rPr>
                <w:rFonts w:asciiTheme="minorHAnsi" w:hAnsiTheme="minorHAnsi"/>
                <w:sz w:val="22"/>
                <w:szCs w:val="22"/>
                <w:lang w:val="bg-BG"/>
              </w:rPr>
            </w:pPr>
          </w:p>
        </w:tc>
      </w:tr>
      <w:tr w:rsidR="009B69C8" w:rsidRPr="009E4D2D" w14:paraId="6776DCB9" w14:textId="77777777" w:rsidTr="005D6AE0">
        <w:trPr>
          <w:trHeight w:val="290"/>
        </w:trPr>
        <w:tc>
          <w:tcPr>
            <w:tcW w:w="1220" w:type="dxa"/>
            <w:gridSpan w:val="2"/>
          </w:tcPr>
          <w:p w14:paraId="56877E4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157EC74" w14:textId="7A81899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QSL-1/8-6</w:t>
            </w:r>
          </w:p>
        </w:tc>
        <w:tc>
          <w:tcPr>
            <w:tcW w:w="4771" w:type="dxa"/>
            <w:gridSpan w:val="2"/>
            <w:hideMark/>
          </w:tcPr>
          <w:p w14:paraId="5517205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341844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37D42C2" w14:textId="77777777" w:rsidR="009B69C8" w:rsidRPr="009E4D2D" w:rsidRDefault="009B69C8" w:rsidP="009E4D2D">
            <w:pPr>
              <w:rPr>
                <w:rFonts w:asciiTheme="minorHAnsi" w:hAnsiTheme="minorHAnsi"/>
                <w:sz w:val="22"/>
                <w:szCs w:val="22"/>
                <w:lang w:val="bg-BG"/>
              </w:rPr>
            </w:pPr>
          </w:p>
        </w:tc>
      </w:tr>
      <w:tr w:rsidR="009B69C8" w:rsidRPr="009E4D2D" w14:paraId="607F35F8" w14:textId="77777777" w:rsidTr="005D6AE0">
        <w:trPr>
          <w:trHeight w:val="290"/>
        </w:trPr>
        <w:tc>
          <w:tcPr>
            <w:tcW w:w="1220" w:type="dxa"/>
            <w:gridSpan w:val="2"/>
          </w:tcPr>
          <w:p w14:paraId="11BF219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5FE93A6" w14:textId="27054F4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QSL-1/8-8</w:t>
            </w:r>
          </w:p>
        </w:tc>
        <w:tc>
          <w:tcPr>
            <w:tcW w:w="4771" w:type="dxa"/>
            <w:gridSpan w:val="2"/>
            <w:hideMark/>
          </w:tcPr>
          <w:p w14:paraId="22733D7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A09E93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9453E99" w14:textId="77777777" w:rsidR="009B69C8" w:rsidRPr="009E4D2D" w:rsidRDefault="009B69C8" w:rsidP="009E4D2D">
            <w:pPr>
              <w:rPr>
                <w:rFonts w:asciiTheme="minorHAnsi" w:hAnsiTheme="minorHAnsi"/>
                <w:sz w:val="22"/>
                <w:szCs w:val="22"/>
                <w:lang w:val="bg-BG"/>
              </w:rPr>
            </w:pPr>
          </w:p>
        </w:tc>
      </w:tr>
      <w:tr w:rsidR="009B69C8" w:rsidRPr="009E4D2D" w14:paraId="36722446" w14:textId="77777777" w:rsidTr="005D6AE0">
        <w:trPr>
          <w:trHeight w:val="290"/>
        </w:trPr>
        <w:tc>
          <w:tcPr>
            <w:tcW w:w="1220" w:type="dxa"/>
            <w:gridSpan w:val="2"/>
          </w:tcPr>
          <w:p w14:paraId="496E320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B464264" w14:textId="6C77C28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QSL-10</w:t>
            </w:r>
          </w:p>
        </w:tc>
        <w:tc>
          <w:tcPr>
            <w:tcW w:w="4771" w:type="dxa"/>
            <w:gridSpan w:val="2"/>
            <w:hideMark/>
          </w:tcPr>
          <w:p w14:paraId="216D9A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4DC0F3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941A561" w14:textId="77777777" w:rsidR="009B69C8" w:rsidRPr="009E4D2D" w:rsidRDefault="009B69C8" w:rsidP="009E4D2D">
            <w:pPr>
              <w:rPr>
                <w:rFonts w:asciiTheme="minorHAnsi" w:hAnsiTheme="minorHAnsi"/>
                <w:sz w:val="22"/>
                <w:szCs w:val="22"/>
                <w:lang w:val="bg-BG"/>
              </w:rPr>
            </w:pPr>
          </w:p>
        </w:tc>
      </w:tr>
      <w:tr w:rsidR="009B69C8" w:rsidRPr="009E4D2D" w14:paraId="05AFBD37" w14:textId="77777777" w:rsidTr="005D6AE0">
        <w:trPr>
          <w:trHeight w:val="290"/>
        </w:trPr>
        <w:tc>
          <w:tcPr>
            <w:tcW w:w="1220" w:type="dxa"/>
            <w:gridSpan w:val="2"/>
          </w:tcPr>
          <w:p w14:paraId="6AF317C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3E66772" w14:textId="2382C60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QSL-12</w:t>
            </w:r>
          </w:p>
        </w:tc>
        <w:tc>
          <w:tcPr>
            <w:tcW w:w="4771" w:type="dxa"/>
            <w:gridSpan w:val="2"/>
            <w:hideMark/>
          </w:tcPr>
          <w:p w14:paraId="491B6E5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C649EA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B26419A" w14:textId="77777777" w:rsidR="009B69C8" w:rsidRPr="009E4D2D" w:rsidRDefault="009B69C8" w:rsidP="009E4D2D">
            <w:pPr>
              <w:rPr>
                <w:rFonts w:asciiTheme="minorHAnsi" w:hAnsiTheme="minorHAnsi"/>
                <w:sz w:val="22"/>
                <w:szCs w:val="22"/>
                <w:lang w:val="bg-BG"/>
              </w:rPr>
            </w:pPr>
          </w:p>
        </w:tc>
      </w:tr>
      <w:tr w:rsidR="009B69C8" w:rsidRPr="009E4D2D" w14:paraId="3D3EF11F" w14:textId="77777777" w:rsidTr="005D6AE0">
        <w:trPr>
          <w:trHeight w:val="290"/>
        </w:trPr>
        <w:tc>
          <w:tcPr>
            <w:tcW w:w="1220" w:type="dxa"/>
            <w:gridSpan w:val="2"/>
          </w:tcPr>
          <w:p w14:paraId="77E1891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1FA9BA8" w14:textId="0AE46AC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QSL-3/8-10</w:t>
            </w:r>
          </w:p>
        </w:tc>
        <w:tc>
          <w:tcPr>
            <w:tcW w:w="4771" w:type="dxa"/>
            <w:gridSpan w:val="2"/>
            <w:hideMark/>
          </w:tcPr>
          <w:p w14:paraId="46324A1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251D1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7F1AB21" w14:textId="77777777" w:rsidR="009B69C8" w:rsidRPr="009E4D2D" w:rsidRDefault="009B69C8" w:rsidP="009E4D2D">
            <w:pPr>
              <w:rPr>
                <w:rFonts w:asciiTheme="minorHAnsi" w:hAnsiTheme="minorHAnsi"/>
                <w:sz w:val="22"/>
                <w:szCs w:val="22"/>
                <w:lang w:val="bg-BG"/>
              </w:rPr>
            </w:pPr>
          </w:p>
        </w:tc>
      </w:tr>
      <w:tr w:rsidR="009B69C8" w:rsidRPr="009E4D2D" w14:paraId="76B4FF69" w14:textId="77777777" w:rsidTr="005D6AE0">
        <w:trPr>
          <w:trHeight w:val="290"/>
        </w:trPr>
        <w:tc>
          <w:tcPr>
            <w:tcW w:w="1220" w:type="dxa"/>
            <w:gridSpan w:val="2"/>
          </w:tcPr>
          <w:p w14:paraId="3BF906D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2B50DD3" w14:textId="2255430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QSL-3/8-12</w:t>
            </w:r>
          </w:p>
        </w:tc>
        <w:tc>
          <w:tcPr>
            <w:tcW w:w="4771" w:type="dxa"/>
            <w:gridSpan w:val="2"/>
            <w:hideMark/>
          </w:tcPr>
          <w:p w14:paraId="66E0302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1A3C2C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273FCC6" w14:textId="77777777" w:rsidR="009B69C8" w:rsidRPr="009E4D2D" w:rsidRDefault="009B69C8" w:rsidP="009E4D2D">
            <w:pPr>
              <w:rPr>
                <w:rFonts w:asciiTheme="minorHAnsi" w:hAnsiTheme="minorHAnsi"/>
                <w:sz w:val="22"/>
                <w:szCs w:val="22"/>
                <w:lang w:val="bg-BG"/>
              </w:rPr>
            </w:pPr>
          </w:p>
        </w:tc>
      </w:tr>
      <w:tr w:rsidR="009B69C8" w:rsidRPr="009E4D2D" w14:paraId="0E5E5C83" w14:textId="77777777" w:rsidTr="005D6AE0">
        <w:trPr>
          <w:trHeight w:val="290"/>
        </w:trPr>
        <w:tc>
          <w:tcPr>
            <w:tcW w:w="1220" w:type="dxa"/>
            <w:gridSpan w:val="2"/>
          </w:tcPr>
          <w:p w14:paraId="0CB7F86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8B743ED" w14:textId="5B88086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QSL-3/8-16</w:t>
            </w:r>
          </w:p>
        </w:tc>
        <w:tc>
          <w:tcPr>
            <w:tcW w:w="4771" w:type="dxa"/>
            <w:gridSpan w:val="2"/>
            <w:hideMark/>
          </w:tcPr>
          <w:p w14:paraId="49B59A6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6F19AA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DC66005" w14:textId="77777777" w:rsidR="009B69C8" w:rsidRPr="009E4D2D" w:rsidRDefault="009B69C8" w:rsidP="009E4D2D">
            <w:pPr>
              <w:rPr>
                <w:rFonts w:asciiTheme="minorHAnsi" w:hAnsiTheme="minorHAnsi"/>
                <w:sz w:val="22"/>
                <w:szCs w:val="22"/>
                <w:lang w:val="bg-BG"/>
              </w:rPr>
            </w:pPr>
          </w:p>
        </w:tc>
      </w:tr>
      <w:tr w:rsidR="009B69C8" w:rsidRPr="009E4D2D" w14:paraId="60F64AEE" w14:textId="77777777" w:rsidTr="005D6AE0">
        <w:trPr>
          <w:trHeight w:val="290"/>
        </w:trPr>
        <w:tc>
          <w:tcPr>
            <w:tcW w:w="1220" w:type="dxa"/>
            <w:gridSpan w:val="2"/>
          </w:tcPr>
          <w:p w14:paraId="125D651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50FC603" w14:textId="08C1EAE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QSL-3/8-6</w:t>
            </w:r>
          </w:p>
        </w:tc>
        <w:tc>
          <w:tcPr>
            <w:tcW w:w="4771" w:type="dxa"/>
            <w:gridSpan w:val="2"/>
            <w:hideMark/>
          </w:tcPr>
          <w:p w14:paraId="592C325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F92FD0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500F651" w14:textId="77777777" w:rsidR="009B69C8" w:rsidRPr="009E4D2D" w:rsidRDefault="009B69C8" w:rsidP="009E4D2D">
            <w:pPr>
              <w:rPr>
                <w:rFonts w:asciiTheme="minorHAnsi" w:hAnsiTheme="minorHAnsi"/>
                <w:sz w:val="22"/>
                <w:szCs w:val="22"/>
                <w:lang w:val="bg-BG"/>
              </w:rPr>
            </w:pPr>
          </w:p>
        </w:tc>
      </w:tr>
      <w:tr w:rsidR="009B69C8" w:rsidRPr="009E4D2D" w14:paraId="3197695B" w14:textId="77777777" w:rsidTr="005D6AE0">
        <w:trPr>
          <w:trHeight w:val="290"/>
        </w:trPr>
        <w:tc>
          <w:tcPr>
            <w:tcW w:w="1220" w:type="dxa"/>
            <w:gridSpan w:val="2"/>
          </w:tcPr>
          <w:p w14:paraId="01F1366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3A56D91" w14:textId="23FB7CD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QSL-3/8-8</w:t>
            </w:r>
          </w:p>
        </w:tc>
        <w:tc>
          <w:tcPr>
            <w:tcW w:w="4771" w:type="dxa"/>
            <w:gridSpan w:val="2"/>
            <w:hideMark/>
          </w:tcPr>
          <w:p w14:paraId="5C693D1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C59D7B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DB5C6C6" w14:textId="77777777" w:rsidR="009B69C8" w:rsidRPr="009E4D2D" w:rsidRDefault="009B69C8" w:rsidP="009E4D2D">
            <w:pPr>
              <w:rPr>
                <w:rFonts w:asciiTheme="minorHAnsi" w:hAnsiTheme="minorHAnsi"/>
                <w:sz w:val="22"/>
                <w:szCs w:val="22"/>
                <w:lang w:val="bg-BG"/>
              </w:rPr>
            </w:pPr>
          </w:p>
        </w:tc>
      </w:tr>
      <w:tr w:rsidR="009B69C8" w:rsidRPr="009E4D2D" w14:paraId="64F95A55" w14:textId="77777777" w:rsidTr="005D6AE0">
        <w:trPr>
          <w:trHeight w:val="290"/>
        </w:trPr>
        <w:tc>
          <w:tcPr>
            <w:tcW w:w="1220" w:type="dxa"/>
            <w:gridSpan w:val="2"/>
          </w:tcPr>
          <w:p w14:paraId="5E79923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8B19038" w14:textId="1DBFB46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QSL-6</w:t>
            </w:r>
          </w:p>
        </w:tc>
        <w:tc>
          <w:tcPr>
            <w:tcW w:w="4771" w:type="dxa"/>
            <w:gridSpan w:val="2"/>
            <w:hideMark/>
          </w:tcPr>
          <w:p w14:paraId="6EF664B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D83DA4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6592550" w14:textId="77777777" w:rsidR="009B69C8" w:rsidRPr="009E4D2D" w:rsidRDefault="009B69C8" w:rsidP="009E4D2D">
            <w:pPr>
              <w:rPr>
                <w:rFonts w:asciiTheme="minorHAnsi" w:hAnsiTheme="minorHAnsi"/>
                <w:sz w:val="22"/>
                <w:szCs w:val="22"/>
                <w:lang w:val="bg-BG"/>
              </w:rPr>
            </w:pPr>
          </w:p>
        </w:tc>
      </w:tr>
      <w:tr w:rsidR="009B69C8" w:rsidRPr="009E4D2D" w14:paraId="013774D9" w14:textId="77777777" w:rsidTr="005D6AE0">
        <w:trPr>
          <w:trHeight w:val="290"/>
        </w:trPr>
        <w:tc>
          <w:tcPr>
            <w:tcW w:w="1220" w:type="dxa"/>
            <w:gridSpan w:val="2"/>
          </w:tcPr>
          <w:p w14:paraId="14BED9D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D0B5AC6" w14:textId="78EC1A6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QSL-8</w:t>
            </w:r>
          </w:p>
        </w:tc>
        <w:tc>
          <w:tcPr>
            <w:tcW w:w="4771" w:type="dxa"/>
            <w:gridSpan w:val="2"/>
            <w:hideMark/>
          </w:tcPr>
          <w:p w14:paraId="47A64D5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1F22CF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2B4E80F" w14:textId="77777777" w:rsidR="009B69C8" w:rsidRPr="009E4D2D" w:rsidRDefault="009B69C8" w:rsidP="009E4D2D">
            <w:pPr>
              <w:rPr>
                <w:rFonts w:asciiTheme="minorHAnsi" w:hAnsiTheme="minorHAnsi"/>
                <w:sz w:val="22"/>
                <w:szCs w:val="22"/>
                <w:lang w:val="bg-BG"/>
              </w:rPr>
            </w:pPr>
          </w:p>
        </w:tc>
      </w:tr>
      <w:tr w:rsidR="009B69C8" w:rsidRPr="009E4D2D" w14:paraId="4BB6DE5D" w14:textId="77777777" w:rsidTr="005D6AE0">
        <w:trPr>
          <w:trHeight w:val="290"/>
        </w:trPr>
        <w:tc>
          <w:tcPr>
            <w:tcW w:w="1220" w:type="dxa"/>
            <w:gridSpan w:val="2"/>
          </w:tcPr>
          <w:p w14:paraId="5C5E757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78A63CD" w14:textId="78B895F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Многоканален разпределител QSLV2-1/4-6</w:t>
            </w:r>
          </w:p>
        </w:tc>
        <w:tc>
          <w:tcPr>
            <w:tcW w:w="4771" w:type="dxa"/>
            <w:gridSpan w:val="2"/>
            <w:hideMark/>
          </w:tcPr>
          <w:p w14:paraId="2323877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50FC26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8A2E1A1" w14:textId="77777777" w:rsidR="009B69C8" w:rsidRPr="009E4D2D" w:rsidRDefault="009B69C8" w:rsidP="009E4D2D">
            <w:pPr>
              <w:rPr>
                <w:rFonts w:asciiTheme="minorHAnsi" w:hAnsiTheme="minorHAnsi"/>
                <w:sz w:val="22"/>
                <w:szCs w:val="22"/>
                <w:lang w:val="bg-BG"/>
              </w:rPr>
            </w:pPr>
          </w:p>
        </w:tc>
      </w:tr>
      <w:tr w:rsidR="009B69C8" w:rsidRPr="009E4D2D" w14:paraId="6B5B8806" w14:textId="77777777" w:rsidTr="005D6AE0">
        <w:trPr>
          <w:trHeight w:val="290"/>
        </w:trPr>
        <w:tc>
          <w:tcPr>
            <w:tcW w:w="1220" w:type="dxa"/>
            <w:gridSpan w:val="2"/>
          </w:tcPr>
          <w:p w14:paraId="280967B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17D7FCF" w14:textId="2ECDCB9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Многоканален разпределител QSLV2-1/4-8</w:t>
            </w:r>
          </w:p>
        </w:tc>
        <w:tc>
          <w:tcPr>
            <w:tcW w:w="4771" w:type="dxa"/>
            <w:gridSpan w:val="2"/>
            <w:hideMark/>
          </w:tcPr>
          <w:p w14:paraId="069D02D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83A9E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6191585" w14:textId="77777777" w:rsidR="009B69C8" w:rsidRPr="009E4D2D" w:rsidRDefault="009B69C8" w:rsidP="009E4D2D">
            <w:pPr>
              <w:rPr>
                <w:rFonts w:asciiTheme="minorHAnsi" w:hAnsiTheme="minorHAnsi"/>
                <w:sz w:val="22"/>
                <w:szCs w:val="22"/>
                <w:lang w:val="bg-BG"/>
              </w:rPr>
            </w:pPr>
          </w:p>
        </w:tc>
      </w:tr>
      <w:tr w:rsidR="009B69C8" w:rsidRPr="009E4D2D" w14:paraId="0E91FCE6" w14:textId="77777777" w:rsidTr="005D6AE0">
        <w:trPr>
          <w:trHeight w:val="290"/>
        </w:trPr>
        <w:tc>
          <w:tcPr>
            <w:tcW w:w="1220" w:type="dxa"/>
            <w:gridSpan w:val="2"/>
          </w:tcPr>
          <w:p w14:paraId="436DA0E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17E3FEC" w14:textId="0BDD4A0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Многоканален разпределител QSLV3-3/8-10</w:t>
            </w:r>
          </w:p>
        </w:tc>
        <w:tc>
          <w:tcPr>
            <w:tcW w:w="4771" w:type="dxa"/>
            <w:gridSpan w:val="2"/>
            <w:hideMark/>
          </w:tcPr>
          <w:p w14:paraId="5367106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3EC5CA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DABB02A" w14:textId="77777777" w:rsidR="009B69C8" w:rsidRPr="009E4D2D" w:rsidRDefault="009B69C8" w:rsidP="009E4D2D">
            <w:pPr>
              <w:rPr>
                <w:rFonts w:asciiTheme="minorHAnsi" w:hAnsiTheme="minorHAnsi"/>
                <w:sz w:val="22"/>
                <w:szCs w:val="22"/>
                <w:lang w:val="bg-BG"/>
              </w:rPr>
            </w:pPr>
          </w:p>
        </w:tc>
      </w:tr>
      <w:tr w:rsidR="009B69C8" w:rsidRPr="009E4D2D" w14:paraId="790F6E5E" w14:textId="77777777" w:rsidTr="005D6AE0">
        <w:trPr>
          <w:trHeight w:val="290"/>
        </w:trPr>
        <w:tc>
          <w:tcPr>
            <w:tcW w:w="1220" w:type="dxa"/>
            <w:gridSpan w:val="2"/>
          </w:tcPr>
          <w:p w14:paraId="3C213F7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19FBB87" w14:textId="5FC24D6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Многоканален разпределител QSLV3-3/8-12</w:t>
            </w:r>
          </w:p>
        </w:tc>
        <w:tc>
          <w:tcPr>
            <w:tcW w:w="4771" w:type="dxa"/>
            <w:gridSpan w:val="2"/>
            <w:hideMark/>
          </w:tcPr>
          <w:p w14:paraId="37E9F7D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5D4FB9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6C4DAEB" w14:textId="77777777" w:rsidR="009B69C8" w:rsidRPr="009E4D2D" w:rsidRDefault="009B69C8" w:rsidP="009E4D2D">
            <w:pPr>
              <w:rPr>
                <w:rFonts w:asciiTheme="minorHAnsi" w:hAnsiTheme="minorHAnsi"/>
                <w:sz w:val="22"/>
                <w:szCs w:val="22"/>
                <w:lang w:val="bg-BG"/>
              </w:rPr>
            </w:pPr>
          </w:p>
        </w:tc>
      </w:tr>
      <w:tr w:rsidR="009B69C8" w:rsidRPr="009E4D2D" w14:paraId="7A96476B" w14:textId="77777777" w:rsidTr="005D6AE0">
        <w:trPr>
          <w:trHeight w:val="290"/>
        </w:trPr>
        <w:tc>
          <w:tcPr>
            <w:tcW w:w="1220" w:type="dxa"/>
            <w:gridSpan w:val="2"/>
          </w:tcPr>
          <w:p w14:paraId="20B8F93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009F5DF" w14:textId="628B9AA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QSM-M5-4</w:t>
            </w:r>
          </w:p>
        </w:tc>
        <w:tc>
          <w:tcPr>
            <w:tcW w:w="4771" w:type="dxa"/>
            <w:gridSpan w:val="2"/>
            <w:hideMark/>
          </w:tcPr>
          <w:p w14:paraId="792A513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77B7A3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70C3693" w14:textId="77777777" w:rsidR="009B69C8" w:rsidRPr="009E4D2D" w:rsidRDefault="009B69C8" w:rsidP="009E4D2D">
            <w:pPr>
              <w:rPr>
                <w:rFonts w:asciiTheme="minorHAnsi" w:hAnsiTheme="minorHAnsi"/>
                <w:sz w:val="22"/>
                <w:szCs w:val="22"/>
                <w:lang w:val="bg-BG"/>
              </w:rPr>
            </w:pPr>
          </w:p>
        </w:tc>
      </w:tr>
      <w:tr w:rsidR="009B69C8" w:rsidRPr="009E4D2D" w14:paraId="5A422E24" w14:textId="77777777" w:rsidTr="005D6AE0">
        <w:trPr>
          <w:trHeight w:val="290"/>
        </w:trPr>
        <w:tc>
          <w:tcPr>
            <w:tcW w:w="1220" w:type="dxa"/>
            <w:gridSpan w:val="2"/>
          </w:tcPr>
          <w:p w14:paraId="478DA86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23EBF8A" w14:textId="733EB40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QSM-M5-6</w:t>
            </w:r>
          </w:p>
        </w:tc>
        <w:tc>
          <w:tcPr>
            <w:tcW w:w="4771" w:type="dxa"/>
            <w:gridSpan w:val="2"/>
            <w:hideMark/>
          </w:tcPr>
          <w:p w14:paraId="6C47121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D8DA0B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D5AAA40" w14:textId="77777777" w:rsidR="009B69C8" w:rsidRPr="009E4D2D" w:rsidRDefault="009B69C8" w:rsidP="009E4D2D">
            <w:pPr>
              <w:rPr>
                <w:rFonts w:asciiTheme="minorHAnsi" w:hAnsiTheme="minorHAnsi"/>
                <w:sz w:val="22"/>
                <w:szCs w:val="22"/>
                <w:lang w:val="bg-BG"/>
              </w:rPr>
            </w:pPr>
          </w:p>
        </w:tc>
      </w:tr>
      <w:tr w:rsidR="009B69C8" w:rsidRPr="009E4D2D" w14:paraId="706EE578" w14:textId="77777777" w:rsidTr="005D6AE0">
        <w:trPr>
          <w:trHeight w:val="290"/>
        </w:trPr>
        <w:tc>
          <w:tcPr>
            <w:tcW w:w="1220" w:type="dxa"/>
            <w:gridSpan w:val="2"/>
          </w:tcPr>
          <w:p w14:paraId="58032A5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37F11390" w14:textId="2082E11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QSML-M5-4</w:t>
            </w:r>
          </w:p>
        </w:tc>
        <w:tc>
          <w:tcPr>
            <w:tcW w:w="4771" w:type="dxa"/>
            <w:gridSpan w:val="2"/>
            <w:hideMark/>
          </w:tcPr>
          <w:p w14:paraId="3688582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7AA85A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3D6BF1F" w14:textId="77777777" w:rsidR="009B69C8" w:rsidRPr="009E4D2D" w:rsidRDefault="009B69C8" w:rsidP="009E4D2D">
            <w:pPr>
              <w:rPr>
                <w:rFonts w:asciiTheme="minorHAnsi" w:hAnsiTheme="minorHAnsi"/>
                <w:sz w:val="22"/>
                <w:szCs w:val="22"/>
                <w:lang w:val="bg-BG"/>
              </w:rPr>
            </w:pPr>
          </w:p>
        </w:tc>
      </w:tr>
      <w:tr w:rsidR="009B69C8" w:rsidRPr="009E4D2D" w14:paraId="67007211" w14:textId="77777777" w:rsidTr="005D6AE0">
        <w:trPr>
          <w:trHeight w:val="290"/>
        </w:trPr>
        <w:tc>
          <w:tcPr>
            <w:tcW w:w="1220" w:type="dxa"/>
            <w:gridSpan w:val="2"/>
          </w:tcPr>
          <w:p w14:paraId="15F3E73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9662B4C" w14:textId="0C7C41C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L-съединител QSML-M5-6</w:t>
            </w:r>
          </w:p>
        </w:tc>
        <w:tc>
          <w:tcPr>
            <w:tcW w:w="4771" w:type="dxa"/>
            <w:gridSpan w:val="2"/>
            <w:hideMark/>
          </w:tcPr>
          <w:p w14:paraId="0F97E27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D6EF1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09FA16B" w14:textId="77777777" w:rsidR="009B69C8" w:rsidRPr="009E4D2D" w:rsidRDefault="009B69C8" w:rsidP="009E4D2D">
            <w:pPr>
              <w:rPr>
                <w:rFonts w:asciiTheme="minorHAnsi" w:hAnsiTheme="minorHAnsi"/>
                <w:sz w:val="22"/>
                <w:szCs w:val="22"/>
                <w:lang w:val="bg-BG"/>
              </w:rPr>
            </w:pPr>
          </w:p>
        </w:tc>
      </w:tr>
      <w:tr w:rsidR="009B69C8" w:rsidRPr="009E4D2D" w14:paraId="0C932073" w14:textId="77777777" w:rsidTr="005D6AE0">
        <w:trPr>
          <w:trHeight w:val="290"/>
        </w:trPr>
        <w:tc>
          <w:tcPr>
            <w:tcW w:w="1220" w:type="dxa"/>
            <w:gridSpan w:val="2"/>
          </w:tcPr>
          <w:p w14:paraId="257F737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724DB1B" w14:textId="48F9780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QSS-6</w:t>
            </w:r>
          </w:p>
        </w:tc>
        <w:tc>
          <w:tcPr>
            <w:tcW w:w="4771" w:type="dxa"/>
            <w:gridSpan w:val="2"/>
            <w:hideMark/>
          </w:tcPr>
          <w:p w14:paraId="7BF667F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7000BD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7D2C9C4" w14:textId="77777777" w:rsidR="009B69C8" w:rsidRPr="009E4D2D" w:rsidRDefault="009B69C8" w:rsidP="009E4D2D">
            <w:pPr>
              <w:rPr>
                <w:rFonts w:asciiTheme="minorHAnsi" w:hAnsiTheme="minorHAnsi"/>
                <w:sz w:val="22"/>
                <w:szCs w:val="22"/>
                <w:lang w:val="bg-BG"/>
              </w:rPr>
            </w:pPr>
          </w:p>
        </w:tc>
      </w:tr>
      <w:tr w:rsidR="009B69C8" w:rsidRPr="005353F5" w14:paraId="675FB570" w14:textId="77777777" w:rsidTr="005D6AE0">
        <w:trPr>
          <w:trHeight w:val="290"/>
        </w:trPr>
        <w:tc>
          <w:tcPr>
            <w:tcW w:w="1220" w:type="dxa"/>
            <w:gridSpan w:val="2"/>
          </w:tcPr>
          <w:p w14:paraId="6445222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35090C1" w14:textId="257DC04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xml:space="preserve">Сензор за налягане SPAN-P10R-G18M-PN-PN-L1 </w:t>
            </w:r>
          </w:p>
        </w:tc>
        <w:tc>
          <w:tcPr>
            <w:tcW w:w="4771" w:type="dxa"/>
            <w:gridSpan w:val="2"/>
            <w:hideMark/>
          </w:tcPr>
          <w:p w14:paraId="44CDFFB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DD749B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7342AEE" w14:textId="77777777" w:rsidR="009B69C8" w:rsidRPr="009E4D2D" w:rsidRDefault="009B69C8" w:rsidP="009E4D2D">
            <w:pPr>
              <w:rPr>
                <w:rFonts w:asciiTheme="minorHAnsi" w:hAnsiTheme="minorHAnsi"/>
                <w:sz w:val="22"/>
                <w:szCs w:val="22"/>
                <w:lang w:val="bg-BG"/>
              </w:rPr>
            </w:pPr>
          </w:p>
        </w:tc>
      </w:tr>
      <w:tr w:rsidR="009B69C8" w:rsidRPr="005353F5" w14:paraId="1A1C4858" w14:textId="77777777" w:rsidTr="005D6AE0">
        <w:trPr>
          <w:trHeight w:val="290"/>
        </w:trPr>
        <w:tc>
          <w:tcPr>
            <w:tcW w:w="1220" w:type="dxa"/>
            <w:gridSpan w:val="2"/>
          </w:tcPr>
          <w:p w14:paraId="7FD2C2B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5DC086BE" w14:textId="4B3D0AC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Сензор за налягане SPAU-P10R-H-G18FD-L-PNLK-PNVBA-M12U</w:t>
            </w:r>
          </w:p>
        </w:tc>
        <w:tc>
          <w:tcPr>
            <w:tcW w:w="4771" w:type="dxa"/>
            <w:gridSpan w:val="2"/>
            <w:hideMark/>
          </w:tcPr>
          <w:p w14:paraId="3DFE06E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55CC57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310E489" w14:textId="77777777" w:rsidR="009B69C8" w:rsidRPr="009E4D2D" w:rsidRDefault="009B69C8" w:rsidP="009E4D2D">
            <w:pPr>
              <w:rPr>
                <w:rFonts w:asciiTheme="minorHAnsi" w:hAnsiTheme="minorHAnsi"/>
                <w:sz w:val="22"/>
                <w:szCs w:val="22"/>
                <w:lang w:val="bg-BG"/>
              </w:rPr>
            </w:pPr>
          </w:p>
        </w:tc>
      </w:tr>
      <w:tr w:rsidR="009B69C8" w:rsidRPr="009E4D2D" w14:paraId="00BD7D0A" w14:textId="77777777" w:rsidTr="005D6AE0">
        <w:trPr>
          <w:trHeight w:val="290"/>
        </w:trPr>
        <w:tc>
          <w:tcPr>
            <w:tcW w:w="1220" w:type="dxa"/>
            <w:gridSpan w:val="2"/>
          </w:tcPr>
          <w:p w14:paraId="02EA392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A101303" w14:textId="5383D0B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Бобина VACS-C-C1-1</w:t>
            </w:r>
          </w:p>
        </w:tc>
        <w:tc>
          <w:tcPr>
            <w:tcW w:w="4771" w:type="dxa"/>
            <w:gridSpan w:val="2"/>
            <w:hideMark/>
          </w:tcPr>
          <w:p w14:paraId="65B6390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AB67A5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580294E" w14:textId="77777777" w:rsidR="009B69C8" w:rsidRPr="009E4D2D" w:rsidRDefault="009B69C8" w:rsidP="009E4D2D">
            <w:pPr>
              <w:rPr>
                <w:rFonts w:asciiTheme="minorHAnsi" w:hAnsiTheme="minorHAnsi"/>
                <w:sz w:val="22"/>
                <w:szCs w:val="22"/>
                <w:lang w:val="bg-BG"/>
              </w:rPr>
            </w:pPr>
          </w:p>
        </w:tc>
      </w:tr>
      <w:tr w:rsidR="009B69C8" w:rsidRPr="005353F5" w14:paraId="15A4BD4A" w14:textId="77777777" w:rsidTr="005D6AE0">
        <w:trPr>
          <w:trHeight w:val="290"/>
        </w:trPr>
        <w:tc>
          <w:tcPr>
            <w:tcW w:w="1220" w:type="dxa"/>
            <w:gridSpan w:val="2"/>
          </w:tcPr>
          <w:p w14:paraId="448F8EA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072AB19" w14:textId="6E9E28C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Бобина VACS-C-C1-3W</w:t>
            </w:r>
          </w:p>
        </w:tc>
        <w:tc>
          <w:tcPr>
            <w:tcW w:w="4771" w:type="dxa"/>
            <w:gridSpan w:val="2"/>
            <w:hideMark/>
          </w:tcPr>
          <w:p w14:paraId="4A1A95F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8F8907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2CBF5E1" w14:textId="77777777" w:rsidR="009B69C8" w:rsidRPr="009E4D2D" w:rsidRDefault="009B69C8" w:rsidP="009E4D2D">
            <w:pPr>
              <w:rPr>
                <w:rFonts w:asciiTheme="minorHAnsi" w:hAnsiTheme="minorHAnsi"/>
                <w:sz w:val="22"/>
                <w:szCs w:val="22"/>
                <w:lang w:val="bg-BG"/>
              </w:rPr>
            </w:pPr>
          </w:p>
        </w:tc>
      </w:tr>
      <w:tr w:rsidR="009B69C8" w:rsidRPr="005353F5" w14:paraId="31462810" w14:textId="77777777" w:rsidTr="005D6AE0">
        <w:trPr>
          <w:trHeight w:val="290"/>
        </w:trPr>
        <w:tc>
          <w:tcPr>
            <w:tcW w:w="1220" w:type="dxa"/>
            <w:gridSpan w:val="2"/>
          </w:tcPr>
          <w:p w14:paraId="52D5B9C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BFE7FCB" w14:textId="526048C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Превключващ вентил VHEF-ES-B52-G14</w:t>
            </w:r>
          </w:p>
        </w:tc>
        <w:tc>
          <w:tcPr>
            <w:tcW w:w="4771" w:type="dxa"/>
            <w:gridSpan w:val="2"/>
            <w:hideMark/>
          </w:tcPr>
          <w:p w14:paraId="1D798CA1"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B14B5F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4955E0E" w14:textId="77777777" w:rsidR="009B69C8" w:rsidRPr="009E4D2D" w:rsidRDefault="009B69C8" w:rsidP="009E4D2D">
            <w:pPr>
              <w:rPr>
                <w:rFonts w:asciiTheme="minorHAnsi" w:hAnsiTheme="minorHAnsi"/>
                <w:sz w:val="22"/>
                <w:szCs w:val="22"/>
                <w:lang w:val="bg-BG"/>
              </w:rPr>
            </w:pPr>
          </w:p>
        </w:tc>
      </w:tr>
      <w:tr w:rsidR="009B69C8" w:rsidRPr="005353F5" w14:paraId="229C4969" w14:textId="77777777" w:rsidTr="005D6AE0">
        <w:trPr>
          <w:trHeight w:val="290"/>
        </w:trPr>
        <w:tc>
          <w:tcPr>
            <w:tcW w:w="1220" w:type="dxa"/>
            <w:gridSpan w:val="2"/>
          </w:tcPr>
          <w:p w14:paraId="37F4007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B7BB3A5" w14:textId="6C4541A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Превключващ вентил VHEF-ES-B52-G18</w:t>
            </w:r>
          </w:p>
        </w:tc>
        <w:tc>
          <w:tcPr>
            <w:tcW w:w="4771" w:type="dxa"/>
            <w:gridSpan w:val="2"/>
            <w:hideMark/>
          </w:tcPr>
          <w:p w14:paraId="03A7A5E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193294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5A2D399" w14:textId="77777777" w:rsidR="009B69C8" w:rsidRPr="009E4D2D" w:rsidRDefault="009B69C8" w:rsidP="009E4D2D">
            <w:pPr>
              <w:rPr>
                <w:rFonts w:asciiTheme="minorHAnsi" w:hAnsiTheme="minorHAnsi"/>
                <w:sz w:val="22"/>
                <w:szCs w:val="22"/>
                <w:lang w:val="bg-BG"/>
              </w:rPr>
            </w:pPr>
          </w:p>
        </w:tc>
      </w:tr>
      <w:tr w:rsidR="009B69C8" w:rsidRPr="005353F5" w14:paraId="0D586349" w14:textId="77777777" w:rsidTr="005D6AE0">
        <w:trPr>
          <w:trHeight w:val="290"/>
        </w:trPr>
        <w:tc>
          <w:tcPr>
            <w:tcW w:w="1220" w:type="dxa"/>
            <w:gridSpan w:val="2"/>
          </w:tcPr>
          <w:p w14:paraId="0267762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0B8F6CB" w14:textId="26C22DE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Превключващ вентил VHEF-ES-B53C-G14</w:t>
            </w:r>
          </w:p>
        </w:tc>
        <w:tc>
          <w:tcPr>
            <w:tcW w:w="4771" w:type="dxa"/>
            <w:gridSpan w:val="2"/>
            <w:hideMark/>
          </w:tcPr>
          <w:p w14:paraId="32E0A5A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F40FF8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B985096" w14:textId="77777777" w:rsidR="009B69C8" w:rsidRPr="009E4D2D" w:rsidRDefault="009B69C8" w:rsidP="009E4D2D">
            <w:pPr>
              <w:rPr>
                <w:rFonts w:asciiTheme="minorHAnsi" w:hAnsiTheme="minorHAnsi"/>
                <w:sz w:val="22"/>
                <w:szCs w:val="22"/>
                <w:lang w:val="bg-BG"/>
              </w:rPr>
            </w:pPr>
          </w:p>
        </w:tc>
      </w:tr>
      <w:tr w:rsidR="009B69C8" w:rsidRPr="005353F5" w14:paraId="730D9B01" w14:textId="77777777" w:rsidTr="005D6AE0">
        <w:trPr>
          <w:trHeight w:val="290"/>
        </w:trPr>
        <w:tc>
          <w:tcPr>
            <w:tcW w:w="1220" w:type="dxa"/>
            <w:gridSpan w:val="2"/>
          </w:tcPr>
          <w:p w14:paraId="1EAA996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2E5A45D" w14:textId="562D308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Превключващ вентил VHEF-ES-B53C-G18</w:t>
            </w:r>
          </w:p>
        </w:tc>
        <w:tc>
          <w:tcPr>
            <w:tcW w:w="4771" w:type="dxa"/>
            <w:gridSpan w:val="2"/>
            <w:hideMark/>
          </w:tcPr>
          <w:p w14:paraId="0EDF4A2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72C366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630A3ED" w14:textId="77777777" w:rsidR="009B69C8" w:rsidRPr="009E4D2D" w:rsidRDefault="009B69C8" w:rsidP="009E4D2D">
            <w:pPr>
              <w:rPr>
                <w:rFonts w:asciiTheme="minorHAnsi" w:hAnsiTheme="minorHAnsi"/>
                <w:sz w:val="22"/>
                <w:szCs w:val="22"/>
                <w:lang w:val="bg-BG"/>
              </w:rPr>
            </w:pPr>
          </w:p>
        </w:tc>
      </w:tr>
      <w:tr w:rsidR="009B69C8" w:rsidRPr="005353F5" w14:paraId="5F5CFCB5" w14:textId="77777777" w:rsidTr="005D6AE0">
        <w:trPr>
          <w:trHeight w:val="290"/>
        </w:trPr>
        <w:tc>
          <w:tcPr>
            <w:tcW w:w="1220" w:type="dxa"/>
            <w:gridSpan w:val="2"/>
          </w:tcPr>
          <w:p w14:paraId="3B2D264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C006262" w14:textId="11CB314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Ръчен разпределител VHEF-HS-B52-G14</w:t>
            </w:r>
          </w:p>
        </w:tc>
        <w:tc>
          <w:tcPr>
            <w:tcW w:w="4771" w:type="dxa"/>
            <w:gridSpan w:val="2"/>
            <w:hideMark/>
          </w:tcPr>
          <w:p w14:paraId="65CB2E8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EC4E4A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284E54A" w14:textId="77777777" w:rsidR="009B69C8" w:rsidRPr="009E4D2D" w:rsidRDefault="009B69C8" w:rsidP="009E4D2D">
            <w:pPr>
              <w:rPr>
                <w:rFonts w:asciiTheme="minorHAnsi" w:hAnsiTheme="minorHAnsi"/>
                <w:sz w:val="22"/>
                <w:szCs w:val="22"/>
                <w:lang w:val="bg-BG"/>
              </w:rPr>
            </w:pPr>
          </w:p>
        </w:tc>
      </w:tr>
      <w:tr w:rsidR="009B69C8" w:rsidRPr="005353F5" w14:paraId="3AC6AD3C" w14:textId="77777777" w:rsidTr="005D6AE0">
        <w:trPr>
          <w:trHeight w:val="290"/>
        </w:trPr>
        <w:tc>
          <w:tcPr>
            <w:tcW w:w="1220" w:type="dxa"/>
            <w:gridSpan w:val="2"/>
          </w:tcPr>
          <w:p w14:paraId="7DE2BEB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D5787C5" w14:textId="4E21B32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Ръчен разпределител VHEF-HS-B52-G18</w:t>
            </w:r>
          </w:p>
        </w:tc>
        <w:tc>
          <w:tcPr>
            <w:tcW w:w="4771" w:type="dxa"/>
            <w:gridSpan w:val="2"/>
            <w:hideMark/>
          </w:tcPr>
          <w:p w14:paraId="7200462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F8FA80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52EAD9A" w14:textId="77777777" w:rsidR="009B69C8" w:rsidRPr="009E4D2D" w:rsidRDefault="009B69C8" w:rsidP="009E4D2D">
            <w:pPr>
              <w:rPr>
                <w:rFonts w:asciiTheme="minorHAnsi" w:hAnsiTheme="minorHAnsi"/>
                <w:sz w:val="22"/>
                <w:szCs w:val="22"/>
                <w:lang w:val="bg-BG"/>
              </w:rPr>
            </w:pPr>
          </w:p>
        </w:tc>
      </w:tr>
      <w:tr w:rsidR="009B69C8" w:rsidRPr="005353F5" w14:paraId="76C479FD" w14:textId="77777777" w:rsidTr="005D6AE0">
        <w:trPr>
          <w:trHeight w:val="290"/>
        </w:trPr>
        <w:tc>
          <w:tcPr>
            <w:tcW w:w="1220" w:type="dxa"/>
            <w:gridSpan w:val="2"/>
          </w:tcPr>
          <w:p w14:paraId="5ED3B94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2F0AACA" w14:textId="7EBAC99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VUVS-L20-B52-D-G18-F7</w:t>
            </w:r>
          </w:p>
        </w:tc>
        <w:tc>
          <w:tcPr>
            <w:tcW w:w="4771" w:type="dxa"/>
            <w:gridSpan w:val="2"/>
            <w:hideMark/>
          </w:tcPr>
          <w:p w14:paraId="15D4F8F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660506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7F896F8" w14:textId="77777777" w:rsidR="009B69C8" w:rsidRPr="009E4D2D" w:rsidRDefault="009B69C8" w:rsidP="009E4D2D">
            <w:pPr>
              <w:rPr>
                <w:rFonts w:asciiTheme="minorHAnsi" w:hAnsiTheme="minorHAnsi"/>
                <w:sz w:val="22"/>
                <w:szCs w:val="22"/>
                <w:lang w:val="bg-BG"/>
              </w:rPr>
            </w:pPr>
          </w:p>
        </w:tc>
      </w:tr>
      <w:tr w:rsidR="009B69C8" w:rsidRPr="005353F5" w14:paraId="25CE0F30" w14:textId="77777777" w:rsidTr="005D6AE0">
        <w:trPr>
          <w:trHeight w:val="290"/>
        </w:trPr>
        <w:tc>
          <w:tcPr>
            <w:tcW w:w="1220" w:type="dxa"/>
            <w:gridSpan w:val="2"/>
          </w:tcPr>
          <w:p w14:paraId="446CCB0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A88CD34" w14:textId="7B77F7D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VUVS-L20-M32C-AD-G18-F7</w:t>
            </w:r>
          </w:p>
        </w:tc>
        <w:tc>
          <w:tcPr>
            <w:tcW w:w="4771" w:type="dxa"/>
            <w:gridSpan w:val="2"/>
            <w:hideMark/>
          </w:tcPr>
          <w:p w14:paraId="1D352C1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BEA47C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5D05EB6" w14:textId="77777777" w:rsidR="009B69C8" w:rsidRPr="009E4D2D" w:rsidRDefault="009B69C8" w:rsidP="009E4D2D">
            <w:pPr>
              <w:rPr>
                <w:rFonts w:asciiTheme="minorHAnsi" w:hAnsiTheme="minorHAnsi"/>
                <w:sz w:val="22"/>
                <w:szCs w:val="22"/>
                <w:lang w:val="bg-BG"/>
              </w:rPr>
            </w:pPr>
          </w:p>
        </w:tc>
      </w:tr>
      <w:tr w:rsidR="009B69C8" w:rsidRPr="005353F5" w14:paraId="3AC46C25" w14:textId="77777777" w:rsidTr="005D6AE0">
        <w:trPr>
          <w:trHeight w:val="290"/>
        </w:trPr>
        <w:tc>
          <w:tcPr>
            <w:tcW w:w="1220" w:type="dxa"/>
            <w:gridSpan w:val="2"/>
          </w:tcPr>
          <w:p w14:paraId="7E0F83D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D295836" w14:textId="1CB59B3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VUVS-L20-M52-MD-G18-F7</w:t>
            </w:r>
          </w:p>
        </w:tc>
        <w:tc>
          <w:tcPr>
            <w:tcW w:w="4771" w:type="dxa"/>
            <w:gridSpan w:val="2"/>
            <w:hideMark/>
          </w:tcPr>
          <w:p w14:paraId="6629FD2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3E1FD4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FBFC3B9" w14:textId="77777777" w:rsidR="009B69C8" w:rsidRPr="009E4D2D" w:rsidRDefault="009B69C8" w:rsidP="009E4D2D">
            <w:pPr>
              <w:rPr>
                <w:rFonts w:asciiTheme="minorHAnsi" w:hAnsiTheme="minorHAnsi"/>
                <w:sz w:val="22"/>
                <w:szCs w:val="22"/>
                <w:lang w:val="bg-BG"/>
              </w:rPr>
            </w:pPr>
          </w:p>
        </w:tc>
      </w:tr>
      <w:tr w:rsidR="009B69C8" w:rsidRPr="005353F5" w14:paraId="0E6A437F" w14:textId="77777777" w:rsidTr="005D6AE0">
        <w:trPr>
          <w:trHeight w:val="290"/>
        </w:trPr>
        <w:tc>
          <w:tcPr>
            <w:tcW w:w="1220" w:type="dxa"/>
            <w:gridSpan w:val="2"/>
          </w:tcPr>
          <w:p w14:paraId="76296B0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C759C6A" w14:textId="34427FB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VUVS-L20-P53C-MD-G18-F7</w:t>
            </w:r>
          </w:p>
        </w:tc>
        <w:tc>
          <w:tcPr>
            <w:tcW w:w="4771" w:type="dxa"/>
            <w:gridSpan w:val="2"/>
            <w:hideMark/>
          </w:tcPr>
          <w:p w14:paraId="66FE413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319738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27144D4" w14:textId="77777777" w:rsidR="009B69C8" w:rsidRPr="009E4D2D" w:rsidRDefault="009B69C8" w:rsidP="009E4D2D">
            <w:pPr>
              <w:rPr>
                <w:rFonts w:asciiTheme="minorHAnsi" w:hAnsiTheme="minorHAnsi"/>
                <w:sz w:val="22"/>
                <w:szCs w:val="22"/>
                <w:lang w:val="bg-BG"/>
              </w:rPr>
            </w:pPr>
          </w:p>
        </w:tc>
      </w:tr>
      <w:tr w:rsidR="009B69C8" w:rsidRPr="005353F5" w14:paraId="3C9CC9CD" w14:textId="77777777" w:rsidTr="005D6AE0">
        <w:trPr>
          <w:trHeight w:val="290"/>
        </w:trPr>
        <w:tc>
          <w:tcPr>
            <w:tcW w:w="1220" w:type="dxa"/>
            <w:gridSpan w:val="2"/>
          </w:tcPr>
          <w:p w14:paraId="1988E75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DAC27BF" w14:textId="2DFB376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VUVS-L25-B52-D-G14-F8</w:t>
            </w:r>
          </w:p>
        </w:tc>
        <w:tc>
          <w:tcPr>
            <w:tcW w:w="4771" w:type="dxa"/>
            <w:gridSpan w:val="2"/>
            <w:hideMark/>
          </w:tcPr>
          <w:p w14:paraId="707D7E3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960B85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E8B99EC" w14:textId="77777777" w:rsidR="009B69C8" w:rsidRPr="009E4D2D" w:rsidRDefault="009B69C8" w:rsidP="009E4D2D">
            <w:pPr>
              <w:rPr>
                <w:rFonts w:asciiTheme="minorHAnsi" w:hAnsiTheme="minorHAnsi"/>
                <w:sz w:val="22"/>
                <w:szCs w:val="22"/>
                <w:lang w:val="bg-BG"/>
              </w:rPr>
            </w:pPr>
          </w:p>
        </w:tc>
      </w:tr>
      <w:tr w:rsidR="009B69C8" w:rsidRPr="005353F5" w14:paraId="08E3A18F" w14:textId="77777777" w:rsidTr="005D6AE0">
        <w:trPr>
          <w:trHeight w:val="290"/>
        </w:trPr>
        <w:tc>
          <w:tcPr>
            <w:tcW w:w="1220" w:type="dxa"/>
            <w:gridSpan w:val="2"/>
          </w:tcPr>
          <w:p w14:paraId="4C2CF64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5F699DB" w14:textId="34200A0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VUVS-L25-M32C-MD-G14-F8</w:t>
            </w:r>
          </w:p>
        </w:tc>
        <w:tc>
          <w:tcPr>
            <w:tcW w:w="4771" w:type="dxa"/>
            <w:gridSpan w:val="2"/>
            <w:hideMark/>
          </w:tcPr>
          <w:p w14:paraId="4079655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C317AF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47570E" w14:textId="77777777" w:rsidR="009B69C8" w:rsidRPr="009E4D2D" w:rsidRDefault="009B69C8" w:rsidP="009E4D2D">
            <w:pPr>
              <w:rPr>
                <w:rFonts w:asciiTheme="minorHAnsi" w:hAnsiTheme="minorHAnsi"/>
                <w:sz w:val="22"/>
                <w:szCs w:val="22"/>
                <w:lang w:val="bg-BG"/>
              </w:rPr>
            </w:pPr>
          </w:p>
        </w:tc>
      </w:tr>
      <w:tr w:rsidR="009B69C8" w:rsidRPr="005353F5" w14:paraId="70FEDEE6" w14:textId="77777777" w:rsidTr="005D6AE0">
        <w:trPr>
          <w:trHeight w:val="290"/>
        </w:trPr>
        <w:tc>
          <w:tcPr>
            <w:tcW w:w="1220" w:type="dxa"/>
            <w:gridSpan w:val="2"/>
          </w:tcPr>
          <w:p w14:paraId="7208650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FB9ACE3" w14:textId="73F0A57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VUVS-L25-M52-MD-G14-F8</w:t>
            </w:r>
          </w:p>
        </w:tc>
        <w:tc>
          <w:tcPr>
            <w:tcW w:w="4771" w:type="dxa"/>
            <w:gridSpan w:val="2"/>
            <w:hideMark/>
          </w:tcPr>
          <w:p w14:paraId="312A545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FF13E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F1F2DD" w14:textId="77777777" w:rsidR="009B69C8" w:rsidRPr="009E4D2D" w:rsidRDefault="009B69C8" w:rsidP="009E4D2D">
            <w:pPr>
              <w:rPr>
                <w:rFonts w:asciiTheme="minorHAnsi" w:hAnsiTheme="minorHAnsi"/>
                <w:sz w:val="22"/>
                <w:szCs w:val="22"/>
                <w:lang w:val="bg-BG"/>
              </w:rPr>
            </w:pPr>
          </w:p>
        </w:tc>
      </w:tr>
      <w:tr w:rsidR="009B69C8" w:rsidRPr="005353F5" w14:paraId="418849E5" w14:textId="77777777" w:rsidTr="005D6AE0">
        <w:trPr>
          <w:trHeight w:val="290"/>
        </w:trPr>
        <w:tc>
          <w:tcPr>
            <w:tcW w:w="1220" w:type="dxa"/>
            <w:gridSpan w:val="2"/>
          </w:tcPr>
          <w:p w14:paraId="137A731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CBA1CDB" w14:textId="47188A3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VUVS-L25-P53C-MD-G14-F8</w:t>
            </w:r>
          </w:p>
        </w:tc>
        <w:tc>
          <w:tcPr>
            <w:tcW w:w="4771" w:type="dxa"/>
            <w:gridSpan w:val="2"/>
            <w:hideMark/>
          </w:tcPr>
          <w:p w14:paraId="0AF1EEC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E620D7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2AAE7B8" w14:textId="77777777" w:rsidR="009B69C8" w:rsidRPr="009E4D2D" w:rsidRDefault="009B69C8" w:rsidP="009E4D2D">
            <w:pPr>
              <w:rPr>
                <w:rFonts w:asciiTheme="minorHAnsi" w:hAnsiTheme="minorHAnsi"/>
                <w:sz w:val="22"/>
                <w:szCs w:val="22"/>
                <w:lang w:val="bg-BG"/>
              </w:rPr>
            </w:pPr>
          </w:p>
        </w:tc>
      </w:tr>
      <w:tr w:rsidR="009B69C8" w:rsidRPr="005353F5" w14:paraId="276B8F3C" w14:textId="77777777" w:rsidTr="005D6AE0">
        <w:trPr>
          <w:trHeight w:val="290"/>
        </w:trPr>
        <w:tc>
          <w:tcPr>
            <w:tcW w:w="1220" w:type="dxa"/>
            <w:gridSpan w:val="2"/>
          </w:tcPr>
          <w:p w14:paraId="778206B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2487BE0B" w14:textId="5B9ED5E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VUVS-L30-B52-D-G38-F8</w:t>
            </w:r>
          </w:p>
        </w:tc>
        <w:tc>
          <w:tcPr>
            <w:tcW w:w="4771" w:type="dxa"/>
            <w:gridSpan w:val="2"/>
            <w:hideMark/>
          </w:tcPr>
          <w:p w14:paraId="06927C6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CBB04B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DB081AC" w14:textId="77777777" w:rsidR="009B69C8" w:rsidRPr="009E4D2D" w:rsidRDefault="009B69C8" w:rsidP="009E4D2D">
            <w:pPr>
              <w:rPr>
                <w:rFonts w:asciiTheme="minorHAnsi" w:hAnsiTheme="minorHAnsi"/>
                <w:sz w:val="22"/>
                <w:szCs w:val="22"/>
                <w:lang w:val="bg-BG"/>
              </w:rPr>
            </w:pPr>
          </w:p>
        </w:tc>
      </w:tr>
      <w:tr w:rsidR="009B69C8" w:rsidRPr="005353F5" w14:paraId="320C1439" w14:textId="77777777" w:rsidTr="005D6AE0">
        <w:trPr>
          <w:trHeight w:val="290"/>
        </w:trPr>
        <w:tc>
          <w:tcPr>
            <w:tcW w:w="1220" w:type="dxa"/>
            <w:gridSpan w:val="2"/>
          </w:tcPr>
          <w:p w14:paraId="453AEA9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6462AC10" w14:textId="524892F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VUVS-L30-M32C-MD-G38-F8</w:t>
            </w:r>
          </w:p>
        </w:tc>
        <w:tc>
          <w:tcPr>
            <w:tcW w:w="4771" w:type="dxa"/>
            <w:gridSpan w:val="2"/>
            <w:hideMark/>
          </w:tcPr>
          <w:p w14:paraId="386FD5A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5643A7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123B60E" w14:textId="77777777" w:rsidR="009B69C8" w:rsidRPr="009E4D2D" w:rsidRDefault="009B69C8" w:rsidP="009E4D2D">
            <w:pPr>
              <w:rPr>
                <w:rFonts w:asciiTheme="minorHAnsi" w:hAnsiTheme="minorHAnsi"/>
                <w:sz w:val="22"/>
                <w:szCs w:val="22"/>
                <w:lang w:val="bg-BG"/>
              </w:rPr>
            </w:pPr>
          </w:p>
        </w:tc>
      </w:tr>
      <w:tr w:rsidR="009B69C8" w:rsidRPr="005353F5" w14:paraId="2E9F2C4D" w14:textId="77777777" w:rsidTr="005D6AE0">
        <w:trPr>
          <w:trHeight w:val="290"/>
        </w:trPr>
        <w:tc>
          <w:tcPr>
            <w:tcW w:w="1220" w:type="dxa"/>
            <w:gridSpan w:val="2"/>
          </w:tcPr>
          <w:p w14:paraId="08F9B42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470A015" w14:textId="0045988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VUVS-L30-M52-AD-G38-F8</w:t>
            </w:r>
          </w:p>
        </w:tc>
        <w:tc>
          <w:tcPr>
            <w:tcW w:w="4771" w:type="dxa"/>
            <w:gridSpan w:val="2"/>
            <w:hideMark/>
          </w:tcPr>
          <w:p w14:paraId="3FBA032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E17812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6C27F6C" w14:textId="77777777" w:rsidR="009B69C8" w:rsidRPr="009E4D2D" w:rsidRDefault="009B69C8" w:rsidP="009E4D2D">
            <w:pPr>
              <w:rPr>
                <w:rFonts w:asciiTheme="minorHAnsi" w:hAnsiTheme="minorHAnsi"/>
                <w:sz w:val="22"/>
                <w:szCs w:val="22"/>
                <w:lang w:val="bg-BG"/>
              </w:rPr>
            </w:pPr>
          </w:p>
        </w:tc>
      </w:tr>
      <w:tr w:rsidR="009B69C8" w:rsidRPr="005353F5" w14:paraId="0C328DB4" w14:textId="77777777" w:rsidTr="005D6AE0">
        <w:trPr>
          <w:trHeight w:val="290"/>
        </w:trPr>
        <w:tc>
          <w:tcPr>
            <w:tcW w:w="1220" w:type="dxa"/>
            <w:gridSpan w:val="2"/>
          </w:tcPr>
          <w:p w14:paraId="4CF8D00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B734630" w14:textId="6E80599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Пневматичен клапан VUWS-L25-B52-G14</w:t>
            </w:r>
          </w:p>
        </w:tc>
        <w:tc>
          <w:tcPr>
            <w:tcW w:w="4771" w:type="dxa"/>
            <w:gridSpan w:val="2"/>
            <w:hideMark/>
          </w:tcPr>
          <w:p w14:paraId="00586C7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B45E09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2C57552" w14:textId="77777777" w:rsidR="009B69C8" w:rsidRPr="009E4D2D" w:rsidRDefault="009B69C8" w:rsidP="009E4D2D">
            <w:pPr>
              <w:rPr>
                <w:rFonts w:asciiTheme="minorHAnsi" w:hAnsiTheme="minorHAnsi"/>
                <w:sz w:val="22"/>
                <w:szCs w:val="22"/>
                <w:lang w:val="bg-BG"/>
              </w:rPr>
            </w:pPr>
          </w:p>
        </w:tc>
      </w:tr>
      <w:tr w:rsidR="009B69C8" w:rsidRPr="005353F5" w14:paraId="155C6081" w14:textId="77777777" w:rsidTr="005D6AE0">
        <w:trPr>
          <w:trHeight w:val="290"/>
        </w:trPr>
        <w:tc>
          <w:tcPr>
            <w:tcW w:w="1220" w:type="dxa"/>
            <w:gridSpan w:val="2"/>
          </w:tcPr>
          <w:p w14:paraId="53DAB55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A72EDBD" w14:textId="00518EAA"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Пневматичен клапан VUWS-L25-M32C-M-G14</w:t>
            </w:r>
          </w:p>
        </w:tc>
        <w:tc>
          <w:tcPr>
            <w:tcW w:w="4771" w:type="dxa"/>
            <w:gridSpan w:val="2"/>
            <w:hideMark/>
          </w:tcPr>
          <w:p w14:paraId="761719B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6F435CB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6480E61" w14:textId="77777777" w:rsidR="009B69C8" w:rsidRPr="009E4D2D" w:rsidRDefault="009B69C8" w:rsidP="009E4D2D">
            <w:pPr>
              <w:rPr>
                <w:rFonts w:asciiTheme="minorHAnsi" w:hAnsiTheme="minorHAnsi"/>
                <w:sz w:val="22"/>
                <w:szCs w:val="22"/>
                <w:lang w:val="bg-BG"/>
              </w:rPr>
            </w:pPr>
          </w:p>
        </w:tc>
      </w:tr>
      <w:tr w:rsidR="009B69C8" w:rsidRPr="005353F5" w14:paraId="29750336" w14:textId="77777777" w:rsidTr="005D6AE0">
        <w:trPr>
          <w:trHeight w:val="290"/>
        </w:trPr>
        <w:tc>
          <w:tcPr>
            <w:tcW w:w="1220" w:type="dxa"/>
            <w:gridSpan w:val="2"/>
          </w:tcPr>
          <w:p w14:paraId="539CAB9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3EEF05C" w14:textId="086CDE6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Пневматичен клапан VUWS-L25-M52-M-G14</w:t>
            </w:r>
          </w:p>
        </w:tc>
        <w:tc>
          <w:tcPr>
            <w:tcW w:w="4771" w:type="dxa"/>
            <w:gridSpan w:val="2"/>
            <w:hideMark/>
          </w:tcPr>
          <w:p w14:paraId="5087B57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148767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3F642FF" w14:textId="77777777" w:rsidR="009B69C8" w:rsidRPr="009E4D2D" w:rsidRDefault="009B69C8" w:rsidP="009E4D2D">
            <w:pPr>
              <w:rPr>
                <w:rFonts w:asciiTheme="minorHAnsi" w:hAnsiTheme="minorHAnsi"/>
                <w:sz w:val="22"/>
                <w:szCs w:val="22"/>
                <w:lang w:val="bg-BG"/>
              </w:rPr>
            </w:pPr>
          </w:p>
        </w:tc>
      </w:tr>
      <w:tr w:rsidR="009B69C8" w:rsidRPr="005353F5" w14:paraId="52B59D7B" w14:textId="77777777" w:rsidTr="005D6AE0">
        <w:trPr>
          <w:trHeight w:val="290"/>
        </w:trPr>
        <w:tc>
          <w:tcPr>
            <w:tcW w:w="1220" w:type="dxa"/>
            <w:gridSpan w:val="2"/>
          </w:tcPr>
          <w:p w14:paraId="2A8E9E6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908F401" w14:textId="3C6FDD6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VZWD-L-M22C-M-G14-20-V-1P4-15</w:t>
            </w:r>
          </w:p>
        </w:tc>
        <w:tc>
          <w:tcPr>
            <w:tcW w:w="4771" w:type="dxa"/>
            <w:gridSpan w:val="2"/>
            <w:hideMark/>
          </w:tcPr>
          <w:p w14:paraId="3785857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85EA59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2034689" w14:textId="77777777" w:rsidR="009B69C8" w:rsidRPr="009E4D2D" w:rsidRDefault="009B69C8" w:rsidP="009E4D2D">
            <w:pPr>
              <w:rPr>
                <w:rFonts w:asciiTheme="minorHAnsi" w:hAnsiTheme="minorHAnsi"/>
                <w:sz w:val="22"/>
                <w:szCs w:val="22"/>
                <w:lang w:val="bg-BG"/>
              </w:rPr>
            </w:pPr>
          </w:p>
        </w:tc>
      </w:tr>
      <w:tr w:rsidR="009B69C8" w:rsidRPr="005353F5" w14:paraId="6D730E44" w14:textId="77777777" w:rsidTr="005D6AE0">
        <w:trPr>
          <w:trHeight w:val="290"/>
        </w:trPr>
        <w:tc>
          <w:tcPr>
            <w:tcW w:w="1220" w:type="dxa"/>
            <w:gridSpan w:val="2"/>
          </w:tcPr>
          <w:p w14:paraId="5F9F836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1C675BDE" w14:textId="3C6090C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VZWF-B-L-M22C-G12-135-1P4-10</w:t>
            </w:r>
          </w:p>
        </w:tc>
        <w:tc>
          <w:tcPr>
            <w:tcW w:w="4771" w:type="dxa"/>
            <w:gridSpan w:val="2"/>
            <w:hideMark/>
          </w:tcPr>
          <w:p w14:paraId="443C188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0850A4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AE8BBA3" w14:textId="77777777" w:rsidR="009B69C8" w:rsidRPr="009E4D2D" w:rsidRDefault="009B69C8" w:rsidP="009E4D2D">
            <w:pPr>
              <w:rPr>
                <w:rFonts w:asciiTheme="minorHAnsi" w:hAnsiTheme="minorHAnsi"/>
                <w:sz w:val="22"/>
                <w:szCs w:val="22"/>
                <w:lang w:val="bg-BG"/>
              </w:rPr>
            </w:pPr>
          </w:p>
        </w:tc>
      </w:tr>
      <w:tr w:rsidR="009B69C8" w:rsidRPr="005353F5" w14:paraId="5DB13ABD" w14:textId="77777777" w:rsidTr="005D6AE0">
        <w:trPr>
          <w:trHeight w:val="290"/>
        </w:trPr>
        <w:tc>
          <w:tcPr>
            <w:tcW w:w="1220" w:type="dxa"/>
            <w:gridSpan w:val="2"/>
          </w:tcPr>
          <w:p w14:paraId="17A43A3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1F72D6D" w14:textId="057FEC98"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VZWF-B-L-M22C-G14-135-1P4-10</w:t>
            </w:r>
          </w:p>
        </w:tc>
        <w:tc>
          <w:tcPr>
            <w:tcW w:w="4771" w:type="dxa"/>
            <w:gridSpan w:val="2"/>
            <w:hideMark/>
          </w:tcPr>
          <w:p w14:paraId="3296B00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9EABE2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D8DA2F4" w14:textId="77777777" w:rsidR="009B69C8" w:rsidRPr="009E4D2D" w:rsidRDefault="009B69C8" w:rsidP="009E4D2D">
            <w:pPr>
              <w:rPr>
                <w:rFonts w:asciiTheme="minorHAnsi" w:hAnsiTheme="minorHAnsi"/>
                <w:sz w:val="22"/>
                <w:szCs w:val="22"/>
                <w:lang w:val="bg-BG"/>
              </w:rPr>
            </w:pPr>
          </w:p>
        </w:tc>
      </w:tr>
      <w:tr w:rsidR="009B69C8" w:rsidRPr="005353F5" w14:paraId="39B51EEE" w14:textId="77777777" w:rsidTr="005D6AE0">
        <w:trPr>
          <w:trHeight w:val="290"/>
        </w:trPr>
        <w:tc>
          <w:tcPr>
            <w:tcW w:w="1220" w:type="dxa"/>
            <w:gridSpan w:val="2"/>
          </w:tcPr>
          <w:p w14:paraId="29E0597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7327452A" w14:textId="125A364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VZWF-B-L-M22C-G38-135-1P4-10</w:t>
            </w:r>
          </w:p>
        </w:tc>
        <w:tc>
          <w:tcPr>
            <w:tcW w:w="4771" w:type="dxa"/>
            <w:gridSpan w:val="2"/>
            <w:hideMark/>
          </w:tcPr>
          <w:p w14:paraId="44955AA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0C3EFB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7D03604" w14:textId="77777777" w:rsidR="009B69C8" w:rsidRPr="009E4D2D" w:rsidRDefault="009B69C8" w:rsidP="009E4D2D">
            <w:pPr>
              <w:rPr>
                <w:rFonts w:asciiTheme="minorHAnsi" w:hAnsiTheme="minorHAnsi"/>
                <w:sz w:val="22"/>
                <w:szCs w:val="22"/>
                <w:lang w:val="bg-BG"/>
              </w:rPr>
            </w:pPr>
          </w:p>
        </w:tc>
      </w:tr>
      <w:tr w:rsidR="009B69C8" w:rsidRPr="009E4D2D" w14:paraId="75A4064C" w14:textId="77777777" w:rsidTr="005D6AE0">
        <w:trPr>
          <w:trHeight w:val="290"/>
        </w:trPr>
        <w:tc>
          <w:tcPr>
            <w:tcW w:w="1220" w:type="dxa"/>
            <w:gridSpan w:val="2"/>
          </w:tcPr>
          <w:p w14:paraId="162E1E5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4706461" w14:textId="1ED6169C"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QSS-8-F</w:t>
            </w:r>
          </w:p>
        </w:tc>
        <w:tc>
          <w:tcPr>
            <w:tcW w:w="4771" w:type="dxa"/>
            <w:gridSpan w:val="2"/>
            <w:hideMark/>
          </w:tcPr>
          <w:p w14:paraId="16C7C7D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94B2F0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45896F5" w14:textId="77777777" w:rsidR="009B69C8" w:rsidRPr="009E4D2D" w:rsidRDefault="009B69C8" w:rsidP="009E4D2D">
            <w:pPr>
              <w:rPr>
                <w:rFonts w:asciiTheme="minorHAnsi" w:hAnsiTheme="minorHAnsi"/>
                <w:sz w:val="22"/>
                <w:szCs w:val="22"/>
                <w:lang w:val="bg-BG"/>
              </w:rPr>
            </w:pPr>
          </w:p>
        </w:tc>
      </w:tr>
      <w:tr w:rsidR="009B69C8" w:rsidRPr="009E4D2D" w14:paraId="726A9EA4" w14:textId="77777777" w:rsidTr="005D6AE0">
        <w:trPr>
          <w:trHeight w:val="290"/>
        </w:trPr>
        <w:tc>
          <w:tcPr>
            <w:tcW w:w="1220" w:type="dxa"/>
            <w:gridSpan w:val="2"/>
          </w:tcPr>
          <w:p w14:paraId="429646E3"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09294E3" w14:textId="024F986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QSS-10-F</w:t>
            </w:r>
          </w:p>
        </w:tc>
        <w:tc>
          <w:tcPr>
            <w:tcW w:w="4771" w:type="dxa"/>
            <w:gridSpan w:val="2"/>
            <w:hideMark/>
          </w:tcPr>
          <w:p w14:paraId="026684F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32068EB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09D6CFB" w14:textId="77777777" w:rsidR="009B69C8" w:rsidRPr="009E4D2D" w:rsidRDefault="009B69C8" w:rsidP="009E4D2D">
            <w:pPr>
              <w:rPr>
                <w:rFonts w:asciiTheme="minorHAnsi" w:hAnsiTheme="minorHAnsi"/>
                <w:sz w:val="22"/>
                <w:szCs w:val="22"/>
                <w:lang w:val="bg-BG"/>
              </w:rPr>
            </w:pPr>
          </w:p>
        </w:tc>
      </w:tr>
      <w:tr w:rsidR="009B69C8" w:rsidRPr="009E4D2D" w14:paraId="61EAED2C" w14:textId="77777777" w:rsidTr="005D6AE0">
        <w:trPr>
          <w:trHeight w:val="290"/>
        </w:trPr>
        <w:tc>
          <w:tcPr>
            <w:tcW w:w="1220" w:type="dxa"/>
            <w:gridSpan w:val="2"/>
          </w:tcPr>
          <w:p w14:paraId="6567A1D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F54E206" w14:textId="1A2A5766"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QSS-6-F</w:t>
            </w:r>
          </w:p>
        </w:tc>
        <w:tc>
          <w:tcPr>
            <w:tcW w:w="4771" w:type="dxa"/>
            <w:gridSpan w:val="2"/>
            <w:hideMark/>
          </w:tcPr>
          <w:p w14:paraId="7670087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301F36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CE2BFF5" w14:textId="77777777" w:rsidR="009B69C8" w:rsidRPr="009E4D2D" w:rsidRDefault="009B69C8" w:rsidP="009E4D2D">
            <w:pPr>
              <w:rPr>
                <w:rFonts w:asciiTheme="minorHAnsi" w:hAnsiTheme="minorHAnsi"/>
                <w:sz w:val="22"/>
                <w:szCs w:val="22"/>
                <w:lang w:val="bg-BG"/>
              </w:rPr>
            </w:pPr>
          </w:p>
        </w:tc>
      </w:tr>
      <w:tr w:rsidR="009B69C8" w:rsidRPr="005353F5" w14:paraId="7837F12B" w14:textId="77777777" w:rsidTr="005D6AE0">
        <w:trPr>
          <w:trHeight w:val="290"/>
        </w:trPr>
        <w:tc>
          <w:tcPr>
            <w:tcW w:w="1220" w:type="dxa"/>
            <w:gridSpan w:val="2"/>
          </w:tcPr>
          <w:p w14:paraId="1777039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C99A2A7" w14:textId="53B9BC3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GRLA-3/8-QS-6-D</w:t>
            </w:r>
          </w:p>
        </w:tc>
        <w:tc>
          <w:tcPr>
            <w:tcW w:w="4771" w:type="dxa"/>
            <w:gridSpan w:val="2"/>
            <w:hideMark/>
          </w:tcPr>
          <w:p w14:paraId="7D01A93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3C4DCC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2566A46" w14:textId="77777777" w:rsidR="009B69C8" w:rsidRPr="009E4D2D" w:rsidRDefault="009B69C8" w:rsidP="009E4D2D">
            <w:pPr>
              <w:rPr>
                <w:rFonts w:asciiTheme="minorHAnsi" w:hAnsiTheme="minorHAnsi"/>
                <w:sz w:val="22"/>
                <w:szCs w:val="22"/>
                <w:lang w:val="bg-BG"/>
              </w:rPr>
            </w:pPr>
          </w:p>
        </w:tc>
      </w:tr>
      <w:tr w:rsidR="009B69C8" w:rsidRPr="005353F5" w14:paraId="268023FB" w14:textId="77777777" w:rsidTr="005D6AE0">
        <w:trPr>
          <w:trHeight w:val="290"/>
        </w:trPr>
        <w:tc>
          <w:tcPr>
            <w:tcW w:w="1220" w:type="dxa"/>
            <w:gridSpan w:val="2"/>
          </w:tcPr>
          <w:p w14:paraId="1F92D5A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52BF4A3" w14:textId="4BD0AD3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GRLA-3/8-QS-10-D</w:t>
            </w:r>
          </w:p>
        </w:tc>
        <w:tc>
          <w:tcPr>
            <w:tcW w:w="4771" w:type="dxa"/>
            <w:gridSpan w:val="2"/>
            <w:hideMark/>
          </w:tcPr>
          <w:p w14:paraId="5254C7F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989064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8C2DC09" w14:textId="77777777" w:rsidR="009B69C8" w:rsidRPr="009E4D2D" w:rsidRDefault="009B69C8" w:rsidP="009E4D2D">
            <w:pPr>
              <w:rPr>
                <w:rFonts w:asciiTheme="minorHAnsi" w:hAnsiTheme="minorHAnsi"/>
                <w:sz w:val="22"/>
                <w:szCs w:val="22"/>
                <w:lang w:val="bg-BG"/>
              </w:rPr>
            </w:pPr>
          </w:p>
        </w:tc>
      </w:tr>
      <w:tr w:rsidR="009B69C8" w:rsidRPr="005353F5" w14:paraId="3BD04ED9" w14:textId="77777777" w:rsidTr="005D6AE0">
        <w:trPr>
          <w:trHeight w:val="290"/>
        </w:trPr>
        <w:tc>
          <w:tcPr>
            <w:tcW w:w="1220" w:type="dxa"/>
            <w:gridSpan w:val="2"/>
          </w:tcPr>
          <w:p w14:paraId="30E6E9D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CF11E71" w14:textId="5F1B2F00"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GRLA-3/8-QS-8-D</w:t>
            </w:r>
          </w:p>
        </w:tc>
        <w:tc>
          <w:tcPr>
            <w:tcW w:w="4771" w:type="dxa"/>
            <w:gridSpan w:val="2"/>
            <w:hideMark/>
          </w:tcPr>
          <w:p w14:paraId="692988C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970145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5BC8A78A" w14:textId="77777777" w:rsidR="009B69C8" w:rsidRPr="009E4D2D" w:rsidRDefault="009B69C8" w:rsidP="009E4D2D">
            <w:pPr>
              <w:rPr>
                <w:rFonts w:asciiTheme="minorHAnsi" w:hAnsiTheme="minorHAnsi"/>
                <w:sz w:val="22"/>
                <w:szCs w:val="22"/>
                <w:lang w:val="bg-BG"/>
              </w:rPr>
            </w:pPr>
          </w:p>
        </w:tc>
      </w:tr>
      <w:tr w:rsidR="009B69C8" w:rsidRPr="005353F5" w14:paraId="35613AB9" w14:textId="77777777" w:rsidTr="005D6AE0">
        <w:trPr>
          <w:trHeight w:val="290"/>
        </w:trPr>
        <w:tc>
          <w:tcPr>
            <w:tcW w:w="1220" w:type="dxa"/>
            <w:gridSpan w:val="2"/>
          </w:tcPr>
          <w:p w14:paraId="6467B10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16D9C05" w14:textId="25A5CAF4"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GRLA-1/2-QS-12-D</w:t>
            </w:r>
          </w:p>
        </w:tc>
        <w:tc>
          <w:tcPr>
            <w:tcW w:w="4771" w:type="dxa"/>
            <w:gridSpan w:val="2"/>
            <w:hideMark/>
          </w:tcPr>
          <w:p w14:paraId="250746B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3304DE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F291041" w14:textId="77777777" w:rsidR="009B69C8" w:rsidRPr="009E4D2D" w:rsidRDefault="009B69C8" w:rsidP="009E4D2D">
            <w:pPr>
              <w:rPr>
                <w:rFonts w:asciiTheme="minorHAnsi" w:hAnsiTheme="minorHAnsi"/>
                <w:sz w:val="22"/>
                <w:szCs w:val="22"/>
                <w:lang w:val="bg-BG"/>
              </w:rPr>
            </w:pPr>
          </w:p>
        </w:tc>
      </w:tr>
      <w:tr w:rsidR="009B69C8" w:rsidRPr="005353F5" w14:paraId="3EE2C432" w14:textId="77777777" w:rsidTr="005D6AE0">
        <w:trPr>
          <w:trHeight w:val="290"/>
        </w:trPr>
        <w:tc>
          <w:tcPr>
            <w:tcW w:w="1220" w:type="dxa"/>
            <w:gridSpan w:val="2"/>
          </w:tcPr>
          <w:p w14:paraId="1B64847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E168C04" w14:textId="79004BAF"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GRLA-1/4-QS-6-D</w:t>
            </w:r>
          </w:p>
        </w:tc>
        <w:tc>
          <w:tcPr>
            <w:tcW w:w="4771" w:type="dxa"/>
            <w:gridSpan w:val="2"/>
            <w:hideMark/>
          </w:tcPr>
          <w:p w14:paraId="72067A3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D8BD7D0"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8E3312F" w14:textId="77777777" w:rsidR="009B69C8" w:rsidRPr="009E4D2D" w:rsidRDefault="009B69C8" w:rsidP="009E4D2D">
            <w:pPr>
              <w:rPr>
                <w:rFonts w:asciiTheme="minorHAnsi" w:hAnsiTheme="minorHAnsi"/>
                <w:sz w:val="22"/>
                <w:szCs w:val="22"/>
                <w:lang w:val="bg-BG"/>
              </w:rPr>
            </w:pPr>
          </w:p>
        </w:tc>
      </w:tr>
      <w:tr w:rsidR="009B69C8" w:rsidRPr="005353F5" w14:paraId="6F09FF0C" w14:textId="77777777" w:rsidTr="005D6AE0">
        <w:trPr>
          <w:trHeight w:val="290"/>
        </w:trPr>
        <w:tc>
          <w:tcPr>
            <w:tcW w:w="1220" w:type="dxa"/>
            <w:gridSpan w:val="2"/>
          </w:tcPr>
          <w:p w14:paraId="3746B2E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C8D9034" w14:textId="7A3AA7DD"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GRLA-1/4-QS-8-D</w:t>
            </w:r>
          </w:p>
        </w:tc>
        <w:tc>
          <w:tcPr>
            <w:tcW w:w="4771" w:type="dxa"/>
            <w:gridSpan w:val="2"/>
            <w:hideMark/>
          </w:tcPr>
          <w:p w14:paraId="7DE1CCCA"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A7A608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3D64B0D" w14:textId="77777777" w:rsidR="009B69C8" w:rsidRPr="009E4D2D" w:rsidRDefault="009B69C8" w:rsidP="009E4D2D">
            <w:pPr>
              <w:rPr>
                <w:rFonts w:asciiTheme="minorHAnsi" w:hAnsiTheme="minorHAnsi"/>
                <w:sz w:val="22"/>
                <w:szCs w:val="22"/>
                <w:lang w:val="bg-BG"/>
              </w:rPr>
            </w:pPr>
          </w:p>
        </w:tc>
      </w:tr>
      <w:tr w:rsidR="009B69C8" w:rsidRPr="005353F5" w14:paraId="2CE65DFB" w14:textId="77777777" w:rsidTr="005D6AE0">
        <w:trPr>
          <w:trHeight w:val="290"/>
        </w:trPr>
        <w:tc>
          <w:tcPr>
            <w:tcW w:w="1220" w:type="dxa"/>
            <w:gridSpan w:val="2"/>
          </w:tcPr>
          <w:p w14:paraId="1BA847AC"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D8A5A94" w14:textId="2E4B592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GRLA-1/8-QS-4-D</w:t>
            </w:r>
          </w:p>
        </w:tc>
        <w:tc>
          <w:tcPr>
            <w:tcW w:w="4771" w:type="dxa"/>
            <w:gridSpan w:val="2"/>
            <w:hideMark/>
          </w:tcPr>
          <w:p w14:paraId="6FC1DD4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B52837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78B7A7A" w14:textId="77777777" w:rsidR="009B69C8" w:rsidRPr="009E4D2D" w:rsidRDefault="009B69C8" w:rsidP="009E4D2D">
            <w:pPr>
              <w:rPr>
                <w:rFonts w:asciiTheme="minorHAnsi" w:hAnsiTheme="minorHAnsi"/>
                <w:sz w:val="22"/>
                <w:szCs w:val="22"/>
                <w:lang w:val="bg-BG"/>
              </w:rPr>
            </w:pPr>
          </w:p>
        </w:tc>
      </w:tr>
      <w:tr w:rsidR="009B69C8" w:rsidRPr="005353F5" w14:paraId="52A43EA8" w14:textId="77777777" w:rsidTr="005D6AE0">
        <w:trPr>
          <w:trHeight w:val="290"/>
        </w:trPr>
        <w:tc>
          <w:tcPr>
            <w:tcW w:w="1220" w:type="dxa"/>
            <w:gridSpan w:val="2"/>
          </w:tcPr>
          <w:p w14:paraId="1DCB7F17"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1CB040D9" w14:textId="21D259C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GRLA-1/8-QS-6-D</w:t>
            </w:r>
          </w:p>
        </w:tc>
        <w:tc>
          <w:tcPr>
            <w:tcW w:w="4771" w:type="dxa"/>
            <w:gridSpan w:val="2"/>
            <w:hideMark/>
          </w:tcPr>
          <w:p w14:paraId="30B4966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AFBCC6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DC9DF3" w14:textId="77777777" w:rsidR="009B69C8" w:rsidRPr="009E4D2D" w:rsidRDefault="009B69C8" w:rsidP="009E4D2D">
            <w:pPr>
              <w:rPr>
                <w:rFonts w:asciiTheme="minorHAnsi" w:hAnsiTheme="minorHAnsi"/>
                <w:sz w:val="22"/>
                <w:szCs w:val="22"/>
                <w:lang w:val="bg-BG"/>
              </w:rPr>
            </w:pPr>
          </w:p>
        </w:tc>
      </w:tr>
      <w:tr w:rsidR="009B69C8" w:rsidRPr="005353F5" w14:paraId="7ED73B1F" w14:textId="77777777" w:rsidTr="005D6AE0">
        <w:trPr>
          <w:trHeight w:val="290"/>
        </w:trPr>
        <w:tc>
          <w:tcPr>
            <w:tcW w:w="1220" w:type="dxa"/>
            <w:gridSpan w:val="2"/>
          </w:tcPr>
          <w:p w14:paraId="38C9DCC6"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2048289" w14:textId="22D74DA1"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Дросел-обратен клапан GRLA-1/8-QS-8-D</w:t>
            </w:r>
          </w:p>
        </w:tc>
        <w:tc>
          <w:tcPr>
            <w:tcW w:w="4771" w:type="dxa"/>
            <w:gridSpan w:val="2"/>
            <w:hideMark/>
          </w:tcPr>
          <w:p w14:paraId="02106A8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AD3B60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6FC0EF9" w14:textId="77777777" w:rsidR="009B69C8" w:rsidRPr="009E4D2D" w:rsidRDefault="009B69C8" w:rsidP="009E4D2D">
            <w:pPr>
              <w:rPr>
                <w:rFonts w:asciiTheme="minorHAnsi" w:hAnsiTheme="minorHAnsi"/>
                <w:sz w:val="22"/>
                <w:szCs w:val="22"/>
                <w:lang w:val="bg-BG"/>
              </w:rPr>
            </w:pPr>
          </w:p>
        </w:tc>
      </w:tr>
      <w:tr w:rsidR="009B69C8" w:rsidRPr="005353F5" w14:paraId="5D3E9305" w14:textId="77777777" w:rsidTr="005D6AE0">
        <w:trPr>
          <w:trHeight w:val="290"/>
        </w:trPr>
        <w:tc>
          <w:tcPr>
            <w:tcW w:w="1220" w:type="dxa"/>
            <w:gridSpan w:val="2"/>
          </w:tcPr>
          <w:p w14:paraId="0BEB1CBE"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2041E35" w14:textId="3327761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xml:space="preserve">Краен изключвател SIEN-M8B-PS-S-L </w:t>
            </w:r>
          </w:p>
        </w:tc>
        <w:tc>
          <w:tcPr>
            <w:tcW w:w="4771" w:type="dxa"/>
            <w:gridSpan w:val="2"/>
            <w:hideMark/>
          </w:tcPr>
          <w:p w14:paraId="13079A2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5B21EF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D5ABE2D" w14:textId="77777777" w:rsidR="009B69C8" w:rsidRPr="009E4D2D" w:rsidRDefault="009B69C8" w:rsidP="009E4D2D">
            <w:pPr>
              <w:rPr>
                <w:rFonts w:asciiTheme="minorHAnsi" w:hAnsiTheme="minorHAnsi"/>
                <w:sz w:val="22"/>
                <w:szCs w:val="22"/>
                <w:lang w:val="bg-BG"/>
              </w:rPr>
            </w:pPr>
          </w:p>
        </w:tc>
      </w:tr>
      <w:tr w:rsidR="009B69C8" w:rsidRPr="005353F5" w14:paraId="3D9AB662" w14:textId="77777777" w:rsidTr="005D6AE0">
        <w:trPr>
          <w:trHeight w:val="290"/>
        </w:trPr>
        <w:tc>
          <w:tcPr>
            <w:tcW w:w="1220" w:type="dxa"/>
            <w:gridSpan w:val="2"/>
          </w:tcPr>
          <w:p w14:paraId="677D883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49B1C61" w14:textId="55BA4F35"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Краен изключвател SIEN-M8B-PS-K-L</w:t>
            </w:r>
          </w:p>
        </w:tc>
        <w:tc>
          <w:tcPr>
            <w:tcW w:w="4771" w:type="dxa"/>
            <w:gridSpan w:val="2"/>
            <w:hideMark/>
          </w:tcPr>
          <w:p w14:paraId="0D9C8ED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A21245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47B69E7" w14:textId="77777777" w:rsidR="009B69C8" w:rsidRPr="009E4D2D" w:rsidRDefault="009B69C8" w:rsidP="009E4D2D">
            <w:pPr>
              <w:rPr>
                <w:rFonts w:asciiTheme="minorHAnsi" w:hAnsiTheme="minorHAnsi"/>
                <w:sz w:val="22"/>
                <w:szCs w:val="22"/>
                <w:lang w:val="bg-BG"/>
              </w:rPr>
            </w:pPr>
          </w:p>
        </w:tc>
      </w:tr>
      <w:tr w:rsidR="009B69C8" w:rsidRPr="005353F5" w14:paraId="7DBAA5EC" w14:textId="77777777" w:rsidTr="005D6AE0">
        <w:trPr>
          <w:trHeight w:val="290"/>
        </w:trPr>
        <w:tc>
          <w:tcPr>
            <w:tcW w:w="1220" w:type="dxa"/>
            <w:gridSpan w:val="2"/>
          </w:tcPr>
          <w:p w14:paraId="707E1CF4"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353A3FE" w14:textId="55DF3EEE"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Краен изключвател SIEN-M12B-PS-K-L</w:t>
            </w:r>
          </w:p>
        </w:tc>
        <w:tc>
          <w:tcPr>
            <w:tcW w:w="4771" w:type="dxa"/>
            <w:gridSpan w:val="2"/>
            <w:hideMark/>
          </w:tcPr>
          <w:p w14:paraId="6AC731A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6C96A9F"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80C5F8E" w14:textId="77777777" w:rsidR="009B69C8" w:rsidRPr="009E4D2D" w:rsidRDefault="009B69C8" w:rsidP="009E4D2D">
            <w:pPr>
              <w:rPr>
                <w:rFonts w:asciiTheme="minorHAnsi" w:hAnsiTheme="minorHAnsi"/>
                <w:sz w:val="22"/>
                <w:szCs w:val="22"/>
                <w:lang w:val="bg-BG"/>
              </w:rPr>
            </w:pPr>
          </w:p>
        </w:tc>
      </w:tr>
      <w:tr w:rsidR="009B69C8" w:rsidRPr="005353F5" w14:paraId="5FD87E7D" w14:textId="77777777" w:rsidTr="005D6AE0">
        <w:trPr>
          <w:trHeight w:val="290"/>
        </w:trPr>
        <w:tc>
          <w:tcPr>
            <w:tcW w:w="1220" w:type="dxa"/>
            <w:gridSpan w:val="2"/>
          </w:tcPr>
          <w:p w14:paraId="29557B2F"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C7C38AE" w14:textId="3129BD7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P-лайсна VABM-B10-25-G12-3-P53</w:t>
            </w:r>
          </w:p>
        </w:tc>
        <w:tc>
          <w:tcPr>
            <w:tcW w:w="4771" w:type="dxa"/>
            <w:gridSpan w:val="2"/>
            <w:hideMark/>
          </w:tcPr>
          <w:p w14:paraId="4497656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F1A9D9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3B1CEDB8" w14:textId="77777777" w:rsidR="009B69C8" w:rsidRPr="009E4D2D" w:rsidRDefault="009B69C8" w:rsidP="009E4D2D">
            <w:pPr>
              <w:rPr>
                <w:rFonts w:asciiTheme="minorHAnsi" w:hAnsiTheme="minorHAnsi"/>
                <w:sz w:val="22"/>
                <w:szCs w:val="22"/>
                <w:lang w:val="bg-BG"/>
              </w:rPr>
            </w:pPr>
          </w:p>
        </w:tc>
      </w:tr>
      <w:tr w:rsidR="009B69C8" w:rsidRPr="005353F5" w14:paraId="40952500" w14:textId="77777777" w:rsidTr="005D6AE0">
        <w:trPr>
          <w:trHeight w:val="290"/>
        </w:trPr>
        <w:tc>
          <w:tcPr>
            <w:tcW w:w="1220" w:type="dxa"/>
            <w:gridSpan w:val="2"/>
          </w:tcPr>
          <w:p w14:paraId="36379755"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0F7968AA" w14:textId="4F6379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Електромагнитен разпределител VUVS-L25-M52-AD-G14-F8</w:t>
            </w:r>
          </w:p>
        </w:tc>
        <w:tc>
          <w:tcPr>
            <w:tcW w:w="4771" w:type="dxa"/>
            <w:gridSpan w:val="2"/>
            <w:hideMark/>
          </w:tcPr>
          <w:p w14:paraId="3FB100C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4777C8E"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76F21824" w14:textId="77777777" w:rsidR="009B69C8" w:rsidRPr="009E4D2D" w:rsidRDefault="009B69C8" w:rsidP="009E4D2D">
            <w:pPr>
              <w:rPr>
                <w:rFonts w:asciiTheme="minorHAnsi" w:hAnsiTheme="minorHAnsi"/>
                <w:sz w:val="22"/>
                <w:szCs w:val="22"/>
                <w:lang w:val="bg-BG"/>
              </w:rPr>
            </w:pPr>
          </w:p>
        </w:tc>
      </w:tr>
      <w:tr w:rsidR="009B69C8" w:rsidRPr="005353F5" w14:paraId="063F8AC4" w14:textId="77777777" w:rsidTr="005D6AE0">
        <w:trPr>
          <w:trHeight w:val="290"/>
        </w:trPr>
        <w:tc>
          <w:tcPr>
            <w:tcW w:w="1220" w:type="dxa"/>
            <w:gridSpan w:val="2"/>
          </w:tcPr>
          <w:p w14:paraId="04515799"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34B937A9" w14:textId="0DB56E3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Бобина VACF-B-B2-3W</w:t>
            </w:r>
          </w:p>
        </w:tc>
        <w:tc>
          <w:tcPr>
            <w:tcW w:w="4771" w:type="dxa"/>
            <w:gridSpan w:val="2"/>
            <w:hideMark/>
          </w:tcPr>
          <w:p w14:paraId="40990CE3"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4A9026AC"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72875E5" w14:textId="77777777" w:rsidR="009B69C8" w:rsidRPr="009E4D2D" w:rsidRDefault="009B69C8" w:rsidP="009E4D2D">
            <w:pPr>
              <w:rPr>
                <w:rFonts w:asciiTheme="minorHAnsi" w:hAnsiTheme="minorHAnsi"/>
                <w:sz w:val="22"/>
                <w:szCs w:val="22"/>
                <w:lang w:val="bg-BG"/>
              </w:rPr>
            </w:pPr>
          </w:p>
        </w:tc>
      </w:tr>
      <w:tr w:rsidR="009B69C8" w:rsidRPr="005353F5" w14:paraId="4CB80DF3" w14:textId="77777777" w:rsidTr="005D6AE0">
        <w:trPr>
          <w:trHeight w:val="290"/>
        </w:trPr>
        <w:tc>
          <w:tcPr>
            <w:tcW w:w="1220" w:type="dxa"/>
            <w:gridSpan w:val="2"/>
          </w:tcPr>
          <w:p w14:paraId="1B357AAB"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hideMark/>
          </w:tcPr>
          <w:p w14:paraId="4EBB3A00" w14:textId="3F9A3D7B"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Вентилна батерия VTUS-25-SB2F8-3WD-G12L-G14T-3M+FG</w:t>
            </w:r>
          </w:p>
        </w:tc>
        <w:tc>
          <w:tcPr>
            <w:tcW w:w="4771" w:type="dxa"/>
            <w:gridSpan w:val="2"/>
            <w:hideMark/>
          </w:tcPr>
          <w:p w14:paraId="7FACDFB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260EBDB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1E917166" w14:textId="77777777" w:rsidR="009B69C8" w:rsidRPr="009E4D2D" w:rsidRDefault="009B69C8" w:rsidP="009E4D2D">
            <w:pPr>
              <w:rPr>
                <w:rFonts w:asciiTheme="minorHAnsi" w:hAnsiTheme="minorHAnsi"/>
                <w:sz w:val="22"/>
                <w:szCs w:val="22"/>
                <w:lang w:val="bg-BG"/>
              </w:rPr>
            </w:pPr>
          </w:p>
        </w:tc>
      </w:tr>
      <w:tr w:rsidR="009B69C8" w:rsidRPr="005353F5" w14:paraId="3CBE1364" w14:textId="77777777" w:rsidTr="005D6AE0">
        <w:trPr>
          <w:trHeight w:val="290"/>
        </w:trPr>
        <w:tc>
          <w:tcPr>
            <w:tcW w:w="1220" w:type="dxa"/>
            <w:gridSpan w:val="2"/>
          </w:tcPr>
          <w:p w14:paraId="062313C0"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4BFC1073" w14:textId="6DAFA392"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Позиционер CMSX-P-S-C-U-F1-D-50-C-G1</w:t>
            </w:r>
          </w:p>
        </w:tc>
        <w:tc>
          <w:tcPr>
            <w:tcW w:w="4771" w:type="dxa"/>
            <w:gridSpan w:val="2"/>
            <w:hideMark/>
          </w:tcPr>
          <w:p w14:paraId="200FD835"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1AE6273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A7B7181" w14:textId="77777777" w:rsidR="009B69C8" w:rsidRPr="009E4D2D" w:rsidRDefault="009B69C8" w:rsidP="009E4D2D">
            <w:pPr>
              <w:rPr>
                <w:rFonts w:asciiTheme="minorHAnsi" w:hAnsiTheme="minorHAnsi"/>
                <w:sz w:val="22"/>
                <w:szCs w:val="22"/>
                <w:lang w:val="bg-BG"/>
              </w:rPr>
            </w:pPr>
          </w:p>
        </w:tc>
      </w:tr>
      <w:tr w:rsidR="009B69C8" w:rsidRPr="005353F5" w14:paraId="6EC0CEFA" w14:textId="77777777" w:rsidTr="005D6AE0">
        <w:trPr>
          <w:trHeight w:val="290"/>
        </w:trPr>
        <w:tc>
          <w:tcPr>
            <w:tcW w:w="1220" w:type="dxa"/>
            <w:gridSpan w:val="2"/>
          </w:tcPr>
          <w:p w14:paraId="040C69FD"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2FABFA3" w14:textId="0AB95C0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Монтажен мост DARQ-K-P-A1-F05-30-R1</w:t>
            </w:r>
          </w:p>
        </w:tc>
        <w:tc>
          <w:tcPr>
            <w:tcW w:w="4771" w:type="dxa"/>
            <w:gridSpan w:val="2"/>
            <w:hideMark/>
          </w:tcPr>
          <w:p w14:paraId="4896C80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5B84790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423DC23" w14:textId="77777777" w:rsidR="009B69C8" w:rsidRPr="009E4D2D" w:rsidRDefault="009B69C8" w:rsidP="009E4D2D">
            <w:pPr>
              <w:rPr>
                <w:rFonts w:asciiTheme="minorHAnsi" w:hAnsiTheme="minorHAnsi"/>
                <w:sz w:val="22"/>
                <w:szCs w:val="22"/>
                <w:lang w:val="bg-BG"/>
              </w:rPr>
            </w:pPr>
          </w:p>
        </w:tc>
      </w:tr>
      <w:tr w:rsidR="009B69C8" w:rsidRPr="009E4D2D" w14:paraId="07E23067" w14:textId="77777777" w:rsidTr="005D6AE0">
        <w:trPr>
          <w:trHeight w:val="290"/>
        </w:trPr>
        <w:tc>
          <w:tcPr>
            <w:tcW w:w="1220" w:type="dxa"/>
            <w:gridSpan w:val="2"/>
          </w:tcPr>
          <w:p w14:paraId="2E15E16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75D149B9" w14:textId="6B4AC28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Съединител QS-1/8-8-I</w:t>
            </w:r>
          </w:p>
        </w:tc>
        <w:tc>
          <w:tcPr>
            <w:tcW w:w="4771" w:type="dxa"/>
            <w:gridSpan w:val="2"/>
            <w:hideMark/>
          </w:tcPr>
          <w:p w14:paraId="7906369D"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E6A2156"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488DEDA2" w14:textId="77777777" w:rsidR="009B69C8" w:rsidRPr="009E4D2D" w:rsidRDefault="009B69C8" w:rsidP="009E4D2D">
            <w:pPr>
              <w:rPr>
                <w:rFonts w:asciiTheme="minorHAnsi" w:hAnsiTheme="minorHAnsi"/>
                <w:sz w:val="22"/>
                <w:szCs w:val="22"/>
                <w:lang w:val="bg-BG"/>
              </w:rPr>
            </w:pPr>
          </w:p>
        </w:tc>
      </w:tr>
      <w:tr w:rsidR="009B69C8" w:rsidRPr="009E4D2D" w14:paraId="61EEF18B" w14:textId="77777777" w:rsidTr="005D6AE0">
        <w:trPr>
          <w:trHeight w:val="290"/>
        </w:trPr>
        <w:tc>
          <w:tcPr>
            <w:tcW w:w="1220" w:type="dxa"/>
            <w:gridSpan w:val="2"/>
          </w:tcPr>
          <w:p w14:paraId="38B1FFF1"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0B679D03" w14:textId="1874176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Шумозаглушител U-1/8</w:t>
            </w:r>
          </w:p>
        </w:tc>
        <w:tc>
          <w:tcPr>
            <w:tcW w:w="4771" w:type="dxa"/>
            <w:gridSpan w:val="2"/>
            <w:hideMark/>
          </w:tcPr>
          <w:p w14:paraId="20FF3B68"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A96CAE9"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05F34D73" w14:textId="77777777" w:rsidR="009B69C8" w:rsidRPr="009E4D2D" w:rsidRDefault="009B69C8" w:rsidP="009E4D2D">
            <w:pPr>
              <w:rPr>
                <w:rFonts w:asciiTheme="minorHAnsi" w:hAnsiTheme="minorHAnsi"/>
                <w:sz w:val="22"/>
                <w:szCs w:val="22"/>
                <w:lang w:val="bg-BG"/>
              </w:rPr>
            </w:pPr>
          </w:p>
        </w:tc>
      </w:tr>
      <w:tr w:rsidR="009B69C8" w:rsidRPr="009E4D2D" w14:paraId="68CF1DA7" w14:textId="77777777" w:rsidTr="005D6AE0">
        <w:trPr>
          <w:trHeight w:val="290"/>
        </w:trPr>
        <w:tc>
          <w:tcPr>
            <w:tcW w:w="1220" w:type="dxa"/>
            <w:gridSpan w:val="2"/>
          </w:tcPr>
          <w:p w14:paraId="6B692478"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26B54740" w14:textId="1FB48543"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Филтър MS4-LF-1/4-ERV</w:t>
            </w:r>
          </w:p>
        </w:tc>
        <w:tc>
          <w:tcPr>
            <w:tcW w:w="4771" w:type="dxa"/>
            <w:gridSpan w:val="2"/>
            <w:hideMark/>
          </w:tcPr>
          <w:p w14:paraId="137B2F5B"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77D46602"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2A5A6485" w14:textId="77777777" w:rsidR="009B69C8" w:rsidRPr="009E4D2D" w:rsidRDefault="009B69C8" w:rsidP="009E4D2D">
            <w:pPr>
              <w:rPr>
                <w:rFonts w:asciiTheme="minorHAnsi" w:hAnsiTheme="minorHAnsi"/>
                <w:sz w:val="22"/>
                <w:szCs w:val="22"/>
                <w:lang w:val="bg-BG"/>
              </w:rPr>
            </w:pPr>
          </w:p>
        </w:tc>
      </w:tr>
      <w:tr w:rsidR="009B69C8" w:rsidRPr="009E4D2D" w14:paraId="5F3CE9ED" w14:textId="77777777" w:rsidTr="005D6AE0">
        <w:trPr>
          <w:trHeight w:val="290"/>
        </w:trPr>
        <w:tc>
          <w:tcPr>
            <w:tcW w:w="1220" w:type="dxa"/>
            <w:gridSpan w:val="2"/>
          </w:tcPr>
          <w:p w14:paraId="5BAE0672" w14:textId="77777777" w:rsidR="009B69C8" w:rsidRPr="00145007" w:rsidRDefault="009B69C8" w:rsidP="005D6AE0">
            <w:pPr>
              <w:pStyle w:val="ListParagraph"/>
              <w:numPr>
                <w:ilvl w:val="0"/>
                <w:numId w:val="52"/>
              </w:numPr>
              <w:rPr>
                <w:rFonts w:asciiTheme="minorHAnsi" w:hAnsiTheme="minorHAnsi"/>
                <w:sz w:val="22"/>
                <w:szCs w:val="22"/>
                <w:lang w:val="bg-BG"/>
              </w:rPr>
            </w:pPr>
          </w:p>
        </w:tc>
        <w:tc>
          <w:tcPr>
            <w:tcW w:w="5605" w:type="dxa"/>
            <w:gridSpan w:val="4"/>
            <w:noWrap/>
            <w:hideMark/>
          </w:tcPr>
          <w:p w14:paraId="6CB1799D" w14:textId="3BA8F439"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xml:space="preserve">Крепежен винкел MS4-WB </w:t>
            </w:r>
          </w:p>
        </w:tc>
        <w:tc>
          <w:tcPr>
            <w:tcW w:w="4771" w:type="dxa"/>
            <w:gridSpan w:val="2"/>
            <w:hideMark/>
          </w:tcPr>
          <w:p w14:paraId="6F937617"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780" w:type="dxa"/>
            <w:gridSpan w:val="2"/>
            <w:noWrap/>
            <w:hideMark/>
          </w:tcPr>
          <w:p w14:paraId="07264C84" w14:textId="77777777" w:rsidR="009B69C8" w:rsidRPr="009E4D2D" w:rsidRDefault="009B69C8" w:rsidP="009E4D2D">
            <w:pPr>
              <w:rPr>
                <w:rFonts w:asciiTheme="minorHAnsi" w:hAnsiTheme="minorHAnsi"/>
                <w:sz w:val="22"/>
                <w:szCs w:val="22"/>
                <w:lang w:val="bg-BG"/>
              </w:rPr>
            </w:pPr>
            <w:r w:rsidRPr="009E4D2D">
              <w:rPr>
                <w:rFonts w:asciiTheme="minorHAnsi" w:hAnsiTheme="minorHAnsi"/>
                <w:sz w:val="22"/>
                <w:szCs w:val="22"/>
                <w:lang w:val="bg-BG"/>
              </w:rPr>
              <w:t> </w:t>
            </w:r>
          </w:p>
        </w:tc>
        <w:tc>
          <w:tcPr>
            <w:tcW w:w="1557" w:type="dxa"/>
          </w:tcPr>
          <w:p w14:paraId="635216AE" w14:textId="77777777" w:rsidR="009B69C8" w:rsidRPr="009E4D2D" w:rsidRDefault="009B69C8" w:rsidP="009E4D2D">
            <w:pPr>
              <w:rPr>
                <w:rFonts w:asciiTheme="minorHAnsi" w:hAnsiTheme="minorHAnsi"/>
                <w:sz w:val="22"/>
                <w:szCs w:val="22"/>
                <w:lang w:val="bg-BG"/>
              </w:rPr>
            </w:pPr>
          </w:p>
        </w:tc>
      </w:tr>
      <w:tr w:rsidR="00E3003B" w:rsidRPr="005353F5" w14:paraId="1D35D2C8" w14:textId="77777777" w:rsidTr="005D6AE0">
        <w:trPr>
          <w:trHeight w:val="290"/>
        </w:trPr>
        <w:tc>
          <w:tcPr>
            <w:tcW w:w="1220" w:type="dxa"/>
            <w:gridSpan w:val="2"/>
          </w:tcPr>
          <w:p w14:paraId="36A9B32A" w14:textId="078FF9FA" w:rsidR="00E3003B" w:rsidRPr="00145007"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274B15B2" w14:textId="50798923"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DAPS</w:t>
            </w:r>
            <w:r w:rsidRPr="006001A6">
              <w:rPr>
                <w:rFonts w:ascii="Calibri" w:hAnsi="Calibri"/>
                <w:color w:val="000000"/>
                <w:sz w:val="22"/>
                <w:szCs w:val="22"/>
                <w:lang w:val="bg-BG"/>
              </w:rPr>
              <w:t>-0480-090-</w:t>
            </w:r>
            <w:r>
              <w:rPr>
                <w:rFonts w:ascii="Calibri" w:hAnsi="Calibri"/>
                <w:color w:val="000000"/>
                <w:sz w:val="22"/>
                <w:szCs w:val="22"/>
              </w:rPr>
              <w:t>R</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1012</w:t>
            </w:r>
          </w:p>
        </w:tc>
        <w:tc>
          <w:tcPr>
            <w:tcW w:w="4771" w:type="dxa"/>
            <w:gridSpan w:val="2"/>
          </w:tcPr>
          <w:p w14:paraId="068C136D" w14:textId="77777777" w:rsidR="00E3003B" w:rsidRPr="009E4D2D" w:rsidRDefault="00E3003B" w:rsidP="009E4D2D">
            <w:pPr>
              <w:rPr>
                <w:rFonts w:asciiTheme="minorHAnsi" w:hAnsiTheme="minorHAnsi"/>
                <w:sz w:val="22"/>
                <w:szCs w:val="22"/>
                <w:lang w:val="bg-BG"/>
              </w:rPr>
            </w:pPr>
          </w:p>
        </w:tc>
        <w:tc>
          <w:tcPr>
            <w:tcW w:w="1780" w:type="dxa"/>
            <w:gridSpan w:val="2"/>
            <w:noWrap/>
          </w:tcPr>
          <w:p w14:paraId="46D1F432" w14:textId="77777777" w:rsidR="00E3003B" w:rsidRPr="009E4D2D" w:rsidRDefault="00E3003B" w:rsidP="009E4D2D">
            <w:pPr>
              <w:rPr>
                <w:rFonts w:asciiTheme="minorHAnsi" w:hAnsiTheme="minorHAnsi"/>
                <w:sz w:val="22"/>
                <w:szCs w:val="22"/>
                <w:lang w:val="bg-BG"/>
              </w:rPr>
            </w:pPr>
          </w:p>
        </w:tc>
        <w:tc>
          <w:tcPr>
            <w:tcW w:w="1557" w:type="dxa"/>
          </w:tcPr>
          <w:p w14:paraId="7F91F375" w14:textId="3954DC30" w:rsidR="00E3003B" w:rsidRPr="009E4D2D" w:rsidRDefault="00E3003B" w:rsidP="009E4D2D">
            <w:pPr>
              <w:rPr>
                <w:rFonts w:asciiTheme="minorHAnsi" w:hAnsiTheme="minorHAnsi"/>
                <w:sz w:val="22"/>
                <w:szCs w:val="22"/>
                <w:lang w:val="bg-BG"/>
              </w:rPr>
            </w:pPr>
          </w:p>
        </w:tc>
      </w:tr>
      <w:tr w:rsidR="00E3003B" w:rsidRPr="005353F5" w14:paraId="63290F43" w14:textId="77777777" w:rsidTr="005D6AE0">
        <w:trPr>
          <w:trHeight w:val="290"/>
        </w:trPr>
        <w:tc>
          <w:tcPr>
            <w:tcW w:w="1220" w:type="dxa"/>
            <w:gridSpan w:val="2"/>
          </w:tcPr>
          <w:p w14:paraId="70B8137A" w14:textId="7AEB8B88"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60D01D3D" w14:textId="618EE2DF"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DAPS</w:t>
            </w:r>
            <w:r w:rsidRPr="006001A6">
              <w:rPr>
                <w:rFonts w:ascii="Calibri" w:hAnsi="Calibri"/>
                <w:color w:val="000000"/>
                <w:sz w:val="22"/>
                <w:szCs w:val="22"/>
                <w:lang w:val="bg-BG"/>
              </w:rPr>
              <w:t>-0720-090-</w:t>
            </w:r>
            <w:r>
              <w:rPr>
                <w:rFonts w:ascii="Calibri" w:hAnsi="Calibri"/>
                <w:color w:val="000000"/>
                <w:sz w:val="22"/>
                <w:szCs w:val="22"/>
              </w:rPr>
              <w:t>R</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1012</w:t>
            </w:r>
          </w:p>
        </w:tc>
        <w:tc>
          <w:tcPr>
            <w:tcW w:w="4771" w:type="dxa"/>
            <w:gridSpan w:val="2"/>
          </w:tcPr>
          <w:p w14:paraId="2AFE98FC" w14:textId="77777777" w:rsidR="00E3003B" w:rsidRPr="009E4D2D" w:rsidRDefault="00E3003B" w:rsidP="009E4D2D">
            <w:pPr>
              <w:rPr>
                <w:rFonts w:asciiTheme="minorHAnsi" w:hAnsiTheme="minorHAnsi"/>
                <w:sz w:val="22"/>
                <w:szCs w:val="22"/>
                <w:lang w:val="bg-BG"/>
              </w:rPr>
            </w:pPr>
          </w:p>
        </w:tc>
        <w:tc>
          <w:tcPr>
            <w:tcW w:w="1780" w:type="dxa"/>
            <w:gridSpan w:val="2"/>
            <w:noWrap/>
          </w:tcPr>
          <w:p w14:paraId="043FBDA3" w14:textId="77777777" w:rsidR="00E3003B" w:rsidRPr="009E4D2D" w:rsidRDefault="00E3003B" w:rsidP="009E4D2D">
            <w:pPr>
              <w:rPr>
                <w:rFonts w:asciiTheme="minorHAnsi" w:hAnsiTheme="minorHAnsi"/>
                <w:sz w:val="22"/>
                <w:szCs w:val="22"/>
                <w:lang w:val="bg-BG"/>
              </w:rPr>
            </w:pPr>
          </w:p>
        </w:tc>
        <w:tc>
          <w:tcPr>
            <w:tcW w:w="1557" w:type="dxa"/>
          </w:tcPr>
          <w:p w14:paraId="1C5AD1A3" w14:textId="4129C807" w:rsidR="00E3003B" w:rsidRDefault="00E3003B" w:rsidP="009E4D2D">
            <w:pPr>
              <w:rPr>
                <w:rFonts w:asciiTheme="minorHAnsi" w:hAnsiTheme="minorHAnsi"/>
                <w:sz w:val="22"/>
                <w:szCs w:val="22"/>
                <w:lang w:val="bg-BG"/>
              </w:rPr>
            </w:pPr>
          </w:p>
        </w:tc>
      </w:tr>
      <w:tr w:rsidR="00E3003B" w:rsidRPr="005353F5" w14:paraId="5A8FEE99" w14:textId="77777777" w:rsidTr="005D6AE0">
        <w:trPr>
          <w:trHeight w:val="290"/>
        </w:trPr>
        <w:tc>
          <w:tcPr>
            <w:tcW w:w="1220" w:type="dxa"/>
            <w:gridSpan w:val="2"/>
          </w:tcPr>
          <w:p w14:paraId="5DBB9202" w14:textId="78F74548"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7FDD3043" w14:textId="41A27913"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DAPS</w:t>
            </w:r>
            <w:r w:rsidRPr="006001A6">
              <w:rPr>
                <w:rFonts w:ascii="Calibri" w:hAnsi="Calibri"/>
                <w:color w:val="000000"/>
                <w:sz w:val="22"/>
                <w:szCs w:val="22"/>
                <w:lang w:val="bg-BG"/>
              </w:rPr>
              <w:t>-0960-090-</w:t>
            </w:r>
            <w:r>
              <w:rPr>
                <w:rFonts w:ascii="Calibri" w:hAnsi="Calibri"/>
                <w:color w:val="000000"/>
                <w:sz w:val="22"/>
                <w:szCs w:val="22"/>
              </w:rPr>
              <w:t>R</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14</w:t>
            </w:r>
          </w:p>
        </w:tc>
        <w:tc>
          <w:tcPr>
            <w:tcW w:w="4771" w:type="dxa"/>
            <w:gridSpan w:val="2"/>
          </w:tcPr>
          <w:p w14:paraId="63917CDD" w14:textId="77777777" w:rsidR="00E3003B" w:rsidRPr="009E4D2D" w:rsidRDefault="00E3003B" w:rsidP="009E4D2D">
            <w:pPr>
              <w:rPr>
                <w:rFonts w:asciiTheme="minorHAnsi" w:hAnsiTheme="minorHAnsi"/>
                <w:sz w:val="22"/>
                <w:szCs w:val="22"/>
                <w:lang w:val="bg-BG"/>
              </w:rPr>
            </w:pPr>
          </w:p>
        </w:tc>
        <w:tc>
          <w:tcPr>
            <w:tcW w:w="1780" w:type="dxa"/>
            <w:gridSpan w:val="2"/>
            <w:noWrap/>
          </w:tcPr>
          <w:p w14:paraId="5F701428" w14:textId="77777777" w:rsidR="00E3003B" w:rsidRPr="009E4D2D" w:rsidRDefault="00E3003B" w:rsidP="009E4D2D">
            <w:pPr>
              <w:rPr>
                <w:rFonts w:asciiTheme="minorHAnsi" w:hAnsiTheme="minorHAnsi"/>
                <w:sz w:val="22"/>
                <w:szCs w:val="22"/>
                <w:lang w:val="bg-BG"/>
              </w:rPr>
            </w:pPr>
          </w:p>
        </w:tc>
        <w:tc>
          <w:tcPr>
            <w:tcW w:w="1557" w:type="dxa"/>
          </w:tcPr>
          <w:p w14:paraId="69C2359E" w14:textId="2DE30303" w:rsidR="00E3003B" w:rsidRDefault="00E3003B" w:rsidP="009E4D2D">
            <w:pPr>
              <w:rPr>
                <w:rFonts w:asciiTheme="minorHAnsi" w:hAnsiTheme="minorHAnsi"/>
                <w:sz w:val="22"/>
                <w:szCs w:val="22"/>
                <w:lang w:val="bg-BG"/>
              </w:rPr>
            </w:pPr>
          </w:p>
        </w:tc>
      </w:tr>
      <w:tr w:rsidR="00E3003B" w:rsidRPr="005353F5" w14:paraId="4D7903BF" w14:textId="77777777" w:rsidTr="005D6AE0">
        <w:trPr>
          <w:trHeight w:val="290"/>
        </w:trPr>
        <w:tc>
          <w:tcPr>
            <w:tcW w:w="1220" w:type="dxa"/>
            <w:gridSpan w:val="2"/>
          </w:tcPr>
          <w:p w14:paraId="3B53F6AA" w14:textId="27060B0F"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1F2AA815" w14:textId="110BB59B"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ru-RU"/>
              </w:rPr>
              <w:t xml:space="preserve">Монтажен мост </w:t>
            </w:r>
            <w:r>
              <w:rPr>
                <w:rFonts w:ascii="Calibri" w:hAnsi="Calibri"/>
                <w:color w:val="000000"/>
                <w:sz w:val="22"/>
                <w:szCs w:val="22"/>
              </w:rPr>
              <w:t>DARQ</w:t>
            </w:r>
            <w:r w:rsidRPr="006001A6">
              <w:rPr>
                <w:rFonts w:ascii="Calibri" w:hAnsi="Calibri"/>
                <w:color w:val="000000"/>
                <w:sz w:val="22"/>
                <w:szCs w:val="22"/>
                <w:lang w:val="ru-RU"/>
              </w:rPr>
              <w:t>-</w:t>
            </w:r>
            <w:r>
              <w:rPr>
                <w:rFonts w:ascii="Calibri" w:hAnsi="Calibri"/>
                <w:color w:val="000000"/>
                <w:sz w:val="22"/>
                <w:szCs w:val="22"/>
              </w:rPr>
              <w:t>K</w:t>
            </w:r>
            <w:r w:rsidRPr="006001A6">
              <w:rPr>
                <w:rFonts w:ascii="Calibri" w:hAnsi="Calibri"/>
                <w:color w:val="000000"/>
                <w:sz w:val="22"/>
                <w:szCs w:val="22"/>
                <w:lang w:val="ru-RU"/>
              </w:rPr>
              <w:t>-</w:t>
            </w:r>
            <w:r>
              <w:rPr>
                <w:rFonts w:ascii="Calibri" w:hAnsi="Calibri"/>
                <w:color w:val="000000"/>
                <w:sz w:val="22"/>
                <w:szCs w:val="22"/>
              </w:rPr>
              <w:t>X</w:t>
            </w:r>
            <w:r w:rsidRPr="006001A6">
              <w:rPr>
                <w:rFonts w:ascii="Calibri" w:hAnsi="Calibri"/>
                <w:color w:val="000000"/>
                <w:sz w:val="22"/>
                <w:szCs w:val="22"/>
                <w:lang w:val="ru-RU"/>
              </w:rPr>
              <w:t>1-</w:t>
            </w:r>
            <w:r>
              <w:rPr>
                <w:rFonts w:ascii="Calibri" w:hAnsi="Calibri"/>
                <w:color w:val="000000"/>
                <w:sz w:val="22"/>
                <w:szCs w:val="22"/>
              </w:rPr>
              <w:t>A</w:t>
            </w:r>
            <w:r w:rsidRPr="006001A6">
              <w:rPr>
                <w:rFonts w:ascii="Calibri" w:hAnsi="Calibri"/>
                <w:color w:val="000000"/>
                <w:sz w:val="22"/>
                <w:szCs w:val="22"/>
                <w:lang w:val="ru-RU"/>
              </w:rPr>
              <w:t>1-</w:t>
            </w:r>
            <w:r>
              <w:rPr>
                <w:rFonts w:ascii="Calibri" w:hAnsi="Calibri"/>
                <w:color w:val="000000"/>
                <w:sz w:val="22"/>
                <w:szCs w:val="22"/>
              </w:rPr>
              <w:t>F</w:t>
            </w:r>
            <w:r w:rsidRPr="006001A6">
              <w:rPr>
                <w:rFonts w:ascii="Calibri" w:hAnsi="Calibri"/>
                <w:color w:val="000000"/>
                <w:sz w:val="22"/>
                <w:szCs w:val="22"/>
                <w:lang w:val="ru-RU"/>
              </w:rPr>
              <w:t>05-30-</w:t>
            </w:r>
            <w:r>
              <w:rPr>
                <w:rFonts w:ascii="Calibri" w:hAnsi="Calibri"/>
                <w:color w:val="000000"/>
                <w:sz w:val="22"/>
                <w:szCs w:val="22"/>
              </w:rPr>
              <w:t>R</w:t>
            </w:r>
            <w:r w:rsidRPr="006001A6">
              <w:rPr>
                <w:rFonts w:ascii="Calibri" w:hAnsi="Calibri"/>
                <w:color w:val="000000"/>
                <w:sz w:val="22"/>
                <w:szCs w:val="22"/>
                <w:lang w:val="ru-RU"/>
              </w:rPr>
              <w:t>1</w:t>
            </w:r>
          </w:p>
        </w:tc>
        <w:tc>
          <w:tcPr>
            <w:tcW w:w="4771" w:type="dxa"/>
            <w:gridSpan w:val="2"/>
          </w:tcPr>
          <w:p w14:paraId="427EFCAE" w14:textId="77777777" w:rsidR="00E3003B" w:rsidRPr="009E4D2D" w:rsidRDefault="00E3003B" w:rsidP="009E4D2D">
            <w:pPr>
              <w:rPr>
                <w:rFonts w:asciiTheme="minorHAnsi" w:hAnsiTheme="minorHAnsi"/>
                <w:sz w:val="22"/>
                <w:szCs w:val="22"/>
                <w:lang w:val="bg-BG"/>
              </w:rPr>
            </w:pPr>
          </w:p>
        </w:tc>
        <w:tc>
          <w:tcPr>
            <w:tcW w:w="1780" w:type="dxa"/>
            <w:gridSpan w:val="2"/>
            <w:noWrap/>
          </w:tcPr>
          <w:p w14:paraId="1CB06AE4" w14:textId="77777777" w:rsidR="00E3003B" w:rsidRPr="009E4D2D" w:rsidRDefault="00E3003B" w:rsidP="009E4D2D">
            <w:pPr>
              <w:rPr>
                <w:rFonts w:asciiTheme="minorHAnsi" w:hAnsiTheme="minorHAnsi"/>
                <w:sz w:val="22"/>
                <w:szCs w:val="22"/>
                <w:lang w:val="bg-BG"/>
              </w:rPr>
            </w:pPr>
          </w:p>
        </w:tc>
        <w:tc>
          <w:tcPr>
            <w:tcW w:w="1557" w:type="dxa"/>
          </w:tcPr>
          <w:p w14:paraId="370171D7" w14:textId="7585BF3A" w:rsidR="00E3003B" w:rsidRDefault="00E3003B" w:rsidP="009E4D2D">
            <w:pPr>
              <w:rPr>
                <w:rFonts w:asciiTheme="minorHAnsi" w:hAnsiTheme="minorHAnsi"/>
                <w:sz w:val="22"/>
                <w:szCs w:val="22"/>
                <w:lang w:val="bg-BG"/>
              </w:rPr>
            </w:pPr>
          </w:p>
        </w:tc>
      </w:tr>
      <w:tr w:rsidR="00E3003B" w:rsidRPr="009E4D2D" w14:paraId="69EC2D14" w14:textId="77777777" w:rsidTr="005D6AE0">
        <w:trPr>
          <w:trHeight w:val="290"/>
        </w:trPr>
        <w:tc>
          <w:tcPr>
            <w:tcW w:w="1220" w:type="dxa"/>
            <w:gridSpan w:val="2"/>
          </w:tcPr>
          <w:p w14:paraId="76B05768" w14:textId="1053AFA3"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661617BB" w14:textId="0942BDC6" w:rsidR="00E3003B" w:rsidRPr="009E4D2D" w:rsidRDefault="00E3003B" w:rsidP="009E4D2D">
            <w:pPr>
              <w:rPr>
                <w:rFonts w:asciiTheme="minorHAnsi" w:hAnsiTheme="minorHAnsi"/>
                <w:sz w:val="22"/>
                <w:szCs w:val="22"/>
                <w:lang w:val="bg-BG"/>
              </w:rPr>
            </w:pPr>
            <w:r>
              <w:rPr>
                <w:rFonts w:ascii="Calibri" w:hAnsi="Calibri"/>
                <w:color w:val="000000"/>
                <w:sz w:val="22"/>
                <w:szCs w:val="22"/>
              </w:rPr>
              <w:t>Редуцираща втулка DARQ-R-A-S22-S17-22</w:t>
            </w:r>
          </w:p>
        </w:tc>
        <w:tc>
          <w:tcPr>
            <w:tcW w:w="4771" w:type="dxa"/>
            <w:gridSpan w:val="2"/>
          </w:tcPr>
          <w:p w14:paraId="789950CC" w14:textId="77777777" w:rsidR="00E3003B" w:rsidRPr="009E4D2D" w:rsidRDefault="00E3003B" w:rsidP="009E4D2D">
            <w:pPr>
              <w:rPr>
                <w:rFonts w:asciiTheme="minorHAnsi" w:hAnsiTheme="minorHAnsi"/>
                <w:sz w:val="22"/>
                <w:szCs w:val="22"/>
                <w:lang w:val="bg-BG"/>
              </w:rPr>
            </w:pPr>
          </w:p>
        </w:tc>
        <w:tc>
          <w:tcPr>
            <w:tcW w:w="1780" w:type="dxa"/>
            <w:gridSpan w:val="2"/>
            <w:noWrap/>
          </w:tcPr>
          <w:p w14:paraId="2CBDA995" w14:textId="77777777" w:rsidR="00E3003B" w:rsidRPr="009E4D2D" w:rsidRDefault="00E3003B" w:rsidP="009E4D2D">
            <w:pPr>
              <w:rPr>
                <w:rFonts w:asciiTheme="minorHAnsi" w:hAnsiTheme="minorHAnsi"/>
                <w:sz w:val="22"/>
                <w:szCs w:val="22"/>
                <w:lang w:val="bg-BG"/>
              </w:rPr>
            </w:pPr>
          </w:p>
        </w:tc>
        <w:tc>
          <w:tcPr>
            <w:tcW w:w="1557" w:type="dxa"/>
          </w:tcPr>
          <w:p w14:paraId="031F7C32" w14:textId="3BDC5FCB" w:rsidR="00E3003B" w:rsidRDefault="00E3003B" w:rsidP="009E4D2D">
            <w:pPr>
              <w:rPr>
                <w:rFonts w:asciiTheme="minorHAnsi" w:hAnsiTheme="minorHAnsi"/>
                <w:sz w:val="22"/>
                <w:szCs w:val="22"/>
                <w:lang w:val="bg-BG"/>
              </w:rPr>
            </w:pPr>
          </w:p>
        </w:tc>
      </w:tr>
      <w:tr w:rsidR="00E3003B" w:rsidRPr="009E4D2D" w14:paraId="7240AD70" w14:textId="77777777" w:rsidTr="005D6AE0">
        <w:trPr>
          <w:trHeight w:val="290"/>
        </w:trPr>
        <w:tc>
          <w:tcPr>
            <w:tcW w:w="1220" w:type="dxa"/>
            <w:gridSpan w:val="2"/>
          </w:tcPr>
          <w:p w14:paraId="725AAC72" w14:textId="20000569"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1B96942B" w14:textId="60770CD3" w:rsidR="00E3003B" w:rsidRPr="009E4D2D" w:rsidRDefault="00E3003B" w:rsidP="009E4D2D">
            <w:pPr>
              <w:rPr>
                <w:rFonts w:asciiTheme="minorHAnsi" w:hAnsiTheme="minorHAnsi"/>
                <w:sz w:val="22"/>
                <w:szCs w:val="22"/>
                <w:lang w:val="bg-BG"/>
              </w:rPr>
            </w:pPr>
            <w:r>
              <w:rPr>
                <w:rFonts w:ascii="Calibri" w:hAnsi="Calibri"/>
                <w:color w:val="000000"/>
                <w:sz w:val="22"/>
                <w:szCs w:val="22"/>
              </w:rPr>
              <w:t>Редуцираща втулка DARQ-R-A-S27-S17-27</w:t>
            </w:r>
          </w:p>
        </w:tc>
        <w:tc>
          <w:tcPr>
            <w:tcW w:w="4771" w:type="dxa"/>
            <w:gridSpan w:val="2"/>
          </w:tcPr>
          <w:p w14:paraId="7ABEE7BF" w14:textId="77777777" w:rsidR="00E3003B" w:rsidRPr="009E4D2D" w:rsidRDefault="00E3003B" w:rsidP="009E4D2D">
            <w:pPr>
              <w:rPr>
                <w:rFonts w:asciiTheme="minorHAnsi" w:hAnsiTheme="minorHAnsi"/>
                <w:sz w:val="22"/>
                <w:szCs w:val="22"/>
                <w:lang w:val="bg-BG"/>
              </w:rPr>
            </w:pPr>
          </w:p>
        </w:tc>
        <w:tc>
          <w:tcPr>
            <w:tcW w:w="1780" w:type="dxa"/>
            <w:gridSpan w:val="2"/>
            <w:noWrap/>
          </w:tcPr>
          <w:p w14:paraId="08CD7816" w14:textId="77777777" w:rsidR="00E3003B" w:rsidRPr="009E4D2D" w:rsidRDefault="00E3003B" w:rsidP="009E4D2D">
            <w:pPr>
              <w:rPr>
                <w:rFonts w:asciiTheme="minorHAnsi" w:hAnsiTheme="minorHAnsi"/>
                <w:sz w:val="22"/>
                <w:szCs w:val="22"/>
                <w:lang w:val="bg-BG"/>
              </w:rPr>
            </w:pPr>
          </w:p>
        </w:tc>
        <w:tc>
          <w:tcPr>
            <w:tcW w:w="1557" w:type="dxa"/>
          </w:tcPr>
          <w:p w14:paraId="4D849478" w14:textId="709F07ED" w:rsidR="00E3003B" w:rsidRDefault="00E3003B" w:rsidP="009E4D2D">
            <w:pPr>
              <w:rPr>
                <w:rFonts w:asciiTheme="minorHAnsi" w:hAnsiTheme="minorHAnsi"/>
                <w:sz w:val="22"/>
                <w:szCs w:val="22"/>
                <w:lang w:val="bg-BG"/>
              </w:rPr>
            </w:pPr>
          </w:p>
        </w:tc>
      </w:tr>
      <w:tr w:rsidR="00E3003B" w:rsidRPr="009E4D2D" w14:paraId="2BC1F668" w14:textId="77777777" w:rsidTr="005D6AE0">
        <w:trPr>
          <w:trHeight w:val="290"/>
        </w:trPr>
        <w:tc>
          <w:tcPr>
            <w:tcW w:w="1220" w:type="dxa"/>
            <w:gridSpan w:val="2"/>
          </w:tcPr>
          <w:p w14:paraId="4A98297B" w14:textId="6522518A"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4A7C4114" w14:textId="5233E7D2" w:rsidR="00E3003B" w:rsidRPr="009E4D2D" w:rsidRDefault="00E3003B" w:rsidP="009E4D2D">
            <w:pPr>
              <w:rPr>
                <w:rFonts w:asciiTheme="minorHAnsi" w:hAnsiTheme="minorHAnsi"/>
                <w:sz w:val="22"/>
                <w:szCs w:val="22"/>
                <w:lang w:val="bg-BG"/>
              </w:rPr>
            </w:pPr>
            <w:r>
              <w:rPr>
                <w:rFonts w:ascii="Calibri" w:hAnsi="Calibri"/>
                <w:color w:val="000000"/>
                <w:sz w:val="22"/>
                <w:szCs w:val="22"/>
              </w:rPr>
              <w:t>Редуцираща втулка DARQ-R-A-S27-S22-27</w:t>
            </w:r>
          </w:p>
        </w:tc>
        <w:tc>
          <w:tcPr>
            <w:tcW w:w="4771" w:type="dxa"/>
            <w:gridSpan w:val="2"/>
          </w:tcPr>
          <w:p w14:paraId="1BD97D9A" w14:textId="77777777" w:rsidR="00E3003B" w:rsidRPr="009E4D2D" w:rsidRDefault="00E3003B" w:rsidP="009E4D2D">
            <w:pPr>
              <w:rPr>
                <w:rFonts w:asciiTheme="minorHAnsi" w:hAnsiTheme="minorHAnsi"/>
                <w:sz w:val="22"/>
                <w:szCs w:val="22"/>
                <w:lang w:val="bg-BG"/>
              </w:rPr>
            </w:pPr>
          </w:p>
        </w:tc>
        <w:tc>
          <w:tcPr>
            <w:tcW w:w="1780" w:type="dxa"/>
            <w:gridSpan w:val="2"/>
            <w:noWrap/>
          </w:tcPr>
          <w:p w14:paraId="01B42E8D" w14:textId="77777777" w:rsidR="00E3003B" w:rsidRPr="009E4D2D" w:rsidRDefault="00E3003B" w:rsidP="009E4D2D">
            <w:pPr>
              <w:rPr>
                <w:rFonts w:asciiTheme="minorHAnsi" w:hAnsiTheme="minorHAnsi"/>
                <w:sz w:val="22"/>
                <w:szCs w:val="22"/>
                <w:lang w:val="bg-BG"/>
              </w:rPr>
            </w:pPr>
          </w:p>
        </w:tc>
        <w:tc>
          <w:tcPr>
            <w:tcW w:w="1557" w:type="dxa"/>
          </w:tcPr>
          <w:p w14:paraId="786A9423" w14:textId="6582C73D" w:rsidR="00E3003B" w:rsidRDefault="00E3003B" w:rsidP="009E4D2D">
            <w:pPr>
              <w:rPr>
                <w:rFonts w:asciiTheme="minorHAnsi" w:hAnsiTheme="minorHAnsi"/>
                <w:sz w:val="22"/>
                <w:szCs w:val="22"/>
                <w:lang w:val="bg-BG"/>
              </w:rPr>
            </w:pPr>
          </w:p>
        </w:tc>
      </w:tr>
      <w:tr w:rsidR="00E3003B" w:rsidRPr="009E4D2D" w14:paraId="7EF6AC7B" w14:textId="77777777" w:rsidTr="005D6AE0">
        <w:trPr>
          <w:trHeight w:val="290"/>
        </w:trPr>
        <w:tc>
          <w:tcPr>
            <w:tcW w:w="1220" w:type="dxa"/>
            <w:gridSpan w:val="2"/>
          </w:tcPr>
          <w:p w14:paraId="51FDD5F7" w14:textId="6AFC20CA"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120646D1" w14:textId="2C515615" w:rsidR="00E3003B" w:rsidRPr="009E4D2D" w:rsidRDefault="00E3003B" w:rsidP="009E4D2D">
            <w:pPr>
              <w:rPr>
                <w:rFonts w:asciiTheme="minorHAnsi" w:hAnsiTheme="minorHAnsi"/>
                <w:sz w:val="22"/>
                <w:szCs w:val="22"/>
                <w:lang w:val="bg-BG"/>
              </w:rPr>
            </w:pPr>
            <w:r>
              <w:rPr>
                <w:rFonts w:ascii="Calibri" w:hAnsi="Calibri"/>
                <w:color w:val="000000"/>
                <w:sz w:val="22"/>
                <w:szCs w:val="22"/>
              </w:rPr>
              <w:t>Редуцираща втулка DARQ-R-A-S36-S27-36</w:t>
            </w:r>
          </w:p>
        </w:tc>
        <w:tc>
          <w:tcPr>
            <w:tcW w:w="4771" w:type="dxa"/>
            <w:gridSpan w:val="2"/>
          </w:tcPr>
          <w:p w14:paraId="15D76A7D" w14:textId="77777777" w:rsidR="00E3003B" w:rsidRPr="009E4D2D" w:rsidRDefault="00E3003B" w:rsidP="009E4D2D">
            <w:pPr>
              <w:rPr>
                <w:rFonts w:asciiTheme="minorHAnsi" w:hAnsiTheme="minorHAnsi"/>
                <w:sz w:val="22"/>
                <w:szCs w:val="22"/>
                <w:lang w:val="bg-BG"/>
              </w:rPr>
            </w:pPr>
          </w:p>
        </w:tc>
        <w:tc>
          <w:tcPr>
            <w:tcW w:w="1780" w:type="dxa"/>
            <w:gridSpan w:val="2"/>
            <w:noWrap/>
          </w:tcPr>
          <w:p w14:paraId="041CF77C" w14:textId="77777777" w:rsidR="00E3003B" w:rsidRPr="009E4D2D" w:rsidRDefault="00E3003B" w:rsidP="009E4D2D">
            <w:pPr>
              <w:rPr>
                <w:rFonts w:asciiTheme="minorHAnsi" w:hAnsiTheme="minorHAnsi"/>
                <w:sz w:val="22"/>
                <w:szCs w:val="22"/>
                <w:lang w:val="bg-BG"/>
              </w:rPr>
            </w:pPr>
          </w:p>
        </w:tc>
        <w:tc>
          <w:tcPr>
            <w:tcW w:w="1557" w:type="dxa"/>
          </w:tcPr>
          <w:p w14:paraId="664EFAC1" w14:textId="6034F732" w:rsidR="00E3003B" w:rsidRDefault="00E3003B" w:rsidP="009E4D2D">
            <w:pPr>
              <w:rPr>
                <w:rFonts w:asciiTheme="minorHAnsi" w:hAnsiTheme="minorHAnsi"/>
                <w:sz w:val="22"/>
                <w:szCs w:val="22"/>
                <w:lang w:val="bg-BG"/>
              </w:rPr>
            </w:pPr>
          </w:p>
        </w:tc>
      </w:tr>
      <w:tr w:rsidR="00E3003B" w:rsidRPr="009E4D2D" w14:paraId="28A3831D" w14:textId="77777777" w:rsidTr="005D6AE0">
        <w:trPr>
          <w:trHeight w:val="290"/>
        </w:trPr>
        <w:tc>
          <w:tcPr>
            <w:tcW w:w="1220" w:type="dxa"/>
            <w:gridSpan w:val="2"/>
          </w:tcPr>
          <w:p w14:paraId="2B5FB264" w14:textId="5DB7689B"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114B7169" w14:textId="47602198" w:rsidR="00E3003B" w:rsidRPr="009E4D2D" w:rsidRDefault="00E3003B" w:rsidP="009E4D2D">
            <w:pPr>
              <w:rPr>
                <w:rFonts w:asciiTheme="minorHAnsi" w:hAnsiTheme="minorHAnsi"/>
                <w:sz w:val="22"/>
                <w:szCs w:val="22"/>
                <w:lang w:val="bg-BG"/>
              </w:rPr>
            </w:pPr>
            <w:r>
              <w:rPr>
                <w:rFonts w:ascii="Calibri" w:hAnsi="Calibri"/>
                <w:color w:val="000000"/>
                <w:sz w:val="22"/>
                <w:szCs w:val="22"/>
              </w:rPr>
              <w:t>Редуцираща втулка DARQ-R-A-S46-S36-46</w:t>
            </w:r>
          </w:p>
        </w:tc>
        <w:tc>
          <w:tcPr>
            <w:tcW w:w="4771" w:type="dxa"/>
            <w:gridSpan w:val="2"/>
          </w:tcPr>
          <w:p w14:paraId="164A7CC6" w14:textId="77777777" w:rsidR="00E3003B" w:rsidRPr="009E4D2D" w:rsidRDefault="00E3003B" w:rsidP="009E4D2D">
            <w:pPr>
              <w:rPr>
                <w:rFonts w:asciiTheme="minorHAnsi" w:hAnsiTheme="minorHAnsi"/>
                <w:sz w:val="22"/>
                <w:szCs w:val="22"/>
                <w:lang w:val="bg-BG"/>
              </w:rPr>
            </w:pPr>
          </w:p>
        </w:tc>
        <w:tc>
          <w:tcPr>
            <w:tcW w:w="1780" w:type="dxa"/>
            <w:gridSpan w:val="2"/>
            <w:noWrap/>
          </w:tcPr>
          <w:p w14:paraId="42A1712D" w14:textId="77777777" w:rsidR="00E3003B" w:rsidRPr="009E4D2D" w:rsidRDefault="00E3003B" w:rsidP="009E4D2D">
            <w:pPr>
              <w:rPr>
                <w:rFonts w:asciiTheme="minorHAnsi" w:hAnsiTheme="minorHAnsi"/>
                <w:sz w:val="22"/>
                <w:szCs w:val="22"/>
                <w:lang w:val="bg-BG"/>
              </w:rPr>
            </w:pPr>
          </w:p>
        </w:tc>
        <w:tc>
          <w:tcPr>
            <w:tcW w:w="1557" w:type="dxa"/>
          </w:tcPr>
          <w:p w14:paraId="467F9C7F" w14:textId="1FBE2C54" w:rsidR="00E3003B" w:rsidRDefault="00E3003B" w:rsidP="009E4D2D">
            <w:pPr>
              <w:rPr>
                <w:rFonts w:asciiTheme="minorHAnsi" w:hAnsiTheme="minorHAnsi"/>
                <w:sz w:val="22"/>
                <w:szCs w:val="22"/>
                <w:lang w:val="bg-BG"/>
              </w:rPr>
            </w:pPr>
          </w:p>
        </w:tc>
      </w:tr>
      <w:tr w:rsidR="00E3003B" w:rsidRPr="005353F5" w14:paraId="6DAE831D" w14:textId="77777777" w:rsidTr="005D6AE0">
        <w:trPr>
          <w:trHeight w:val="290"/>
        </w:trPr>
        <w:tc>
          <w:tcPr>
            <w:tcW w:w="1220" w:type="dxa"/>
            <w:gridSpan w:val="2"/>
          </w:tcPr>
          <w:p w14:paraId="5ECD506D" w14:textId="337161B5"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05934A9B" w14:textId="4DF5A660"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-120-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0507</w:t>
            </w:r>
          </w:p>
        </w:tc>
        <w:tc>
          <w:tcPr>
            <w:tcW w:w="4771" w:type="dxa"/>
            <w:gridSpan w:val="2"/>
          </w:tcPr>
          <w:p w14:paraId="7EA1CA16" w14:textId="77777777" w:rsidR="00E3003B" w:rsidRPr="009E4D2D" w:rsidRDefault="00E3003B" w:rsidP="009E4D2D">
            <w:pPr>
              <w:rPr>
                <w:rFonts w:asciiTheme="minorHAnsi" w:hAnsiTheme="minorHAnsi"/>
                <w:sz w:val="22"/>
                <w:szCs w:val="22"/>
                <w:lang w:val="bg-BG"/>
              </w:rPr>
            </w:pPr>
          </w:p>
        </w:tc>
        <w:tc>
          <w:tcPr>
            <w:tcW w:w="1780" w:type="dxa"/>
            <w:gridSpan w:val="2"/>
            <w:noWrap/>
          </w:tcPr>
          <w:p w14:paraId="1FD2AD86" w14:textId="77777777" w:rsidR="00E3003B" w:rsidRPr="009E4D2D" w:rsidRDefault="00E3003B" w:rsidP="009E4D2D">
            <w:pPr>
              <w:rPr>
                <w:rFonts w:asciiTheme="minorHAnsi" w:hAnsiTheme="minorHAnsi"/>
                <w:sz w:val="22"/>
                <w:szCs w:val="22"/>
                <w:lang w:val="bg-BG"/>
              </w:rPr>
            </w:pPr>
          </w:p>
        </w:tc>
        <w:tc>
          <w:tcPr>
            <w:tcW w:w="1557" w:type="dxa"/>
          </w:tcPr>
          <w:p w14:paraId="7057A6FF" w14:textId="2D085353" w:rsidR="00E3003B" w:rsidRDefault="00E3003B" w:rsidP="009E4D2D">
            <w:pPr>
              <w:rPr>
                <w:rFonts w:asciiTheme="minorHAnsi" w:hAnsiTheme="minorHAnsi"/>
                <w:sz w:val="22"/>
                <w:szCs w:val="22"/>
                <w:lang w:val="bg-BG"/>
              </w:rPr>
            </w:pPr>
          </w:p>
        </w:tc>
      </w:tr>
      <w:tr w:rsidR="00E3003B" w:rsidRPr="005353F5" w14:paraId="339081B1" w14:textId="77777777" w:rsidTr="005D6AE0">
        <w:trPr>
          <w:trHeight w:val="290"/>
        </w:trPr>
        <w:tc>
          <w:tcPr>
            <w:tcW w:w="1220" w:type="dxa"/>
            <w:gridSpan w:val="2"/>
          </w:tcPr>
          <w:p w14:paraId="11BFF62F" w14:textId="3AF6E6FD"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0C542133" w14:textId="63FC88C4"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-160-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0710</w:t>
            </w:r>
          </w:p>
        </w:tc>
        <w:tc>
          <w:tcPr>
            <w:tcW w:w="4771" w:type="dxa"/>
            <w:gridSpan w:val="2"/>
          </w:tcPr>
          <w:p w14:paraId="128A56E1" w14:textId="77777777" w:rsidR="00E3003B" w:rsidRPr="009E4D2D" w:rsidRDefault="00E3003B" w:rsidP="009E4D2D">
            <w:pPr>
              <w:rPr>
                <w:rFonts w:asciiTheme="minorHAnsi" w:hAnsiTheme="minorHAnsi"/>
                <w:sz w:val="22"/>
                <w:szCs w:val="22"/>
                <w:lang w:val="bg-BG"/>
              </w:rPr>
            </w:pPr>
          </w:p>
        </w:tc>
        <w:tc>
          <w:tcPr>
            <w:tcW w:w="1780" w:type="dxa"/>
            <w:gridSpan w:val="2"/>
            <w:noWrap/>
          </w:tcPr>
          <w:p w14:paraId="6033B5CD" w14:textId="77777777" w:rsidR="00E3003B" w:rsidRPr="009E4D2D" w:rsidRDefault="00E3003B" w:rsidP="009E4D2D">
            <w:pPr>
              <w:rPr>
                <w:rFonts w:asciiTheme="minorHAnsi" w:hAnsiTheme="minorHAnsi"/>
                <w:sz w:val="22"/>
                <w:szCs w:val="22"/>
                <w:lang w:val="bg-BG"/>
              </w:rPr>
            </w:pPr>
          </w:p>
        </w:tc>
        <w:tc>
          <w:tcPr>
            <w:tcW w:w="1557" w:type="dxa"/>
          </w:tcPr>
          <w:p w14:paraId="3AD25EED" w14:textId="540ABCB9" w:rsidR="00E3003B" w:rsidRDefault="00E3003B" w:rsidP="009E4D2D">
            <w:pPr>
              <w:rPr>
                <w:rFonts w:asciiTheme="minorHAnsi" w:hAnsiTheme="minorHAnsi"/>
                <w:sz w:val="22"/>
                <w:szCs w:val="22"/>
                <w:lang w:val="bg-BG"/>
              </w:rPr>
            </w:pPr>
          </w:p>
        </w:tc>
      </w:tr>
      <w:tr w:rsidR="00E3003B" w:rsidRPr="005353F5" w14:paraId="24C8D19D" w14:textId="77777777" w:rsidTr="005D6AE0">
        <w:trPr>
          <w:trHeight w:val="290"/>
        </w:trPr>
        <w:tc>
          <w:tcPr>
            <w:tcW w:w="1220" w:type="dxa"/>
            <w:gridSpan w:val="2"/>
          </w:tcPr>
          <w:p w14:paraId="4136243C" w14:textId="6EB294FE"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5518E44B" w14:textId="6A17A383"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-20-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04</w:t>
            </w:r>
          </w:p>
        </w:tc>
        <w:tc>
          <w:tcPr>
            <w:tcW w:w="4771" w:type="dxa"/>
            <w:gridSpan w:val="2"/>
          </w:tcPr>
          <w:p w14:paraId="36FAEA90" w14:textId="77777777" w:rsidR="00E3003B" w:rsidRPr="009E4D2D" w:rsidRDefault="00E3003B" w:rsidP="009E4D2D">
            <w:pPr>
              <w:rPr>
                <w:rFonts w:asciiTheme="minorHAnsi" w:hAnsiTheme="minorHAnsi"/>
                <w:sz w:val="22"/>
                <w:szCs w:val="22"/>
                <w:lang w:val="bg-BG"/>
              </w:rPr>
            </w:pPr>
          </w:p>
        </w:tc>
        <w:tc>
          <w:tcPr>
            <w:tcW w:w="1780" w:type="dxa"/>
            <w:gridSpan w:val="2"/>
            <w:noWrap/>
          </w:tcPr>
          <w:p w14:paraId="53055D92" w14:textId="77777777" w:rsidR="00E3003B" w:rsidRPr="009E4D2D" w:rsidRDefault="00E3003B" w:rsidP="009E4D2D">
            <w:pPr>
              <w:rPr>
                <w:rFonts w:asciiTheme="minorHAnsi" w:hAnsiTheme="minorHAnsi"/>
                <w:sz w:val="22"/>
                <w:szCs w:val="22"/>
                <w:lang w:val="bg-BG"/>
              </w:rPr>
            </w:pPr>
          </w:p>
        </w:tc>
        <w:tc>
          <w:tcPr>
            <w:tcW w:w="1557" w:type="dxa"/>
          </w:tcPr>
          <w:p w14:paraId="0FE379EA" w14:textId="0441E31D" w:rsidR="00E3003B" w:rsidRDefault="00E3003B" w:rsidP="009E4D2D">
            <w:pPr>
              <w:rPr>
                <w:rFonts w:asciiTheme="minorHAnsi" w:hAnsiTheme="minorHAnsi"/>
                <w:sz w:val="22"/>
                <w:szCs w:val="22"/>
                <w:lang w:val="bg-BG"/>
              </w:rPr>
            </w:pPr>
          </w:p>
        </w:tc>
      </w:tr>
      <w:tr w:rsidR="00E3003B" w:rsidRPr="005353F5" w14:paraId="1E2D5CDF" w14:textId="77777777" w:rsidTr="005D6AE0">
        <w:trPr>
          <w:trHeight w:val="290"/>
        </w:trPr>
        <w:tc>
          <w:tcPr>
            <w:tcW w:w="1220" w:type="dxa"/>
            <w:gridSpan w:val="2"/>
          </w:tcPr>
          <w:p w14:paraId="26A84591" w14:textId="6D94E5D4"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20818140" w14:textId="27E8D067"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-2300-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1216</w:t>
            </w:r>
          </w:p>
        </w:tc>
        <w:tc>
          <w:tcPr>
            <w:tcW w:w="4771" w:type="dxa"/>
            <w:gridSpan w:val="2"/>
          </w:tcPr>
          <w:p w14:paraId="23484939" w14:textId="77777777" w:rsidR="00E3003B" w:rsidRPr="009E4D2D" w:rsidRDefault="00E3003B" w:rsidP="009E4D2D">
            <w:pPr>
              <w:rPr>
                <w:rFonts w:asciiTheme="minorHAnsi" w:hAnsiTheme="minorHAnsi"/>
                <w:sz w:val="22"/>
                <w:szCs w:val="22"/>
                <w:lang w:val="bg-BG"/>
              </w:rPr>
            </w:pPr>
          </w:p>
        </w:tc>
        <w:tc>
          <w:tcPr>
            <w:tcW w:w="1780" w:type="dxa"/>
            <w:gridSpan w:val="2"/>
            <w:noWrap/>
          </w:tcPr>
          <w:p w14:paraId="272DC26F" w14:textId="77777777" w:rsidR="00E3003B" w:rsidRPr="009E4D2D" w:rsidRDefault="00E3003B" w:rsidP="009E4D2D">
            <w:pPr>
              <w:rPr>
                <w:rFonts w:asciiTheme="minorHAnsi" w:hAnsiTheme="minorHAnsi"/>
                <w:sz w:val="22"/>
                <w:szCs w:val="22"/>
                <w:lang w:val="bg-BG"/>
              </w:rPr>
            </w:pPr>
          </w:p>
        </w:tc>
        <w:tc>
          <w:tcPr>
            <w:tcW w:w="1557" w:type="dxa"/>
          </w:tcPr>
          <w:p w14:paraId="2188F50B" w14:textId="44E057CB" w:rsidR="00E3003B" w:rsidRDefault="00E3003B" w:rsidP="009E4D2D">
            <w:pPr>
              <w:rPr>
                <w:rFonts w:asciiTheme="minorHAnsi" w:hAnsiTheme="minorHAnsi"/>
                <w:sz w:val="22"/>
                <w:szCs w:val="22"/>
                <w:lang w:val="bg-BG"/>
              </w:rPr>
            </w:pPr>
          </w:p>
        </w:tc>
      </w:tr>
      <w:tr w:rsidR="00E3003B" w:rsidRPr="005353F5" w14:paraId="68A2A976" w14:textId="77777777" w:rsidTr="005D6AE0">
        <w:trPr>
          <w:trHeight w:val="290"/>
        </w:trPr>
        <w:tc>
          <w:tcPr>
            <w:tcW w:w="1220" w:type="dxa"/>
            <w:gridSpan w:val="2"/>
          </w:tcPr>
          <w:p w14:paraId="1205787D" w14:textId="7CD9A6C9"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76EC1738" w14:textId="298FC3E7"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-240-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0710</w:t>
            </w:r>
          </w:p>
        </w:tc>
        <w:tc>
          <w:tcPr>
            <w:tcW w:w="4771" w:type="dxa"/>
            <w:gridSpan w:val="2"/>
          </w:tcPr>
          <w:p w14:paraId="5A43A7F1" w14:textId="77777777" w:rsidR="00E3003B" w:rsidRPr="009E4D2D" w:rsidRDefault="00E3003B" w:rsidP="009E4D2D">
            <w:pPr>
              <w:rPr>
                <w:rFonts w:asciiTheme="minorHAnsi" w:hAnsiTheme="minorHAnsi"/>
                <w:sz w:val="22"/>
                <w:szCs w:val="22"/>
                <w:lang w:val="bg-BG"/>
              </w:rPr>
            </w:pPr>
          </w:p>
        </w:tc>
        <w:tc>
          <w:tcPr>
            <w:tcW w:w="1780" w:type="dxa"/>
            <w:gridSpan w:val="2"/>
            <w:noWrap/>
          </w:tcPr>
          <w:p w14:paraId="708EB844" w14:textId="77777777" w:rsidR="00E3003B" w:rsidRPr="009E4D2D" w:rsidRDefault="00E3003B" w:rsidP="009E4D2D">
            <w:pPr>
              <w:rPr>
                <w:rFonts w:asciiTheme="minorHAnsi" w:hAnsiTheme="minorHAnsi"/>
                <w:sz w:val="22"/>
                <w:szCs w:val="22"/>
                <w:lang w:val="bg-BG"/>
              </w:rPr>
            </w:pPr>
          </w:p>
        </w:tc>
        <w:tc>
          <w:tcPr>
            <w:tcW w:w="1557" w:type="dxa"/>
          </w:tcPr>
          <w:p w14:paraId="2E40023D" w14:textId="00815655" w:rsidR="00E3003B" w:rsidRDefault="00E3003B" w:rsidP="009E4D2D">
            <w:pPr>
              <w:rPr>
                <w:rFonts w:asciiTheme="minorHAnsi" w:hAnsiTheme="minorHAnsi"/>
                <w:sz w:val="22"/>
                <w:szCs w:val="22"/>
                <w:lang w:val="bg-BG"/>
              </w:rPr>
            </w:pPr>
          </w:p>
        </w:tc>
      </w:tr>
      <w:tr w:rsidR="00E3003B" w:rsidRPr="005353F5" w14:paraId="24E581A4" w14:textId="77777777" w:rsidTr="005D6AE0">
        <w:trPr>
          <w:trHeight w:val="290"/>
        </w:trPr>
        <w:tc>
          <w:tcPr>
            <w:tcW w:w="1220" w:type="dxa"/>
            <w:gridSpan w:val="2"/>
          </w:tcPr>
          <w:p w14:paraId="093D3798" w14:textId="321F9419"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0C8A8236" w14:textId="0B5B4F83"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-300-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0710</w:t>
            </w:r>
          </w:p>
        </w:tc>
        <w:tc>
          <w:tcPr>
            <w:tcW w:w="4771" w:type="dxa"/>
            <w:gridSpan w:val="2"/>
          </w:tcPr>
          <w:p w14:paraId="38B209BD" w14:textId="77777777" w:rsidR="00E3003B" w:rsidRPr="009E4D2D" w:rsidRDefault="00E3003B" w:rsidP="009E4D2D">
            <w:pPr>
              <w:rPr>
                <w:rFonts w:asciiTheme="minorHAnsi" w:hAnsiTheme="minorHAnsi"/>
                <w:sz w:val="22"/>
                <w:szCs w:val="22"/>
                <w:lang w:val="bg-BG"/>
              </w:rPr>
            </w:pPr>
          </w:p>
        </w:tc>
        <w:tc>
          <w:tcPr>
            <w:tcW w:w="1780" w:type="dxa"/>
            <w:gridSpan w:val="2"/>
            <w:noWrap/>
          </w:tcPr>
          <w:p w14:paraId="212C7360" w14:textId="77777777" w:rsidR="00E3003B" w:rsidRPr="009E4D2D" w:rsidRDefault="00E3003B" w:rsidP="009E4D2D">
            <w:pPr>
              <w:rPr>
                <w:rFonts w:asciiTheme="minorHAnsi" w:hAnsiTheme="minorHAnsi"/>
                <w:sz w:val="22"/>
                <w:szCs w:val="22"/>
                <w:lang w:val="bg-BG"/>
              </w:rPr>
            </w:pPr>
          </w:p>
        </w:tc>
        <w:tc>
          <w:tcPr>
            <w:tcW w:w="1557" w:type="dxa"/>
          </w:tcPr>
          <w:p w14:paraId="4152E9F0" w14:textId="3C29FEC5" w:rsidR="00E3003B" w:rsidRDefault="00E3003B" w:rsidP="009E4D2D">
            <w:pPr>
              <w:rPr>
                <w:rFonts w:asciiTheme="minorHAnsi" w:hAnsiTheme="minorHAnsi"/>
                <w:sz w:val="22"/>
                <w:szCs w:val="22"/>
                <w:lang w:val="bg-BG"/>
              </w:rPr>
            </w:pPr>
          </w:p>
        </w:tc>
      </w:tr>
      <w:tr w:rsidR="00E3003B" w:rsidRPr="005353F5" w14:paraId="1CFB88B7" w14:textId="77777777" w:rsidTr="005D6AE0">
        <w:trPr>
          <w:trHeight w:val="290"/>
        </w:trPr>
        <w:tc>
          <w:tcPr>
            <w:tcW w:w="1220" w:type="dxa"/>
            <w:gridSpan w:val="2"/>
          </w:tcPr>
          <w:p w14:paraId="631081C9" w14:textId="36F6FBE3"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0B4FE838" w14:textId="4905F8DB"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-40-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0507</w:t>
            </w:r>
          </w:p>
        </w:tc>
        <w:tc>
          <w:tcPr>
            <w:tcW w:w="4771" w:type="dxa"/>
            <w:gridSpan w:val="2"/>
          </w:tcPr>
          <w:p w14:paraId="138C6AE9" w14:textId="77777777" w:rsidR="00E3003B" w:rsidRPr="009E4D2D" w:rsidRDefault="00E3003B" w:rsidP="009E4D2D">
            <w:pPr>
              <w:rPr>
                <w:rFonts w:asciiTheme="minorHAnsi" w:hAnsiTheme="minorHAnsi"/>
                <w:sz w:val="22"/>
                <w:szCs w:val="22"/>
                <w:lang w:val="bg-BG"/>
              </w:rPr>
            </w:pPr>
          </w:p>
        </w:tc>
        <w:tc>
          <w:tcPr>
            <w:tcW w:w="1780" w:type="dxa"/>
            <w:gridSpan w:val="2"/>
            <w:noWrap/>
          </w:tcPr>
          <w:p w14:paraId="0CEE39D3" w14:textId="77777777" w:rsidR="00E3003B" w:rsidRPr="009E4D2D" w:rsidRDefault="00E3003B" w:rsidP="009E4D2D">
            <w:pPr>
              <w:rPr>
                <w:rFonts w:asciiTheme="minorHAnsi" w:hAnsiTheme="minorHAnsi"/>
                <w:sz w:val="22"/>
                <w:szCs w:val="22"/>
                <w:lang w:val="bg-BG"/>
              </w:rPr>
            </w:pPr>
          </w:p>
        </w:tc>
        <w:tc>
          <w:tcPr>
            <w:tcW w:w="1557" w:type="dxa"/>
          </w:tcPr>
          <w:p w14:paraId="2A2D0A94" w14:textId="7A15F222" w:rsidR="00E3003B" w:rsidRDefault="00E3003B" w:rsidP="009E4D2D">
            <w:pPr>
              <w:rPr>
                <w:rFonts w:asciiTheme="minorHAnsi" w:hAnsiTheme="minorHAnsi"/>
                <w:sz w:val="22"/>
                <w:szCs w:val="22"/>
                <w:lang w:val="bg-BG"/>
              </w:rPr>
            </w:pPr>
          </w:p>
        </w:tc>
      </w:tr>
      <w:tr w:rsidR="00E3003B" w:rsidRPr="005353F5" w14:paraId="3FDAA79D" w14:textId="77777777" w:rsidTr="005D6AE0">
        <w:trPr>
          <w:trHeight w:val="290"/>
        </w:trPr>
        <w:tc>
          <w:tcPr>
            <w:tcW w:w="1220" w:type="dxa"/>
            <w:gridSpan w:val="2"/>
          </w:tcPr>
          <w:p w14:paraId="740025A8" w14:textId="0BC0AF68"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44B188A7" w14:textId="0528C01B"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-480-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1012</w:t>
            </w:r>
          </w:p>
        </w:tc>
        <w:tc>
          <w:tcPr>
            <w:tcW w:w="4771" w:type="dxa"/>
            <w:gridSpan w:val="2"/>
          </w:tcPr>
          <w:p w14:paraId="69D45ACA" w14:textId="77777777" w:rsidR="00E3003B" w:rsidRPr="009E4D2D" w:rsidRDefault="00E3003B" w:rsidP="009E4D2D">
            <w:pPr>
              <w:rPr>
                <w:rFonts w:asciiTheme="minorHAnsi" w:hAnsiTheme="minorHAnsi"/>
                <w:sz w:val="22"/>
                <w:szCs w:val="22"/>
                <w:lang w:val="bg-BG"/>
              </w:rPr>
            </w:pPr>
          </w:p>
        </w:tc>
        <w:tc>
          <w:tcPr>
            <w:tcW w:w="1780" w:type="dxa"/>
            <w:gridSpan w:val="2"/>
            <w:noWrap/>
          </w:tcPr>
          <w:p w14:paraId="12ABD559" w14:textId="77777777" w:rsidR="00E3003B" w:rsidRPr="009E4D2D" w:rsidRDefault="00E3003B" w:rsidP="009E4D2D">
            <w:pPr>
              <w:rPr>
                <w:rFonts w:asciiTheme="minorHAnsi" w:hAnsiTheme="minorHAnsi"/>
                <w:sz w:val="22"/>
                <w:szCs w:val="22"/>
                <w:lang w:val="bg-BG"/>
              </w:rPr>
            </w:pPr>
          </w:p>
        </w:tc>
        <w:tc>
          <w:tcPr>
            <w:tcW w:w="1557" w:type="dxa"/>
          </w:tcPr>
          <w:p w14:paraId="65246244" w14:textId="13BB1927" w:rsidR="00E3003B" w:rsidRDefault="00E3003B" w:rsidP="009E4D2D">
            <w:pPr>
              <w:rPr>
                <w:rFonts w:asciiTheme="minorHAnsi" w:hAnsiTheme="minorHAnsi"/>
                <w:sz w:val="22"/>
                <w:szCs w:val="22"/>
                <w:lang w:val="bg-BG"/>
              </w:rPr>
            </w:pPr>
          </w:p>
        </w:tc>
      </w:tr>
      <w:tr w:rsidR="00E3003B" w:rsidRPr="005353F5" w14:paraId="75E3E72F" w14:textId="77777777" w:rsidTr="005D6AE0">
        <w:trPr>
          <w:trHeight w:val="290"/>
        </w:trPr>
        <w:tc>
          <w:tcPr>
            <w:tcW w:w="1220" w:type="dxa"/>
            <w:gridSpan w:val="2"/>
          </w:tcPr>
          <w:p w14:paraId="0195558F" w14:textId="34FAC743"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58FFF40A" w14:textId="075E776C"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-700-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1012</w:t>
            </w:r>
          </w:p>
        </w:tc>
        <w:tc>
          <w:tcPr>
            <w:tcW w:w="4771" w:type="dxa"/>
            <w:gridSpan w:val="2"/>
          </w:tcPr>
          <w:p w14:paraId="6E41FA19" w14:textId="77777777" w:rsidR="00E3003B" w:rsidRPr="009E4D2D" w:rsidRDefault="00E3003B" w:rsidP="009E4D2D">
            <w:pPr>
              <w:rPr>
                <w:rFonts w:asciiTheme="minorHAnsi" w:hAnsiTheme="minorHAnsi"/>
                <w:sz w:val="22"/>
                <w:szCs w:val="22"/>
                <w:lang w:val="bg-BG"/>
              </w:rPr>
            </w:pPr>
          </w:p>
        </w:tc>
        <w:tc>
          <w:tcPr>
            <w:tcW w:w="1780" w:type="dxa"/>
            <w:gridSpan w:val="2"/>
            <w:noWrap/>
          </w:tcPr>
          <w:p w14:paraId="74248DE9" w14:textId="77777777" w:rsidR="00E3003B" w:rsidRPr="009E4D2D" w:rsidRDefault="00E3003B" w:rsidP="009E4D2D">
            <w:pPr>
              <w:rPr>
                <w:rFonts w:asciiTheme="minorHAnsi" w:hAnsiTheme="minorHAnsi"/>
                <w:sz w:val="22"/>
                <w:szCs w:val="22"/>
                <w:lang w:val="bg-BG"/>
              </w:rPr>
            </w:pPr>
          </w:p>
        </w:tc>
        <w:tc>
          <w:tcPr>
            <w:tcW w:w="1557" w:type="dxa"/>
          </w:tcPr>
          <w:p w14:paraId="39651503" w14:textId="7D4757A8" w:rsidR="00E3003B" w:rsidRDefault="00E3003B" w:rsidP="009E4D2D">
            <w:pPr>
              <w:rPr>
                <w:rFonts w:asciiTheme="minorHAnsi" w:hAnsiTheme="minorHAnsi"/>
                <w:sz w:val="22"/>
                <w:szCs w:val="22"/>
                <w:lang w:val="bg-BG"/>
              </w:rPr>
            </w:pPr>
          </w:p>
        </w:tc>
      </w:tr>
      <w:tr w:rsidR="00E3003B" w:rsidRPr="005353F5" w14:paraId="57A26FFC" w14:textId="77777777" w:rsidTr="005D6AE0">
        <w:trPr>
          <w:trHeight w:val="290"/>
        </w:trPr>
        <w:tc>
          <w:tcPr>
            <w:tcW w:w="1220" w:type="dxa"/>
            <w:gridSpan w:val="2"/>
          </w:tcPr>
          <w:p w14:paraId="5C396D4C" w14:textId="5BE50D98"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2222EF1A" w14:textId="4E1812C5"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-80-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0507</w:t>
            </w:r>
          </w:p>
        </w:tc>
        <w:tc>
          <w:tcPr>
            <w:tcW w:w="4771" w:type="dxa"/>
            <w:gridSpan w:val="2"/>
          </w:tcPr>
          <w:p w14:paraId="313B80E7" w14:textId="77777777" w:rsidR="00E3003B" w:rsidRPr="009E4D2D" w:rsidRDefault="00E3003B" w:rsidP="009E4D2D">
            <w:pPr>
              <w:rPr>
                <w:rFonts w:asciiTheme="minorHAnsi" w:hAnsiTheme="minorHAnsi"/>
                <w:sz w:val="22"/>
                <w:szCs w:val="22"/>
                <w:lang w:val="bg-BG"/>
              </w:rPr>
            </w:pPr>
          </w:p>
        </w:tc>
        <w:tc>
          <w:tcPr>
            <w:tcW w:w="1780" w:type="dxa"/>
            <w:gridSpan w:val="2"/>
            <w:noWrap/>
          </w:tcPr>
          <w:p w14:paraId="52CCEA32" w14:textId="77777777" w:rsidR="00E3003B" w:rsidRPr="009E4D2D" w:rsidRDefault="00E3003B" w:rsidP="009E4D2D">
            <w:pPr>
              <w:rPr>
                <w:rFonts w:asciiTheme="minorHAnsi" w:hAnsiTheme="minorHAnsi"/>
                <w:sz w:val="22"/>
                <w:szCs w:val="22"/>
                <w:lang w:val="bg-BG"/>
              </w:rPr>
            </w:pPr>
          </w:p>
        </w:tc>
        <w:tc>
          <w:tcPr>
            <w:tcW w:w="1557" w:type="dxa"/>
          </w:tcPr>
          <w:p w14:paraId="1A41568F" w14:textId="56D59C96" w:rsidR="00E3003B" w:rsidRDefault="00E3003B" w:rsidP="009E4D2D">
            <w:pPr>
              <w:rPr>
                <w:rFonts w:asciiTheme="minorHAnsi" w:hAnsiTheme="minorHAnsi"/>
                <w:sz w:val="22"/>
                <w:szCs w:val="22"/>
                <w:lang w:val="bg-BG"/>
              </w:rPr>
            </w:pPr>
          </w:p>
        </w:tc>
      </w:tr>
      <w:tr w:rsidR="00E3003B" w:rsidRPr="005353F5" w14:paraId="3426ADA2" w14:textId="77777777" w:rsidTr="005D6AE0">
        <w:trPr>
          <w:trHeight w:val="290"/>
        </w:trPr>
        <w:tc>
          <w:tcPr>
            <w:tcW w:w="1220" w:type="dxa"/>
            <w:gridSpan w:val="2"/>
          </w:tcPr>
          <w:p w14:paraId="7AC642F5" w14:textId="66FB6EC6" w:rsidR="00E3003B"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2303A213" w14:textId="0C94F3AD" w:rsidR="00E3003B" w:rsidRPr="009E4D2D" w:rsidRDefault="00E3003B" w:rsidP="009E4D2D">
            <w:pPr>
              <w:rPr>
                <w:rFonts w:asciiTheme="minorHAnsi" w:hAnsiTheme="minorHAnsi"/>
                <w:sz w:val="22"/>
                <w:szCs w:val="22"/>
                <w:lang w:val="bg-BG"/>
              </w:rPr>
            </w:pPr>
            <w:r w:rsidRPr="006001A6">
              <w:rPr>
                <w:rFonts w:ascii="Calibri" w:hAnsi="Calibri"/>
                <w:color w:val="000000"/>
                <w:sz w:val="22"/>
                <w:szCs w:val="22"/>
                <w:lang w:val="bg-BG"/>
              </w:rPr>
              <w:t xml:space="preserve">Въртящо задвижване </w:t>
            </w:r>
            <w:r>
              <w:rPr>
                <w:rFonts w:ascii="Calibri" w:hAnsi="Calibri"/>
                <w:color w:val="000000"/>
                <w:sz w:val="22"/>
                <w:szCs w:val="22"/>
              </w:rPr>
              <w:t>DFPD</w:t>
            </w:r>
            <w:r w:rsidRPr="006001A6">
              <w:rPr>
                <w:rFonts w:ascii="Calibri" w:hAnsi="Calibri"/>
                <w:color w:val="000000"/>
                <w:sz w:val="22"/>
                <w:szCs w:val="22"/>
                <w:lang w:val="bg-BG"/>
              </w:rPr>
              <w:t>-900-</w:t>
            </w:r>
            <w:r>
              <w:rPr>
                <w:rFonts w:ascii="Calibri" w:hAnsi="Calibri"/>
                <w:color w:val="000000"/>
                <w:sz w:val="22"/>
                <w:szCs w:val="22"/>
              </w:rPr>
              <w:t>RP</w:t>
            </w:r>
            <w:r w:rsidRPr="006001A6">
              <w:rPr>
                <w:rFonts w:ascii="Calibri" w:hAnsi="Calibri"/>
                <w:color w:val="000000"/>
                <w:sz w:val="22"/>
                <w:szCs w:val="22"/>
                <w:lang w:val="bg-BG"/>
              </w:rPr>
              <w:t>-90-</w:t>
            </w:r>
            <w:r>
              <w:rPr>
                <w:rFonts w:ascii="Calibri" w:hAnsi="Calibri"/>
                <w:color w:val="000000"/>
                <w:sz w:val="22"/>
                <w:szCs w:val="22"/>
              </w:rPr>
              <w:t>RD</w:t>
            </w:r>
            <w:r w:rsidRPr="006001A6">
              <w:rPr>
                <w:rFonts w:ascii="Calibri" w:hAnsi="Calibri"/>
                <w:color w:val="000000"/>
                <w:sz w:val="22"/>
                <w:szCs w:val="22"/>
                <w:lang w:val="bg-BG"/>
              </w:rPr>
              <w:t>-</w:t>
            </w:r>
            <w:r>
              <w:rPr>
                <w:rFonts w:ascii="Calibri" w:hAnsi="Calibri"/>
                <w:color w:val="000000"/>
                <w:sz w:val="22"/>
                <w:szCs w:val="22"/>
              </w:rPr>
              <w:t>F</w:t>
            </w:r>
            <w:r w:rsidRPr="006001A6">
              <w:rPr>
                <w:rFonts w:ascii="Calibri" w:hAnsi="Calibri"/>
                <w:color w:val="000000"/>
                <w:sz w:val="22"/>
                <w:szCs w:val="22"/>
                <w:lang w:val="bg-BG"/>
              </w:rPr>
              <w:t>14</w:t>
            </w:r>
          </w:p>
        </w:tc>
        <w:tc>
          <w:tcPr>
            <w:tcW w:w="4771" w:type="dxa"/>
            <w:gridSpan w:val="2"/>
          </w:tcPr>
          <w:p w14:paraId="5D6D6A1F" w14:textId="77777777" w:rsidR="00E3003B" w:rsidRPr="009E4D2D" w:rsidRDefault="00E3003B" w:rsidP="009E4D2D">
            <w:pPr>
              <w:rPr>
                <w:rFonts w:asciiTheme="minorHAnsi" w:hAnsiTheme="minorHAnsi"/>
                <w:sz w:val="22"/>
                <w:szCs w:val="22"/>
                <w:lang w:val="bg-BG"/>
              </w:rPr>
            </w:pPr>
          </w:p>
        </w:tc>
        <w:tc>
          <w:tcPr>
            <w:tcW w:w="1780" w:type="dxa"/>
            <w:gridSpan w:val="2"/>
            <w:noWrap/>
          </w:tcPr>
          <w:p w14:paraId="498D2272" w14:textId="77777777" w:rsidR="00E3003B" w:rsidRPr="009E4D2D" w:rsidRDefault="00E3003B" w:rsidP="009E4D2D">
            <w:pPr>
              <w:rPr>
                <w:rFonts w:asciiTheme="minorHAnsi" w:hAnsiTheme="minorHAnsi"/>
                <w:sz w:val="22"/>
                <w:szCs w:val="22"/>
                <w:lang w:val="bg-BG"/>
              </w:rPr>
            </w:pPr>
          </w:p>
        </w:tc>
        <w:tc>
          <w:tcPr>
            <w:tcW w:w="1557" w:type="dxa"/>
          </w:tcPr>
          <w:p w14:paraId="466F3A91" w14:textId="2793AA5D" w:rsidR="00E3003B" w:rsidRDefault="00E3003B" w:rsidP="009E4D2D">
            <w:pPr>
              <w:rPr>
                <w:rFonts w:asciiTheme="minorHAnsi" w:hAnsiTheme="minorHAnsi"/>
                <w:sz w:val="22"/>
                <w:szCs w:val="22"/>
                <w:lang w:val="bg-BG"/>
              </w:rPr>
            </w:pPr>
          </w:p>
        </w:tc>
      </w:tr>
      <w:tr w:rsidR="00E3003B" w:rsidRPr="009E4D2D" w14:paraId="241995CD" w14:textId="77777777" w:rsidTr="005D6AE0">
        <w:trPr>
          <w:trHeight w:val="290"/>
        </w:trPr>
        <w:tc>
          <w:tcPr>
            <w:tcW w:w="1220" w:type="dxa"/>
            <w:gridSpan w:val="2"/>
          </w:tcPr>
          <w:p w14:paraId="32351DBB" w14:textId="2A35004B" w:rsidR="00E3003B" w:rsidRPr="005D6AE0" w:rsidRDefault="00E3003B" w:rsidP="005D6AE0">
            <w:pPr>
              <w:pStyle w:val="ListParagraph"/>
              <w:numPr>
                <w:ilvl w:val="0"/>
                <w:numId w:val="52"/>
              </w:numPr>
              <w:rPr>
                <w:rFonts w:asciiTheme="minorHAnsi" w:hAnsiTheme="minorHAnsi"/>
                <w:sz w:val="22"/>
                <w:szCs w:val="22"/>
                <w:lang w:val="bg-BG"/>
              </w:rPr>
            </w:pPr>
          </w:p>
        </w:tc>
        <w:tc>
          <w:tcPr>
            <w:tcW w:w="5605" w:type="dxa"/>
            <w:gridSpan w:val="4"/>
            <w:noWrap/>
          </w:tcPr>
          <w:p w14:paraId="3AC25837" w14:textId="4954DABC" w:rsidR="00E3003B" w:rsidRPr="009E4D2D" w:rsidRDefault="00E3003B" w:rsidP="009E4D2D">
            <w:pPr>
              <w:rPr>
                <w:rFonts w:asciiTheme="minorHAnsi" w:hAnsiTheme="minorHAnsi"/>
                <w:sz w:val="22"/>
                <w:szCs w:val="22"/>
                <w:lang w:val="bg-BG"/>
              </w:rPr>
            </w:pPr>
            <w:r>
              <w:rPr>
                <w:rFonts w:ascii="Calibri" w:hAnsi="Calibri"/>
                <w:color w:val="000000"/>
                <w:sz w:val="22"/>
                <w:szCs w:val="22"/>
              </w:rPr>
              <w:t>Sensorbox SRBC-CA3-YR90-MW-22A-1W-C2P20</w:t>
            </w:r>
          </w:p>
        </w:tc>
        <w:tc>
          <w:tcPr>
            <w:tcW w:w="4771" w:type="dxa"/>
            <w:gridSpan w:val="2"/>
          </w:tcPr>
          <w:p w14:paraId="4CBF022F" w14:textId="77777777" w:rsidR="00E3003B" w:rsidRPr="009E4D2D" w:rsidRDefault="00E3003B" w:rsidP="009E4D2D">
            <w:pPr>
              <w:rPr>
                <w:rFonts w:asciiTheme="minorHAnsi" w:hAnsiTheme="minorHAnsi"/>
                <w:sz w:val="22"/>
                <w:szCs w:val="22"/>
                <w:lang w:val="bg-BG"/>
              </w:rPr>
            </w:pPr>
          </w:p>
        </w:tc>
        <w:tc>
          <w:tcPr>
            <w:tcW w:w="1780" w:type="dxa"/>
            <w:gridSpan w:val="2"/>
            <w:noWrap/>
          </w:tcPr>
          <w:p w14:paraId="56C3947F" w14:textId="77777777" w:rsidR="00E3003B" w:rsidRPr="009E4D2D" w:rsidRDefault="00E3003B" w:rsidP="009E4D2D">
            <w:pPr>
              <w:rPr>
                <w:rFonts w:asciiTheme="minorHAnsi" w:hAnsiTheme="minorHAnsi"/>
                <w:sz w:val="22"/>
                <w:szCs w:val="22"/>
                <w:lang w:val="bg-BG"/>
              </w:rPr>
            </w:pPr>
          </w:p>
        </w:tc>
        <w:tc>
          <w:tcPr>
            <w:tcW w:w="1557" w:type="dxa"/>
          </w:tcPr>
          <w:p w14:paraId="2824BAA8" w14:textId="6F9B22EB" w:rsidR="00E3003B" w:rsidRDefault="00E3003B" w:rsidP="009E4D2D">
            <w:pPr>
              <w:rPr>
                <w:rFonts w:asciiTheme="minorHAnsi" w:hAnsiTheme="minorHAnsi"/>
                <w:sz w:val="22"/>
                <w:szCs w:val="22"/>
                <w:lang w:val="bg-BG"/>
              </w:rPr>
            </w:pPr>
          </w:p>
        </w:tc>
      </w:tr>
    </w:tbl>
    <w:p w14:paraId="3EE70556" w14:textId="77777777" w:rsidR="009E4D2D" w:rsidRPr="009E4D2D" w:rsidRDefault="009E4D2D" w:rsidP="009E4D2D">
      <w:pPr>
        <w:rPr>
          <w:rFonts w:asciiTheme="minorHAnsi" w:hAnsiTheme="minorHAnsi" w:cs="Arial"/>
          <w:b/>
          <w:bCs/>
          <w:kern w:val="32"/>
          <w:lang w:val="en-US"/>
        </w:rPr>
        <w:sectPr w:rsidR="009E4D2D" w:rsidRPr="009E4D2D" w:rsidSect="009C6861">
          <w:pgSz w:w="16838" w:h="11906" w:orient="landscape" w:code="9"/>
          <w:pgMar w:top="1440" w:right="851" w:bottom="1440" w:left="1276" w:header="709" w:footer="318" w:gutter="0"/>
          <w:cols w:space="708"/>
          <w:docGrid w:linePitch="360"/>
        </w:sectPr>
      </w:pPr>
    </w:p>
    <w:p w14:paraId="3FC47EB9" w14:textId="77777777" w:rsidR="009E4D2D" w:rsidRPr="006001A6" w:rsidRDefault="009E4D2D" w:rsidP="009E4D2D">
      <w:pPr>
        <w:rPr>
          <w:rFonts w:asciiTheme="minorHAnsi" w:hAnsiTheme="minorHAnsi" w:cs="Arial"/>
          <w:b/>
          <w:bCs/>
          <w:kern w:val="32"/>
          <w:lang w:val="en-US"/>
        </w:rPr>
      </w:pPr>
    </w:p>
    <w:p w14:paraId="703E47CF" w14:textId="77777777" w:rsidR="009E4D2D" w:rsidRPr="009E4D2D" w:rsidRDefault="009E4D2D" w:rsidP="009E4D2D">
      <w:pPr>
        <w:numPr>
          <w:ilvl w:val="1"/>
          <w:numId w:val="43"/>
        </w:numPr>
        <w:spacing w:before="120" w:after="120" w:line="276" w:lineRule="auto"/>
        <w:ind w:right="954"/>
        <w:jc w:val="both"/>
        <w:rPr>
          <w:rFonts w:asciiTheme="minorHAnsi" w:hAnsiTheme="minorHAnsi"/>
          <w:b/>
          <w:bCs/>
          <w:snapToGrid w:val="0"/>
          <w:lang w:val="bg-BG"/>
        </w:rPr>
      </w:pPr>
      <w:r w:rsidRPr="009E4D2D">
        <w:rPr>
          <w:rFonts w:asciiTheme="minorHAnsi" w:hAnsiTheme="minorHAnsi"/>
          <w:b/>
          <w:bCs/>
          <w:snapToGrid w:val="0"/>
          <w:lang w:val="bg-BG"/>
        </w:rPr>
        <w:t>Таблица „Предложение и срокове“ за обособена позиция 3</w:t>
      </w:r>
    </w:p>
    <w:tbl>
      <w:tblPr>
        <w:tblW w:w="9654" w:type="dxa"/>
        <w:tblInd w:w="55" w:type="dxa"/>
        <w:tblLayout w:type="fixed"/>
        <w:tblCellMar>
          <w:left w:w="70" w:type="dxa"/>
          <w:right w:w="70" w:type="dxa"/>
        </w:tblCellMar>
        <w:tblLook w:val="04A0" w:firstRow="1" w:lastRow="0" w:firstColumn="1" w:lastColumn="0" w:noHBand="0" w:noVBand="1"/>
      </w:tblPr>
      <w:tblGrid>
        <w:gridCol w:w="560"/>
        <w:gridCol w:w="4558"/>
        <w:gridCol w:w="1276"/>
        <w:gridCol w:w="1276"/>
        <w:gridCol w:w="1984"/>
      </w:tblGrid>
      <w:tr w:rsidR="009E4D2D" w:rsidRPr="005353F5" w14:paraId="17373072" w14:textId="77777777" w:rsidTr="009C6861">
        <w:trPr>
          <w:trHeight w:val="270"/>
        </w:trPr>
        <w:tc>
          <w:tcPr>
            <w:tcW w:w="965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2055D0C7" w14:textId="77777777" w:rsidR="009E4D2D" w:rsidRPr="009E4D2D" w:rsidRDefault="009E4D2D" w:rsidP="009E4D2D">
            <w:pPr>
              <w:jc w:val="center"/>
              <w:rPr>
                <w:rFonts w:ascii="Verdana" w:hAnsi="Verdana" w:cs="Arial"/>
                <w:b/>
                <w:bCs/>
                <w:color w:val="000000"/>
                <w:sz w:val="18"/>
                <w:szCs w:val="18"/>
                <w:lang w:val="bg-BG" w:eastAsia="bg-BG"/>
              </w:rPr>
            </w:pPr>
            <w:bookmarkStart w:id="21" w:name="RANGE!A1:F20"/>
            <w:r w:rsidRPr="009E4D2D">
              <w:rPr>
                <w:rFonts w:ascii="Verdana" w:hAnsi="Verdana" w:cs="Arial"/>
                <w:b/>
                <w:bCs/>
                <w:color w:val="000000"/>
                <w:sz w:val="18"/>
                <w:szCs w:val="18"/>
                <w:lang w:val="bg-BG" w:eastAsia="bg-BG"/>
              </w:rPr>
              <w:t>Доставка на резервни части за дозаторна станция Масс Атърма PMU 5000 и филтър преса BP 2500</w:t>
            </w:r>
            <w:bookmarkEnd w:id="21"/>
          </w:p>
        </w:tc>
      </w:tr>
      <w:tr w:rsidR="009E4D2D" w:rsidRPr="005353F5" w14:paraId="26186F79" w14:textId="77777777" w:rsidTr="009C6861">
        <w:trPr>
          <w:trHeight w:val="2208"/>
        </w:trPr>
        <w:tc>
          <w:tcPr>
            <w:tcW w:w="560" w:type="dxa"/>
            <w:tcBorders>
              <w:top w:val="nil"/>
              <w:left w:val="single" w:sz="4" w:space="0" w:color="000000"/>
              <w:bottom w:val="single" w:sz="4" w:space="0" w:color="000000"/>
              <w:right w:val="single" w:sz="4" w:space="0" w:color="000000"/>
            </w:tcBorders>
            <w:shd w:val="clear" w:color="F2F2F2" w:fill="F2F2F2"/>
            <w:vAlign w:val="center"/>
            <w:hideMark/>
          </w:tcPr>
          <w:p w14:paraId="3B4A4A33" w14:textId="77777777" w:rsidR="009E4D2D" w:rsidRPr="009E4D2D" w:rsidRDefault="009E4D2D" w:rsidP="009E4D2D">
            <w:pPr>
              <w:jc w:val="center"/>
              <w:rPr>
                <w:rFonts w:ascii="Verdana" w:hAnsi="Verdana" w:cs="Arial"/>
                <w:b/>
                <w:color w:val="000000"/>
                <w:sz w:val="18"/>
                <w:szCs w:val="18"/>
                <w:lang w:val="bg-BG" w:eastAsia="bg-BG"/>
              </w:rPr>
            </w:pPr>
            <w:r w:rsidRPr="009E4D2D">
              <w:rPr>
                <w:rFonts w:ascii="Verdana" w:hAnsi="Verdana" w:cs="Arial"/>
                <w:b/>
                <w:color w:val="000000"/>
                <w:sz w:val="18"/>
                <w:szCs w:val="18"/>
                <w:lang w:val="bg-BG" w:eastAsia="bg-BG"/>
              </w:rPr>
              <w:t>№</w:t>
            </w:r>
          </w:p>
        </w:tc>
        <w:tc>
          <w:tcPr>
            <w:tcW w:w="4558" w:type="dxa"/>
            <w:tcBorders>
              <w:top w:val="nil"/>
              <w:left w:val="nil"/>
              <w:bottom w:val="single" w:sz="4" w:space="0" w:color="000000"/>
              <w:right w:val="single" w:sz="4" w:space="0" w:color="000000"/>
            </w:tcBorders>
            <w:shd w:val="clear" w:color="F2F2F2" w:fill="F2F2F2"/>
            <w:vAlign w:val="center"/>
            <w:hideMark/>
          </w:tcPr>
          <w:p w14:paraId="2C0D56A1"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 xml:space="preserve">Наименование </w:t>
            </w:r>
          </w:p>
        </w:tc>
        <w:tc>
          <w:tcPr>
            <w:tcW w:w="1276" w:type="dxa"/>
            <w:tcBorders>
              <w:top w:val="nil"/>
              <w:left w:val="nil"/>
              <w:bottom w:val="single" w:sz="4" w:space="0" w:color="000000"/>
              <w:right w:val="single" w:sz="4" w:space="0" w:color="000000"/>
            </w:tcBorders>
            <w:shd w:val="clear" w:color="F2F2F2" w:fill="F2F2F2"/>
            <w:vAlign w:val="center"/>
            <w:hideMark/>
          </w:tcPr>
          <w:p w14:paraId="16C118A3"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Предложение на участника -при доставка на еквивалент,посочва се производителя на стоката</w:t>
            </w:r>
          </w:p>
        </w:tc>
        <w:tc>
          <w:tcPr>
            <w:tcW w:w="1276" w:type="dxa"/>
            <w:tcBorders>
              <w:top w:val="nil"/>
              <w:left w:val="nil"/>
              <w:bottom w:val="single" w:sz="4" w:space="0" w:color="000000"/>
              <w:right w:val="single" w:sz="4" w:space="0" w:color="000000"/>
            </w:tcBorders>
            <w:shd w:val="clear" w:color="C0C0C0" w:fill="F2F2F2"/>
            <w:vAlign w:val="center"/>
            <w:hideMark/>
          </w:tcPr>
          <w:p w14:paraId="08DAD6E5"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Максимален срок на доставка, в работни дни, в цели числа (ненадвишаващ 24 работни дни)</w:t>
            </w:r>
          </w:p>
        </w:tc>
        <w:tc>
          <w:tcPr>
            <w:tcW w:w="1984" w:type="dxa"/>
            <w:tcBorders>
              <w:top w:val="nil"/>
              <w:left w:val="nil"/>
              <w:bottom w:val="single" w:sz="4" w:space="0" w:color="000000"/>
              <w:right w:val="single" w:sz="4" w:space="0" w:color="000000"/>
            </w:tcBorders>
            <w:shd w:val="clear" w:color="C0C0C0" w:fill="F2F2F2"/>
            <w:vAlign w:val="center"/>
            <w:hideMark/>
          </w:tcPr>
          <w:p w14:paraId="4E72D313"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Гаранционен срок (минимален срок 12 месеца за стоки със стойност  равна или над 200 лв.без ДДС)</w:t>
            </w:r>
          </w:p>
        </w:tc>
      </w:tr>
      <w:tr w:rsidR="009E4D2D" w:rsidRPr="005353F5" w14:paraId="4FBA3D58" w14:textId="77777777" w:rsidTr="009C6861">
        <w:trPr>
          <w:trHeight w:val="276"/>
        </w:trPr>
        <w:tc>
          <w:tcPr>
            <w:tcW w:w="9654"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2793A32"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Филтър преса Mass BP2500 Лентова филтър преса, 2500 мм</w:t>
            </w:r>
          </w:p>
        </w:tc>
      </w:tr>
      <w:tr w:rsidR="009E4D2D" w:rsidRPr="005353F5" w14:paraId="3D5DD64A"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6D0471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w:t>
            </w:r>
          </w:p>
        </w:tc>
        <w:tc>
          <w:tcPr>
            <w:tcW w:w="4558" w:type="dxa"/>
            <w:tcBorders>
              <w:top w:val="nil"/>
              <w:left w:val="nil"/>
              <w:bottom w:val="single" w:sz="4" w:space="0" w:color="000000"/>
              <w:right w:val="single" w:sz="4" w:space="0" w:color="000000"/>
            </w:tcBorders>
            <w:shd w:val="clear" w:color="FFFFFF" w:fill="FFFFFF"/>
            <w:vAlign w:val="center"/>
            <w:hideMark/>
          </w:tcPr>
          <w:p w14:paraId="6F44FDD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Задвижка на лентата Nord 90 S/4 34212200 SK 9032. 1 AZDB 90 S/4 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44CA5CC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2255D89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52630FB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78A56D3F"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3F2985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w:t>
            </w:r>
          </w:p>
        </w:tc>
        <w:tc>
          <w:tcPr>
            <w:tcW w:w="4558" w:type="dxa"/>
            <w:tcBorders>
              <w:top w:val="nil"/>
              <w:left w:val="nil"/>
              <w:bottom w:val="single" w:sz="4" w:space="0" w:color="000000"/>
              <w:right w:val="single" w:sz="4" w:space="0" w:color="000000"/>
            </w:tcBorders>
            <w:shd w:val="clear" w:color="FFFFFF" w:fill="FFFFFF"/>
            <w:vAlign w:val="center"/>
            <w:hideMark/>
          </w:tcPr>
          <w:p w14:paraId="1CCA478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Задвижка на миксера Nord SK 63 S/4 31010020 SK 1 SI40 60491000 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1727A3D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66C4809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1B85D76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447EE35"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D5CFA2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w:t>
            </w:r>
          </w:p>
        </w:tc>
        <w:tc>
          <w:tcPr>
            <w:tcW w:w="4558" w:type="dxa"/>
            <w:tcBorders>
              <w:top w:val="nil"/>
              <w:left w:val="nil"/>
              <w:bottom w:val="single" w:sz="4" w:space="0" w:color="000000"/>
              <w:right w:val="single" w:sz="4" w:space="0" w:color="000000"/>
            </w:tcBorders>
            <w:shd w:val="clear" w:color="FFFFFF" w:fill="FFFFFF"/>
            <w:vAlign w:val="center"/>
            <w:hideMark/>
          </w:tcPr>
          <w:p w14:paraId="72F4A1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Впръскваща система1 Pimpas </w:t>
            </w:r>
            <w:r w:rsidRPr="009E4D2D">
              <w:rPr>
                <w:rFonts w:ascii="Verdana" w:hAnsi="Verdana" w:cs="Arial"/>
                <w:color w:val="000000"/>
                <w:sz w:val="18"/>
                <w:szCs w:val="18"/>
                <w:lang w:val="bg-BG" w:eastAsia="bg-BG"/>
              </w:rPr>
              <w:br/>
              <w:t>За почистване на горната лента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2DED190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7BE65E9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4FC7850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1F7889D8"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68A40B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w:t>
            </w:r>
          </w:p>
        </w:tc>
        <w:tc>
          <w:tcPr>
            <w:tcW w:w="4558" w:type="dxa"/>
            <w:tcBorders>
              <w:top w:val="nil"/>
              <w:left w:val="nil"/>
              <w:bottom w:val="single" w:sz="4" w:space="0" w:color="000000"/>
              <w:right w:val="single" w:sz="4" w:space="0" w:color="000000"/>
            </w:tcBorders>
            <w:shd w:val="clear" w:color="FFFFFF" w:fill="FFFFFF"/>
            <w:vAlign w:val="center"/>
            <w:hideMark/>
          </w:tcPr>
          <w:p w14:paraId="40E1A80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Впръскваща система 2 Pimpas </w:t>
            </w:r>
            <w:r w:rsidRPr="009E4D2D">
              <w:rPr>
                <w:rFonts w:ascii="Verdana" w:hAnsi="Verdana" w:cs="Arial"/>
                <w:color w:val="000000"/>
                <w:sz w:val="18"/>
                <w:szCs w:val="18"/>
                <w:lang w:val="bg-BG" w:eastAsia="bg-BG"/>
              </w:rPr>
              <w:br/>
              <w:t>За почистване на долната лента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2BF84F4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7005B00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253FE67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C0B7DBF"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E4CE28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w:t>
            </w:r>
          </w:p>
        </w:tc>
        <w:tc>
          <w:tcPr>
            <w:tcW w:w="4558" w:type="dxa"/>
            <w:tcBorders>
              <w:top w:val="nil"/>
              <w:left w:val="nil"/>
              <w:bottom w:val="single" w:sz="4" w:space="0" w:color="000000"/>
              <w:right w:val="single" w:sz="4" w:space="0" w:color="000000"/>
            </w:tcBorders>
            <w:shd w:val="clear" w:color="FFFFFF" w:fill="FFFFFF"/>
            <w:vAlign w:val="center"/>
            <w:hideMark/>
          </w:tcPr>
          <w:p w14:paraId="169C5F8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Филтър HD DN65 (2^") </w:t>
            </w:r>
            <w:r w:rsidRPr="009E4D2D">
              <w:rPr>
                <w:rFonts w:ascii="Verdana" w:hAnsi="Verdana" w:cs="Arial"/>
                <w:color w:val="000000"/>
                <w:sz w:val="18"/>
                <w:szCs w:val="18"/>
                <w:lang w:val="bg-BG" w:eastAsia="bg-BG"/>
              </w:rPr>
              <w:br/>
              <w:t>За почистване на промивната вода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080A180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0647EDA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1073F85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1561830F"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FE3D53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w:t>
            </w:r>
          </w:p>
        </w:tc>
        <w:tc>
          <w:tcPr>
            <w:tcW w:w="4558" w:type="dxa"/>
            <w:tcBorders>
              <w:top w:val="nil"/>
              <w:left w:val="nil"/>
              <w:bottom w:val="single" w:sz="4" w:space="0" w:color="000000"/>
              <w:right w:val="single" w:sz="4" w:space="0" w:color="000000"/>
            </w:tcBorders>
            <w:shd w:val="clear" w:color="FFFFFF" w:fill="FFFFFF"/>
            <w:vAlign w:val="center"/>
            <w:hideMark/>
          </w:tcPr>
          <w:p w14:paraId="1276733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Миксер 1-задвижка Nord SK 80 S/4 NC 33010020 07/34 SK 1 SI50 60591150 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6530057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7E4D737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7C52F3D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64477196"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8ED84F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w:t>
            </w:r>
          </w:p>
        </w:tc>
        <w:tc>
          <w:tcPr>
            <w:tcW w:w="4558" w:type="dxa"/>
            <w:tcBorders>
              <w:top w:val="nil"/>
              <w:left w:val="nil"/>
              <w:bottom w:val="single" w:sz="4" w:space="0" w:color="000000"/>
              <w:right w:val="single" w:sz="4" w:space="0" w:color="000000"/>
            </w:tcBorders>
            <w:shd w:val="clear" w:color="FFFFFF" w:fill="FFFFFF"/>
            <w:vAlign w:val="center"/>
            <w:hideMark/>
          </w:tcPr>
          <w:p w14:paraId="2B13634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Миксер 2 - Задвижка Nord SK 80 S/4 33010020 SK 1 SI50 60591150 </w:t>
            </w:r>
            <w:r w:rsidRPr="009E4D2D">
              <w:rPr>
                <w:rFonts w:ascii="Verdana" w:hAnsi="Verdana" w:cs="Arial"/>
                <w:color w:val="000000"/>
                <w:sz w:val="18"/>
                <w:szCs w:val="18"/>
                <w:lang w:val="bg-BG" w:eastAsia="bg-BG"/>
              </w:rPr>
              <w:br/>
              <w:t>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21D5842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173C67D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0368BDD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061812AB"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3DD863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8</w:t>
            </w:r>
          </w:p>
        </w:tc>
        <w:tc>
          <w:tcPr>
            <w:tcW w:w="4558" w:type="dxa"/>
            <w:tcBorders>
              <w:top w:val="nil"/>
              <w:left w:val="nil"/>
              <w:bottom w:val="single" w:sz="4" w:space="0" w:color="000000"/>
              <w:right w:val="single" w:sz="4" w:space="0" w:color="000000"/>
            </w:tcBorders>
            <w:shd w:val="clear" w:color="FFFFFF" w:fill="FFFFFF"/>
            <w:vAlign w:val="center"/>
            <w:hideMark/>
          </w:tcPr>
          <w:p w14:paraId="04720BE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Миксер 3 - Задвижка Nord SK 80 S/4 33010020 SK 1 SI50 60591150 </w:t>
            </w:r>
            <w:r w:rsidRPr="009E4D2D">
              <w:rPr>
                <w:rFonts w:ascii="Verdana" w:hAnsi="Verdana" w:cs="Arial"/>
                <w:color w:val="000000"/>
                <w:sz w:val="18"/>
                <w:szCs w:val="18"/>
                <w:lang w:val="bg-BG" w:eastAsia="bg-BG"/>
              </w:rPr>
              <w:br/>
              <w:t>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26403BD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0943AE0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0477E1A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B8B2BBB"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6490E58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9</w:t>
            </w:r>
          </w:p>
        </w:tc>
        <w:tc>
          <w:tcPr>
            <w:tcW w:w="4558" w:type="dxa"/>
            <w:tcBorders>
              <w:top w:val="nil"/>
              <w:left w:val="nil"/>
              <w:bottom w:val="single" w:sz="4" w:space="0" w:color="000000"/>
              <w:right w:val="single" w:sz="4" w:space="0" w:color="000000"/>
            </w:tcBorders>
            <w:shd w:val="clear" w:color="FFFFFF" w:fill="FFFFFF"/>
            <w:vAlign w:val="center"/>
            <w:hideMark/>
          </w:tcPr>
          <w:p w14:paraId="25C2BA8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Вибратор Wamgroup OLI - MVE4 За вибриране на сухия полимер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3A7B576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28D54D1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19FAF4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923D12C"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5198C8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10</w:t>
            </w:r>
          </w:p>
        </w:tc>
        <w:tc>
          <w:tcPr>
            <w:tcW w:w="4558" w:type="dxa"/>
            <w:tcBorders>
              <w:top w:val="nil"/>
              <w:left w:val="nil"/>
              <w:bottom w:val="single" w:sz="4" w:space="0" w:color="000000"/>
              <w:right w:val="single" w:sz="4" w:space="0" w:color="000000"/>
            </w:tcBorders>
            <w:shd w:val="clear" w:color="FFFFFF" w:fill="FFFFFF"/>
            <w:vAlign w:val="center"/>
            <w:hideMark/>
          </w:tcPr>
          <w:p w14:paraId="30322BC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Захранваща линия за сух полимер - Задвижка Nord SK 63 L/4 NC 31510020 08/03 SK 1 SI40 60491400 Двигател Скоростна кутия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0FC7603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6EC30AC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4B81443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CA7AA80"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E1C45E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11</w:t>
            </w:r>
          </w:p>
        </w:tc>
        <w:tc>
          <w:tcPr>
            <w:tcW w:w="4558" w:type="dxa"/>
            <w:tcBorders>
              <w:top w:val="nil"/>
              <w:left w:val="nil"/>
              <w:bottom w:val="single" w:sz="4" w:space="0" w:color="000000"/>
              <w:right w:val="single" w:sz="4" w:space="0" w:color="000000"/>
            </w:tcBorders>
            <w:shd w:val="clear" w:color="FFFFFF" w:fill="FFFFFF"/>
            <w:vAlign w:val="center"/>
            <w:hideMark/>
          </w:tcPr>
          <w:p w14:paraId="0DB161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Соленоидна клапа 1 Faber DN40 (1/"), 230 V, 13 VA За контрол на водата, която влиза в УПП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68F209F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28749A3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1C4C781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0FBDCDFB"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0744C76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12</w:t>
            </w:r>
          </w:p>
        </w:tc>
        <w:tc>
          <w:tcPr>
            <w:tcW w:w="4558" w:type="dxa"/>
            <w:tcBorders>
              <w:top w:val="nil"/>
              <w:left w:val="nil"/>
              <w:bottom w:val="single" w:sz="4" w:space="0" w:color="000000"/>
              <w:right w:val="single" w:sz="4" w:space="0" w:color="000000"/>
            </w:tcBorders>
            <w:shd w:val="clear" w:color="FFFFFF" w:fill="FFFFFF"/>
            <w:vAlign w:val="center"/>
            <w:hideMark/>
          </w:tcPr>
          <w:p w14:paraId="74A3225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Регулатор на налягане RBM DN40, Manuel За регулиране на притока на вода в УПП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3168847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11ADEF8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58CB711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38E0F5A"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F93D51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13</w:t>
            </w:r>
          </w:p>
        </w:tc>
        <w:tc>
          <w:tcPr>
            <w:tcW w:w="4558" w:type="dxa"/>
            <w:tcBorders>
              <w:top w:val="nil"/>
              <w:left w:val="nil"/>
              <w:bottom w:val="single" w:sz="4" w:space="0" w:color="000000"/>
              <w:right w:val="single" w:sz="4" w:space="0" w:color="000000"/>
            </w:tcBorders>
            <w:shd w:val="clear" w:color="FFFFFF" w:fill="FFFFFF"/>
            <w:vAlign w:val="center"/>
            <w:hideMark/>
          </w:tcPr>
          <w:p w14:paraId="6563F64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Ключ за ниво 2 нива с релейни сигнали За контрол на нивото в УПП</w:t>
            </w:r>
          </w:p>
        </w:tc>
        <w:tc>
          <w:tcPr>
            <w:tcW w:w="1276" w:type="dxa"/>
            <w:tcBorders>
              <w:top w:val="nil"/>
              <w:left w:val="nil"/>
              <w:bottom w:val="single" w:sz="4" w:space="0" w:color="000000"/>
              <w:right w:val="single" w:sz="4" w:space="0" w:color="000000"/>
            </w:tcBorders>
            <w:shd w:val="clear" w:color="FFFFFF" w:fill="FFFFFF"/>
            <w:vAlign w:val="center"/>
            <w:hideMark/>
          </w:tcPr>
          <w:p w14:paraId="46EBF0E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648602C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0426120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B46E3A1"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BEFB8C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14</w:t>
            </w:r>
          </w:p>
        </w:tc>
        <w:tc>
          <w:tcPr>
            <w:tcW w:w="4558" w:type="dxa"/>
            <w:tcBorders>
              <w:top w:val="nil"/>
              <w:left w:val="nil"/>
              <w:bottom w:val="single" w:sz="4" w:space="0" w:color="000000"/>
              <w:right w:val="single" w:sz="4" w:space="0" w:color="000000"/>
            </w:tcBorders>
            <w:shd w:val="clear" w:color="FFFFFF" w:fill="FFFFFF"/>
            <w:vAlign w:val="center"/>
            <w:hideMark/>
          </w:tcPr>
          <w:p w14:paraId="768F7B6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Мацератор Seepex 25/30-I-1-F12-1 За разрушаване на големите маси в утайката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797E46E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7C7405E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0A1463D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FB00B29"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9977DF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15</w:t>
            </w:r>
          </w:p>
        </w:tc>
        <w:tc>
          <w:tcPr>
            <w:tcW w:w="4558" w:type="dxa"/>
            <w:tcBorders>
              <w:top w:val="nil"/>
              <w:left w:val="nil"/>
              <w:bottom w:val="single" w:sz="4" w:space="0" w:color="000000"/>
              <w:right w:val="single" w:sz="4" w:space="0" w:color="000000"/>
            </w:tcBorders>
            <w:shd w:val="clear" w:color="FFFFFF" w:fill="FFFFFF"/>
            <w:vAlign w:val="center"/>
            <w:hideMark/>
          </w:tcPr>
          <w:p w14:paraId="43C93F5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Плаващ дебитомер 2 LZS LZS - 32 За индикиране на притока на допълнителна вода към разтвора на полимер след дозаторната помпа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1A8F736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0C4BE46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5685378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12AD63E3"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FA90AE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16</w:t>
            </w:r>
          </w:p>
        </w:tc>
        <w:tc>
          <w:tcPr>
            <w:tcW w:w="4558" w:type="dxa"/>
            <w:tcBorders>
              <w:top w:val="nil"/>
              <w:left w:val="nil"/>
              <w:bottom w:val="single" w:sz="4" w:space="0" w:color="000000"/>
              <w:right w:val="single" w:sz="4" w:space="0" w:color="000000"/>
            </w:tcBorders>
            <w:shd w:val="clear" w:color="FFFFFF" w:fill="FFFFFF"/>
            <w:vAlign w:val="center"/>
            <w:hideMark/>
          </w:tcPr>
          <w:p w14:paraId="0314D03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Соленоидна клапа 2 DN65 (2/"), 230 V, 13 VA За пускане на техническата вода</w:t>
            </w:r>
          </w:p>
        </w:tc>
        <w:tc>
          <w:tcPr>
            <w:tcW w:w="1276" w:type="dxa"/>
            <w:tcBorders>
              <w:top w:val="nil"/>
              <w:left w:val="nil"/>
              <w:bottom w:val="single" w:sz="4" w:space="0" w:color="000000"/>
              <w:right w:val="single" w:sz="4" w:space="0" w:color="000000"/>
            </w:tcBorders>
            <w:shd w:val="clear" w:color="FFFFFF" w:fill="FFFFFF"/>
            <w:vAlign w:val="center"/>
            <w:hideMark/>
          </w:tcPr>
          <w:p w14:paraId="50845E3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012033F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4B76412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21D6155"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0DDB2B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17</w:t>
            </w:r>
          </w:p>
        </w:tc>
        <w:tc>
          <w:tcPr>
            <w:tcW w:w="4558" w:type="dxa"/>
            <w:tcBorders>
              <w:top w:val="nil"/>
              <w:left w:val="nil"/>
              <w:bottom w:val="single" w:sz="4" w:space="0" w:color="000000"/>
              <w:right w:val="single" w:sz="4" w:space="0" w:color="000000"/>
            </w:tcBorders>
            <w:shd w:val="clear" w:color="FFFFFF" w:fill="FFFFFF"/>
            <w:vAlign w:val="center"/>
            <w:hideMark/>
          </w:tcPr>
          <w:p w14:paraId="741CDEC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Статичен миксер Mass DN125 За смесване на утайката и разтвора на полимер или еквивалентно</w:t>
            </w:r>
          </w:p>
        </w:tc>
        <w:tc>
          <w:tcPr>
            <w:tcW w:w="1276" w:type="dxa"/>
            <w:tcBorders>
              <w:top w:val="nil"/>
              <w:left w:val="nil"/>
              <w:bottom w:val="single" w:sz="4" w:space="0" w:color="000000"/>
              <w:right w:val="single" w:sz="4" w:space="0" w:color="000000"/>
            </w:tcBorders>
            <w:shd w:val="clear" w:color="FFFFFF" w:fill="FFFFFF"/>
            <w:vAlign w:val="center"/>
            <w:hideMark/>
          </w:tcPr>
          <w:p w14:paraId="129A83A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276" w:type="dxa"/>
            <w:tcBorders>
              <w:top w:val="nil"/>
              <w:left w:val="nil"/>
              <w:bottom w:val="single" w:sz="4" w:space="0" w:color="000000"/>
              <w:right w:val="single" w:sz="4" w:space="0" w:color="000000"/>
            </w:tcBorders>
            <w:shd w:val="clear" w:color="FFFFFF" w:fill="FFFFFF"/>
            <w:vAlign w:val="center"/>
            <w:hideMark/>
          </w:tcPr>
          <w:p w14:paraId="4CB898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984" w:type="dxa"/>
            <w:tcBorders>
              <w:top w:val="nil"/>
              <w:left w:val="nil"/>
              <w:bottom w:val="single" w:sz="4" w:space="0" w:color="000000"/>
              <w:right w:val="single" w:sz="4" w:space="0" w:color="000000"/>
            </w:tcBorders>
            <w:shd w:val="clear" w:color="FFFFFF" w:fill="FFFFFF"/>
            <w:vAlign w:val="center"/>
            <w:hideMark/>
          </w:tcPr>
          <w:p w14:paraId="60C008C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bl>
    <w:p w14:paraId="7C2BC5B4" w14:textId="77777777" w:rsidR="009E4D2D" w:rsidRPr="009E4D2D" w:rsidRDefault="009E4D2D" w:rsidP="009E4D2D">
      <w:pPr>
        <w:spacing w:before="120" w:after="120"/>
        <w:ind w:left="1070" w:right="954"/>
        <w:jc w:val="both"/>
        <w:rPr>
          <w:rFonts w:asciiTheme="minorHAnsi" w:hAnsiTheme="minorHAnsi"/>
          <w:b/>
          <w:bCs/>
          <w:snapToGrid w:val="0"/>
          <w:lang w:val="bg-BG"/>
        </w:rPr>
      </w:pPr>
    </w:p>
    <w:p w14:paraId="364C83B3" w14:textId="77777777" w:rsidR="009E4D2D" w:rsidRPr="009E4D2D" w:rsidRDefault="009E4D2D" w:rsidP="009E4D2D">
      <w:pPr>
        <w:keepLines/>
        <w:spacing w:before="120" w:after="120"/>
        <w:jc w:val="both"/>
        <w:rPr>
          <w:rFonts w:ascii="Verdana" w:hAnsi="Verdana"/>
          <w:b/>
          <w:sz w:val="20"/>
          <w:szCs w:val="20"/>
          <w:lang w:val="bg-BG"/>
        </w:rPr>
        <w:sectPr w:rsidR="009E4D2D" w:rsidRPr="009E4D2D" w:rsidSect="009C6861">
          <w:pgSz w:w="11906" w:h="16838" w:code="9"/>
          <w:pgMar w:top="851" w:right="1440" w:bottom="1276" w:left="1440" w:header="709" w:footer="318" w:gutter="0"/>
          <w:cols w:space="708"/>
          <w:docGrid w:linePitch="360"/>
        </w:sectPr>
      </w:pPr>
    </w:p>
    <w:p w14:paraId="306546DD" w14:textId="77777777" w:rsidR="009E4D2D" w:rsidRPr="009E4D2D" w:rsidRDefault="009E4D2D" w:rsidP="009E4D2D">
      <w:pPr>
        <w:keepLines/>
        <w:spacing w:after="200" w:line="276" w:lineRule="auto"/>
        <w:jc w:val="center"/>
        <w:rPr>
          <w:rFonts w:ascii="Verdana" w:hAnsi="Verdana"/>
          <w:sz w:val="20"/>
          <w:szCs w:val="20"/>
          <w:lang w:val="bg-BG"/>
        </w:rPr>
      </w:pPr>
      <w:r w:rsidRPr="009E4D2D">
        <w:rPr>
          <w:rFonts w:ascii="Verdana" w:hAnsi="Verdana"/>
          <w:b/>
          <w:sz w:val="20"/>
          <w:szCs w:val="20"/>
          <w:lang w:val="bg-BG"/>
        </w:rPr>
        <w:t>РАЗДЕЛ Б: ЦЕНИ И ДАННИ</w:t>
      </w:r>
    </w:p>
    <w:p w14:paraId="385C6826" w14:textId="77777777" w:rsidR="009E4D2D" w:rsidRPr="009E4D2D" w:rsidRDefault="009E4D2D" w:rsidP="009E4D2D">
      <w:pPr>
        <w:keepLines/>
        <w:rPr>
          <w:rFonts w:ascii="Verdana" w:hAnsi="Verdana"/>
          <w:sz w:val="20"/>
          <w:szCs w:val="20"/>
          <w:lang w:val="bg-BG"/>
        </w:rPr>
        <w:sectPr w:rsidR="009E4D2D" w:rsidRPr="009E4D2D" w:rsidSect="009C6861">
          <w:headerReference w:type="default" r:id="rId17"/>
          <w:pgSz w:w="11906" w:h="16838" w:code="9"/>
          <w:pgMar w:top="851" w:right="1440" w:bottom="1559" w:left="1440" w:header="709" w:footer="318" w:gutter="0"/>
          <w:cols w:space="708"/>
          <w:vAlign w:val="center"/>
          <w:docGrid w:linePitch="360"/>
        </w:sectPr>
      </w:pPr>
    </w:p>
    <w:p w14:paraId="4C1447CE" w14:textId="77777777" w:rsidR="009E4D2D" w:rsidRPr="009E4D2D" w:rsidRDefault="009E4D2D" w:rsidP="009E4D2D">
      <w:pPr>
        <w:keepLines/>
        <w:spacing w:after="240"/>
        <w:outlineLvl w:val="1"/>
        <w:rPr>
          <w:rFonts w:ascii="Verdana" w:hAnsi="Verdana"/>
          <w:b/>
          <w:bCs/>
          <w:sz w:val="20"/>
          <w:szCs w:val="20"/>
          <w:lang w:val="bg-BG"/>
        </w:rPr>
      </w:pPr>
      <w:bookmarkStart w:id="22" w:name="_Ref21230702"/>
      <w:bookmarkStart w:id="23" w:name="_Ref64275411"/>
      <w:r w:rsidRPr="009E4D2D">
        <w:rPr>
          <w:rFonts w:ascii="Verdana" w:hAnsi="Verdana"/>
          <w:b/>
          <w:bCs/>
          <w:sz w:val="20"/>
          <w:szCs w:val="20"/>
          <w:lang w:val="bg-BG"/>
        </w:rPr>
        <w:t>ЦЕНОВИ ДОКУМЕНТ</w:t>
      </w:r>
      <w:bookmarkEnd w:id="22"/>
    </w:p>
    <w:bookmarkEnd w:id="23"/>
    <w:p w14:paraId="4113870C" w14:textId="77777777" w:rsidR="009E4D2D" w:rsidRPr="009E4D2D" w:rsidRDefault="009E4D2D" w:rsidP="009E4D2D">
      <w:pPr>
        <w:numPr>
          <w:ilvl w:val="0"/>
          <w:numId w:val="34"/>
        </w:numPr>
        <w:tabs>
          <w:tab w:val="left" w:leader="dot" w:pos="12960"/>
        </w:tabs>
        <w:spacing w:after="240" w:line="276" w:lineRule="auto"/>
        <w:jc w:val="both"/>
        <w:rPr>
          <w:rFonts w:ascii="Verdana" w:hAnsi="Verdana"/>
          <w:b/>
          <w:spacing w:val="-10"/>
          <w:sz w:val="20"/>
          <w:szCs w:val="20"/>
          <w:lang w:val="bg-BG"/>
        </w:rPr>
      </w:pPr>
      <w:r w:rsidRPr="009E4D2D">
        <w:rPr>
          <w:rFonts w:ascii="Verdana" w:hAnsi="Verdana"/>
          <w:b/>
          <w:spacing w:val="-10"/>
          <w:sz w:val="20"/>
          <w:szCs w:val="20"/>
          <w:lang w:val="bg-BG"/>
        </w:rPr>
        <w:t>ОБЩИ ПОЛОЖЕНИЯ</w:t>
      </w:r>
    </w:p>
    <w:p w14:paraId="2530AFB4" w14:textId="77777777"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Цените на Стоките, предмет на договора, са посочени в Ценова таблица за съответната обособена позиция.</w:t>
      </w:r>
    </w:p>
    <w:p w14:paraId="57D145C9" w14:textId="77777777"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Цените са в български лева, без ДДС и закръглени с точност до втория знак след десетичната запетая.</w:t>
      </w:r>
    </w:p>
    <w:p w14:paraId="126F0F1B" w14:textId="7410FFBE"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Единичните цени включват всички разходи, платими от “Софийска вода” АД във връзка с изпълнението на настоящия договор.</w:t>
      </w:r>
    </w:p>
    <w:p w14:paraId="49A3458A" w14:textId="77777777"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 xml:space="preserve">Цените </w:t>
      </w:r>
      <w:r w:rsidRPr="009E4D2D">
        <w:rPr>
          <w:rFonts w:ascii="Verdana" w:hAnsi="Verdana"/>
          <w:b/>
          <w:sz w:val="20"/>
          <w:szCs w:val="20"/>
          <w:lang w:val="bg-BG"/>
        </w:rPr>
        <w:t>включват всички договорни задължения</w:t>
      </w:r>
      <w:r w:rsidRPr="009E4D2D">
        <w:rPr>
          <w:rFonts w:ascii="Verdana" w:hAnsi="Verdana"/>
          <w:sz w:val="20"/>
          <w:szCs w:val="20"/>
          <w:lang w:val="bg-BG"/>
        </w:rPr>
        <w:t xml:space="preserve"> на Доставчика по Договора, включително транспорта на поръчаните стоки до мястото на доставка, на територията на гр. София.</w:t>
      </w:r>
    </w:p>
    <w:p w14:paraId="17AFAAF5" w14:textId="77777777"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 xml:space="preserve">На Доставчика не са гарантирани количества на поръчваните стоки. </w:t>
      </w:r>
    </w:p>
    <w:p w14:paraId="493E3B17" w14:textId="66F37253" w:rsidR="009E4D2D" w:rsidRPr="009E4D2D" w:rsidRDefault="009E4D2D" w:rsidP="00124F05">
      <w:pPr>
        <w:numPr>
          <w:ilvl w:val="1"/>
          <w:numId w:val="34"/>
        </w:numPr>
        <w:spacing w:after="200" w:line="276" w:lineRule="auto"/>
        <w:contextualSpacing/>
        <w:jc w:val="both"/>
        <w:rPr>
          <w:rFonts w:ascii="Verdana" w:hAnsi="Verdana"/>
          <w:sz w:val="20"/>
          <w:szCs w:val="20"/>
          <w:lang w:val="bg-BG"/>
        </w:rPr>
      </w:pPr>
      <w:r w:rsidRPr="009E4D2D">
        <w:rPr>
          <w:rFonts w:ascii="Verdana" w:hAnsi="Verdana"/>
          <w:sz w:val="20"/>
          <w:szCs w:val="20"/>
          <w:lang w:val="bg-BG"/>
        </w:rPr>
        <w:t>Цените са постоянни за срока на договора, считано от датата на подписването му</w:t>
      </w:r>
      <w:r w:rsidR="00124F05" w:rsidRPr="00124F05">
        <w:rPr>
          <w:rFonts w:ascii="Verdana" w:hAnsi="Verdana"/>
          <w:sz w:val="20"/>
          <w:szCs w:val="20"/>
          <w:lang w:val="bg-BG"/>
        </w:rPr>
        <w:t>, освен в хипотезите за изменение, предвидени в ЗОП</w:t>
      </w:r>
      <w:r w:rsidRPr="009E4D2D">
        <w:rPr>
          <w:rFonts w:ascii="Verdana" w:hAnsi="Verdana"/>
          <w:sz w:val="20"/>
          <w:szCs w:val="20"/>
          <w:lang w:val="bg-BG"/>
        </w:rPr>
        <w:t>.</w:t>
      </w:r>
    </w:p>
    <w:p w14:paraId="736DC322" w14:textId="77777777" w:rsidR="009E4D2D" w:rsidRPr="009E4D2D" w:rsidRDefault="009E4D2D" w:rsidP="009E4D2D">
      <w:pPr>
        <w:spacing w:after="120" w:line="276" w:lineRule="auto"/>
        <w:ind w:left="720"/>
        <w:jc w:val="both"/>
        <w:rPr>
          <w:rFonts w:ascii="Verdana" w:hAnsi="Verdana"/>
          <w:sz w:val="20"/>
          <w:szCs w:val="20"/>
          <w:lang w:val="ru-RU"/>
        </w:rPr>
      </w:pPr>
    </w:p>
    <w:p w14:paraId="54E3F120" w14:textId="77777777" w:rsidR="009E4D2D" w:rsidRPr="009E4D2D" w:rsidRDefault="009E4D2D" w:rsidP="009E4D2D">
      <w:pPr>
        <w:numPr>
          <w:ilvl w:val="0"/>
          <w:numId w:val="34"/>
        </w:numPr>
        <w:spacing w:after="120" w:line="276" w:lineRule="auto"/>
        <w:jc w:val="both"/>
        <w:rPr>
          <w:rFonts w:ascii="Verdana" w:hAnsi="Verdana"/>
          <w:b/>
          <w:sz w:val="20"/>
          <w:szCs w:val="20"/>
          <w:lang w:val="bg-BG"/>
        </w:rPr>
      </w:pPr>
      <w:r w:rsidRPr="009E4D2D">
        <w:rPr>
          <w:rFonts w:ascii="Verdana" w:hAnsi="Verdana"/>
          <w:b/>
          <w:sz w:val="20"/>
          <w:szCs w:val="20"/>
          <w:lang w:val="bg-BG"/>
        </w:rPr>
        <w:t>НАЧИН НА ПЛАЩАНЕ</w:t>
      </w:r>
    </w:p>
    <w:p w14:paraId="47A6498B" w14:textId="77777777" w:rsidR="009E4D2D" w:rsidRPr="009E4D2D" w:rsidRDefault="009E4D2D" w:rsidP="009E4D2D">
      <w:pPr>
        <w:numPr>
          <w:ilvl w:val="1"/>
          <w:numId w:val="34"/>
        </w:numPr>
        <w:spacing w:after="200" w:line="276" w:lineRule="auto"/>
        <w:jc w:val="both"/>
        <w:rPr>
          <w:rFonts w:ascii="Verdana" w:hAnsi="Verdana"/>
          <w:sz w:val="20"/>
          <w:szCs w:val="20"/>
          <w:lang w:val="bg-BG"/>
        </w:rPr>
      </w:pPr>
      <w:r w:rsidRPr="009E4D2D">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51602912" w14:textId="77777777" w:rsidR="009E4D2D" w:rsidRPr="009E4D2D" w:rsidRDefault="009E4D2D" w:rsidP="009E4D2D">
      <w:pPr>
        <w:numPr>
          <w:ilvl w:val="1"/>
          <w:numId w:val="34"/>
        </w:numPr>
        <w:spacing w:after="120" w:line="276" w:lineRule="auto"/>
        <w:jc w:val="both"/>
        <w:rPr>
          <w:rFonts w:ascii="Verdana" w:hAnsi="Verdana"/>
          <w:sz w:val="20"/>
          <w:szCs w:val="20"/>
          <w:lang w:val="bg-BG"/>
        </w:rPr>
      </w:pPr>
      <w:r w:rsidRPr="009E4D2D">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71146DA1" w14:textId="77777777" w:rsidR="009E4D2D" w:rsidRPr="009E4D2D" w:rsidRDefault="009E4D2D" w:rsidP="009E4D2D">
      <w:pPr>
        <w:numPr>
          <w:ilvl w:val="1"/>
          <w:numId w:val="34"/>
        </w:numPr>
        <w:spacing w:after="200" w:line="276" w:lineRule="auto"/>
        <w:jc w:val="both"/>
        <w:rPr>
          <w:rFonts w:ascii="Verdana" w:hAnsi="Verdana"/>
          <w:sz w:val="20"/>
          <w:szCs w:val="20"/>
          <w:lang w:val="bg-BG"/>
        </w:rPr>
      </w:pPr>
      <w:r w:rsidRPr="009E4D2D">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37BEAE61" w14:textId="77777777" w:rsidR="009E4D2D" w:rsidRPr="009E4D2D" w:rsidRDefault="009E4D2D" w:rsidP="009E4D2D">
      <w:pPr>
        <w:ind w:left="720"/>
        <w:jc w:val="both"/>
        <w:rPr>
          <w:rFonts w:ascii="Verdana" w:hAnsi="Verdana"/>
          <w:sz w:val="20"/>
          <w:szCs w:val="20"/>
          <w:lang w:val="bg-BG"/>
        </w:rPr>
      </w:pPr>
    </w:p>
    <w:p w14:paraId="29348081" w14:textId="77777777" w:rsidR="009E4D2D" w:rsidRPr="009E4D2D" w:rsidRDefault="009E4D2D" w:rsidP="009E4D2D">
      <w:pPr>
        <w:numPr>
          <w:ilvl w:val="0"/>
          <w:numId w:val="34"/>
        </w:numPr>
        <w:spacing w:before="120" w:after="120" w:line="276" w:lineRule="auto"/>
        <w:ind w:right="954"/>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t>ЦЕНОВИ ТАБЛИЦИ</w:t>
      </w:r>
    </w:p>
    <w:p w14:paraId="5E32905B"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p w14:paraId="54D8D570"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t>Ценова Таблица за обособена позиция 1</w:t>
      </w:r>
    </w:p>
    <w:p w14:paraId="1D81167C"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tbl>
      <w:tblPr>
        <w:tblW w:w="9087" w:type="dxa"/>
        <w:tblInd w:w="55" w:type="dxa"/>
        <w:tblLayout w:type="fixed"/>
        <w:tblCellMar>
          <w:left w:w="70" w:type="dxa"/>
          <w:right w:w="70" w:type="dxa"/>
        </w:tblCellMar>
        <w:tblLook w:val="04A0" w:firstRow="1" w:lastRow="0" w:firstColumn="1" w:lastColumn="0" w:noHBand="0" w:noVBand="1"/>
      </w:tblPr>
      <w:tblGrid>
        <w:gridCol w:w="495"/>
        <w:gridCol w:w="229"/>
        <w:gridCol w:w="3450"/>
        <w:gridCol w:w="2362"/>
        <w:gridCol w:w="1134"/>
        <w:gridCol w:w="1417"/>
      </w:tblGrid>
      <w:tr w:rsidR="009E4D2D" w:rsidRPr="005353F5" w14:paraId="000AA336" w14:textId="77777777" w:rsidTr="009C6861">
        <w:trPr>
          <w:trHeight w:val="276"/>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C4862FE"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Доставка на резервни части за решетки, класификатор, компактор, транспортна лента MASSARITMA</w:t>
            </w:r>
          </w:p>
        </w:tc>
      </w:tr>
      <w:tr w:rsidR="009E4D2D" w:rsidRPr="005353F5" w14:paraId="66F3A0E5" w14:textId="77777777" w:rsidTr="009C6861">
        <w:trPr>
          <w:trHeight w:val="1380"/>
        </w:trPr>
        <w:tc>
          <w:tcPr>
            <w:tcW w:w="495" w:type="dxa"/>
            <w:tcBorders>
              <w:top w:val="nil"/>
              <w:left w:val="single" w:sz="4" w:space="0" w:color="000000"/>
              <w:bottom w:val="single" w:sz="4" w:space="0" w:color="000000"/>
              <w:right w:val="single" w:sz="4" w:space="0" w:color="000000"/>
            </w:tcBorders>
            <w:shd w:val="clear" w:color="F2F2F2" w:fill="F2F2F2"/>
            <w:vAlign w:val="center"/>
            <w:hideMark/>
          </w:tcPr>
          <w:p w14:paraId="332408B0"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w:t>
            </w:r>
          </w:p>
        </w:tc>
        <w:tc>
          <w:tcPr>
            <w:tcW w:w="3679" w:type="dxa"/>
            <w:gridSpan w:val="2"/>
            <w:tcBorders>
              <w:top w:val="nil"/>
              <w:left w:val="nil"/>
              <w:bottom w:val="single" w:sz="4" w:space="0" w:color="000000"/>
              <w:right w:val="single" w:sz="4" w:space="0" w:color="000000"/>
            </w:tcBorders>
            <w:shd w:val="clear" w:color="F2F2F2" w:fill="F2F2F2"/>
            <w:vAlign w:val="center"/>
            <w:hideMark/>
          </w:tcPr>
          <w:p w14:paraId="086E1904"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Наименование</w:t>
            </w:r>
          </w:p>
        </w:tc>
        <w:tc>
          <w:tcPr>
            <w:tcW w:w="2362" w:type="dxa"/>
            <w:tcBorders>
              <w:top w:val="nil"/>
              <w:left w:val="nil"/>
              <w:bottom w:val="single" w:sz="4" w:space="0" w:color="000000"/>
              <w:right w:val="single" w:sz="4" w:space="0" w:color="000000"/>
            </w:tcBorders>
            <w:shd w:val="clear" w:color="F2F2F2" w:fill="F2F2F2"/>
            <w:vAlign w:val="center"/>
            <w:hideMark/>
          </w:tcPr>
          <w:p w14:paraId="02C25DB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Предложение на участника -при доставка на еквивалент,посочва се производителя на стоката</w:t>
            </w:r>
          </w:p>
        </w:tc>
        <w:tc>
          <w:tcPr>
            <w:tcW w:w="1134" w:type="dxa"/>
            <w:tcBorders>
              <w:top w:val="nil"/>
              <w:left w:val="nil"/>
              <w:bottom w:val="single" w:sz="4" w:space="0" w:color="000000"/>
              <w:right w:val="single" w:sz="4" w:space="0" w:color="000000"/>
            </w:tcBorders>
            <w:shd w:val="clear" w:color="F2F2F2" w:fill="F2F2F2"/>
            <w:vAlign w:val="center"/>
            <w:hideMark/>
          </w:tcPr>
          <w:p w14:paraId="7592C05F"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Мярка</w:t>
            </w:r>
          </w:p>
        </w:tc>
        <w:tc>
          <w:tcPr>
            <w:tcW w:w="1417" w:type="dxa"/>
            <w:tcBorders>
              <w:top w:val="nil"/>
              <w:left w:val="nil"/>
              <w:bottom w:val="single" w:sz="4" w:space="0" w:color="000000"/>
              <w:right w:val="single" w:sz="4" w:space="0" w:color="000000"/>
            </w:tcBorders>
            <w:shd w:val="clear" w:color="F2F2F2" w:fill="F2F2F2"/>
            <w:vAlign w:val="center"/>
            <w:hideMark/>
          </w:tcPr>
          <w:p w14:paraId="19EAFCDE"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Ед. Цена в лева, без ДДС (до втори знак след десетичната запетая)</w:t>
            </w:r>
          </w:p>
        </w:tc>
      </w:tr>
      <w:tr w:rsidR="009E4D2D" w:rsidRPr="009E4D2D" w14:paraId="1111C004" w14:textId="77777777" w:rsidTr="009C6861">
        <w:trPr>
          <w:trHeight w:val="261"/>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2B705FA3"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1. Ръчен савак MASSARITMA 1300x1900</w:t>
            </w:r>
          </w:p>
        </w:tc>
      </w:tr>
      <w:tr w:rsidR="009E4D2D" w:rsidRPr="009E4D2D" w14:paraId="0270DF1F"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1001E1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1.1</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2C8F1A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УПЛЪТНЕНИЯ  EPDM</w:t>
            </w:r>
          </w:p>
        </w:tc>
        <w:tc>
          <w:tcPr>
            <w:tcW w:w="2362" w:type="dxa"/>
            <w:tcBorders>
              <w:top w:val="nil"/>
              <w:left w:val="nil"/>
              <w:bottom w:val="single" w:sz="4" w:space="0" w:color="000000"/>
              <w:right w:val="single" w:sz="4" w:space="0" w:color="000000"/>
            </w:tcBorders>
            <w:shd w:val="clear" w:color="auto" w:fill="auto"/>
            <w:noWrap/>
            <w:vAlign w:val="center"/>
            <w:hideMark/>
          </w:tcPr>
          <w:p w14:paraId="08F922C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8B80A8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2779B0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0B27421"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F2C663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1.2</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255AA13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Таблен затвор 1300х1900</w:t>
            </w:r>
          </w:p>
        </w:tc>
        <w:tc>
          <w:tcPr>
            <w:tcW w:w="2362" w:type="dxa"/>
            <w:tcBorders>
              <w:top w:val="nil"/>
              <w:left w:val="nil"/>
              <w:bottom w:val="single" w:sz="4" w:space="0" w:color="000000"/>
              <w:right w:val="single" w:sz="4" w:space="0" w:color="000000"/>
            </w:tcBorders>
            <w:shd w:val="clear" w:color="auto" w:fill="auto"/>
            <w:noWrap/>
            <w:vAlign w:val="center"/>
            <w:hideMark/>
          </w:tcPr>
          <w:p w14:paraId="20E81CF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3AC02F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78FB031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B9AB44B" w14:textId="77777777" w:rsidTr="009C6861">
        <w:trPr>
          <w:trHeight w:val="261"/>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691DE9AE"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2. Автоматичен савак MASSARITMA  SN AP09065-01000 1300x1900x3800</w:t>
            </w:r>
          </w:p>
        </w:tc>
      </w:tr>
      <w:tr w:rsidR="009E4D2D" w:rsidRPr="009E4D2D" w14:paraId="0961E21B"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903734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2.1</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546ADA1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УПЛЪТНЕНИЯ  EPDM</w:t>
            </w:r>
          </w:p>
        </w:tc>
        <w:tc>
          <w:tcPr>
            <w:tcW w:w="2362" w:type="dxa"/>
            <w:tcBorders>
              <w:top w:val="nil"/>
              <w:left w:val="nil"/>
              <w:bottom w:val="single" w:sz="4" w:space="0" w:color="000000"/>
              <w:right w:val="single" w:sz="4" w:space="0" w:color="000000"/>
            </w:tcBorders>
            <w:shd w:val="clear" w:color="auto" w:fill="auto"/>
            <w:noWrap/>
            <w:vAlign w:val="center"/>
            <w:hideMark/>
          </w:tcPr>
          <w:p w14:paraId="223E6A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F893DF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5F1A274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6B5D688"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B2BDD5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2.2</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2CD6D03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АКТУАТОР + крайни изключватели AUMA SA10.1-F10</w:t>
            </w:r>
          </w:p>
        </w:tc>
        <w:tc>
          <w:tcPr>
            <w:tcW w:w="2362" w:type="dxa"/>
            <w:tcBorders>
              <w:top w:val="nil"/>
              <w:left w:val="nil"/>
              <w:bottom w:val="single" w:sz="4" w:space="0" w:color="000000"/>
              <w:right w:val="single" w:sz="4" w:space="0" w:color="000000"/>
            </w:tcBorders>
            <w:shd w:val="clear" w:color="auto" w:fill="auto"/>
            <w:noWrap/>
            <w:vAlign w:val="center"/>
            <w:hideMark/>
          </w:tcPr>
          <w:p w14:paraId="47FE624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50D6CF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6F1A803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02506CB"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8F418B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2.3</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7765013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Вал - ос</w:t>
            </w:r>
          </w:p>
        </w:tc>
        <w:tc>
          <w:tcPr>
            <w:tcW w:w="2362" w:type="dxa"/>
            <w:tcBorders>
              <w:top w:val="nil"/>
              <w:left w:val="nil"/>
              <w:bottom w:val="single" w:sz="4" w:space="0" w:color="000000"/>
              <w:right w:val="single" w:sz="4" w:space="0" w:color="000000"/>
            </w:tcBorders>
            <w:shd w:val="clear" w:color="auto" w:fill="auto"/>
            <w:noWrap/>
            <w:vAlign w:val="center"/>
            <w:hideMark/>
          </w:tcPr>
          <w:p w14:paraId="78ED7C6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9CAE71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080F5B0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2602EBDA" w14:textId="77777777" w:rsidTr="009C6861">
        <w:trPr>
          <w:trHeight w:val="465"/>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37828A5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3. Груби решетки производство "MASSARITMA" № на продукта MBS.09.065.02.000</w:t>
            </w:r>
          </w:p>
        </w:tc>
      </w:tr>
      <w:tr w:rsidR="009E4D2D" w:rsidRPr="009E4D2D" w14:paraId="1CEC4B56"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591ECA6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3.1</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0D47EB2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чистач - метални полиетиленови (РЕ) части</w:t>
            </w:r>
          </w:p>
        </w:tc>
        <w:tc>
          <w:tcPr>
            <w:tcW w:w="2362" w:type="dxa"/>
            <w:tcBorders>
              <w:top w:val="nil"/>
              <w:left w:val="nil"/>
              <w:bottom w:val="single" w:sz="4" w:space="0" w:color="000000"/>
              <w:right w:val="single" w:sz="4" w:space="0" w:color="000000"/>
            </w:tcBorders>
            <w:shd w:val="clear" w:color="auto" w:fill="auto"/>
            <w:noWrap/>
            <w:vAlign w:val="center"/>
            <w:hideMark/>
          </w:tcPr>
          <w:p w14:paraId="1B15C65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D66926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530C60D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1DFC138"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3012E84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3.2</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6066A57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водачи за веригите - полиетиленови</w:t>
            </w:r>
          </w:p>
        </w:tc>
        <w:tc>
          <w:tcPr>
            <w:tcW w:w="2362" w:type="dxa"/>
            <w:tcBorders>
              <w:top w:val="nil"/>
              <w:left w:val="nil"/>
              <w:bottom w:val="single" w:sz="4" w:space="0" w:color="000000"/>
              <w:right w:val="single" w:sz="4" w:space="0" w:color="000000"/>
            </w:tcBorders>
            <w:shd w:val="clear" w:color="auto" w:fill="auto"/>
            <w:noWrap/>
            <w:vAlign w:val="center"/>
            <w:hideMark/>
          </w:tcPr>
          <w:p w14:paraId="5CE5C73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618DA7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3282756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65E65C9"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10046D6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3.3</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14E56C5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безконечни вериги</w:t>
            </w:r>
          </w:p>
        </w:tc>
        <w:tc>
          <w:tcPr>
            <w:tcW w:w="2362" w:type="dxa"/>
            <w:tcBorders>
              <w:top w:val="nil"/>
              <w:left w:val="nil"/>
              <w:bottom w:val="single" w:sz="4" w:space="0" w:color="000000"/>
              <w:right w:val="single" w:sz="4" w:space="0" w:color="000000"/>
            </w:tcBorders>
            <w:shd w:val="clear" w:color="auto" w:fill="auto"/>
            <w:noWrap/>
            <w:vAlign w:val="center"/>
            <w:hideMark/>
          </w:tcPr>
          <w:p w14:paraId="40795B3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AACDCC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249F17B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778CE72"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E73855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3.4</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60D04D9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гребла за решетката - 6 бр.</w:t>
            </w:r>
          </w:p>
        </w:tc>
        <w:tc>
          <w:tcPr>
            <w:tcW w:w="2362" w:type="dxa"/>
            <w:tcBorders>
              <w:top w:val="nil"/>
              <w:left w:val="nil"/>
              <w:bottom w:val="single" w:sz="4" w:space="0" w:color="000000"/>
              <w:right w:val="single" w:sz="4" w:space="0" w:color="000000"/>
            </w:tcBorders>
            <w:shd w:val="clear" w:color="auto" w:fill="auto"/>
            <w:noWrap/>
            <w:vAlign w:val="center"/>
            <w:hideMark/>
          </w:tcPr>
          <w:p w14:paraId="323CE5E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54DBA0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71E6347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E844F1E"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6094AAE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3.5</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426C4DC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зъбни колела - 2 бр.</w:t>
            </w:r>
          </w:p>
        </w:tc>
        <w:tc>
          <w:tcPr>
            <w:tcW w:w="2362" w:type="dxa"/>
            <w:tcBorders>
              <w:top w:val="nil"/>
              <w:left w:val="nil"/>
              <w:bottom w:val="single" w:sz="4" w:space="0" w:color="000000"/>
              <w:right w:val="single" w:sz="4" w:space="0" w:color="000000"/>
            </w:tcBorders>
            <w:shd w:val="clear" w:color="auto" w:fill="auto"/>
            <w:noWrap/>
            <w:vAlign w:val="center"/>
            <w:hideMark/>
          </w:tcPr>
          <w:p w14:paraId="4FF1D0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AD4968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189E5DE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347C15E" w14:textId="77777777" w:rsidTr="009C6861">
        <w:trPr>
          <w:trHeight w:val="552"/>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4DBE53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3.6</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02F5A5C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полиетиленови (РЕ) накрайници на греблото</w:t>
            </w:r>
          </w:p>
        </w:tc>
        <w:tc>
          <w:tcPr>
            <w:tcW w:w="2362" w:type="dxa"/>
            <w:tcBorders>
              <w:top w:val="nil"/>
              <w:left w:val="nil"/>
              <w:bottom w:val="single" w:sz="4" w:space="0" w:color="000000"/>
              <w:right w:val="single" w:sz="4" w:space="0" w:color="000000"/>
            </w:tcBorders>
            <w:shd w:val="clear" w:color="auto" w:fill="auto"/>
            <w:noWrap/>
            <w:vAlign w:val="center"/>
            <w:hideMark/>
          </w:tcPr>
          <w:p w14:paraId="24E6B17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133161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5FE29A5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DC45722"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42D1EAB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3.7</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0A2772B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w:t>
            </w:r>
          </w:p>
        </w:tc>
        <w:tc>
          <w:tcPr>
            <w:tcW w:w="2362" w:type="dxa"/>
            <w:tcBorders>
              <w:top w:val="nil"/>
              <w:left w:val="nil"/>
              <w:bottom w:val="single" w:sz="4" w:space="0" w:color="000000"/>
              <w:right w:val="single" w:sz="4" w:space="0" w:color="000000"/>
            </w:tcBorders>
            <w:shd w:val="clear" w:color="auto" w:fill="auto"/>
            <w:noWrap/>
            <w:vAlign w:val="center"/>
            <w:hideMark/>
          </w:tcPr>
          <w:p w14:paraId="2667807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BB8F7E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320A3C9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98E4B0E"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004F961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3.8</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083E731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решетъчно поле</w:t>
            </w:r>
          </w:p>
        </w:tc>
        <w:tc>
          <w:tcPr>
            <w:tcW w:w="2362" w:type="dxa"/>
            <w:tcBorders>
              <w:top w:val="nil"/>
              <w:left w:val="nil"/>
              <w:bottom w:val="single" w:sz="4" w:space="0" w:color="000000"/>
              <w:right w:val="single" w:sz="4" w:space="0" w:color="000000"/>
            </w:tcBorders>
            <w:shd w:val="clear" w:color="auto" w:fill="auto"/>
            <w:noWrap/>
            <w:vAlign w:val="center"/>
            <w:hideMark/>
          </w:tcPr>
          <w:p w14:paraId="5ED1CE5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1E59C1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50A0F2C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0798702" w14:textId="77777777" w:rsidTr="009C6861">
        <w:trPr>
          <w:trHeight w:val="276"/>
        </w:trPr>
        <w:tc>
          <w:tcPr>
            <w:tcW w:w="495" w:type="dxa"/>
            <w:tcBorders>
              <w:top w:val="nil"/>
              <w:left w:val="single" w:sz="4" w:space="0" w:color="000000"/>
              <w:bottom w:val="single" w:sz="4" w:space="0" w:color="000000"/>
              <w:right w:val="single" w:sz="4" w:space="0" w:color="000000"/>
            </w:tcBorders>
            <w:shd w:val="clear" w:color="auto" w:fill="auto"/>
            <w:noWrap/>
            <w:vAlign w:val="bottom"/>
            <w:hideMark/>
          </w:tcPr>
          <w:p w14:paraId="72E2299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3.9</w:t>
            </w:r>
          </w:p>
        </w:tc>
        <w:tc>
          <w:tcPr>
            <w:tcW w:w="3679" w:type="dxa"/>
            <w:gridSpan w:val="2"/>
            <w:tcBorders>
              <w:top w:val="nil"/>
              <w:left w:val="nil"/>
              <w:bottom w:val="single" w:sz="4" w:space="0" w:color="000000"/>
              <w:right w:val="single" w:sz="4" w:space="0" w:color="000000"/>
            </w:tcBorders>
            <w:shd w:val="clear" w:color="auto" w:fill="auto"/>
            <w:vAlign w:val="center"/>
            <w:hideMark/>
          </w:tcPr>
          <w:p w14:paraId="6963111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Метален ограничител на веригата</w:t>
            </w:r>
          </w:p>
        </w:tc>
        <w:tc>
          <w:tcPr>
            <w:tcW w:w="2362" w:type="dxa"/>
            <w:tcBorders>
              <w:top w:val="nil"/>
              <w:left w:val="nil"/>
              <w:bottom w:val="single" w:sz="4" w:space="0" w:color="000000"/>
              <w:right w:val="single" w:sz="4" w:space="0" w:color="000000"/>
            </w:tcBorders>
            <w:shd w:val="clear" w:color="auto" w:fill="auto"/>
            <w:noWrap/>
            <w:vAlign w:val="center"/>
            <w:hideMark/>
          </w:tcPr>
          <w:p w14:paraId="1894CF2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FDC769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67BE741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C00B14A" w14:textId="77777777" w:rsidTr="009C6861">
        <w:trPr>
          <w:trHeight w:val="270"/>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213CFE9E"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4.Фина решетка производство "MASSARITMA"№ на продукта MBS.09.062.01.000</w:t>
            </w:r>
          </w:p>
        </w:tc>
      </w:tr>
      <w:tr w:rsidR="009E4D2D" w:rsidRPr="009E4D2D" w14:paraId="3554B7DF"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19E3F1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4.1</w:t>
            </w:r>
          </w:p>
        </w:tc>
        <w:tc>
          <w:tcPr>
            <w:tcW w:w="3450" w:type="dxa"/>
            <w:tcBorders>
              <w:top w:val="nil"/>
              <w:left w:val="nil"/>
              <w:bottom w:val="single" w:sz="4" w:space="0" w:color="000000"/>
              <w:right w:val="single" w:sz="4" w:space="0" w:color="000000"/>
            </w:tcBorders>
            <w:shd w:val="clear" w:color="auto" w:fill="auto"/>
            <w:vAlign w:val="center"/>
            <w:hideMark/>
          </w:tcPr>
          <w:p w14:paraId="2EE6718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чистач - метални полиетиленови (РЕ) части</w:t>
            </w:r>
          </w:p>
        </w:tc>
        <w:tc>
          <w:tcPr>
            <w:tcW w:w="2362" w:type="dxa"/>
            <w:tcBorders>
              <w:top w:val="nil"/>
              <w:left w:val="nil"/>
              <w:bottom w:val="single" w:sz="4" w:space="0" w:color="000000"/>
              <w:right w:val="single" w:sz="4" w:space="0" w:color="000000"/>
            </w:tcBorders>
            <w:shd w:val="clear" w:color="auto" w:fill="auto"/>
            <w:noWrap/>
            <w:vAlign w:val="center"/>
            <w:hideMark/>
          </w:tcPr>
          <w:p w14:paraId="599F0A2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555A75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0202827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75D1B67"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E1EC44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4.2</w:t>
            </w:r>
          </w:p>
        </w:tc>
        <w:tc>
          <w:tcPr>
            <w:tcW w:w="3450" w:type="dxa"/>
            <w:tcBorders>
              <w:top w:val="nil"/>
              <w:left w:val="nil"/>
              <w:bottom w:val="single" w:sz="4" w:space="0" w:color="000000"/>
              <w:right w:val="single" w:sz="4" w:space="0" w:color="000000"/>
            </w:tcBorders>
            <w:shd w:val="clear" w:color="auto" w:fill="auto"/>
            <w:vAlign w:val="center"/>
            <w:hideMark/>
          </w:tcPr>
          <w:p w14:paraId="4D5C8F3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водачи за веригите - полиетиленови</w:t>
            </w:r>
          </w:p>
        </w:tc>
        <w:tc>
          <w:tcPr>
            <w:tcW w:w="2362" w:type="dxa"/>
            <w:tcBorders>
              <w:top w:val="nil"/>
              <w:left w:val="nil"/>
              <w:bottom w:val="single" w:sz="4" w:space="0" w:color="000000"/>
              <w:right w:val="single" w:sz="4" w:space="0" w:color="000000"/>
            </w:tcBorders>
            <w:shd w:val="clear" w:color="auto" w:fill="auto"/>
            <w:noWrap/>
            <w:vAlign w:val="center"/>
            <w:hideMark/>
          </w:tcPr>
          <w:p w14:paraId="72F000E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C5EC34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5A7576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5E4C0AB"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79F11D9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4.3</w:t>
            </w:r>
          </w:p>
        </w:tc>
        <w:tc>
          <w:tcPr>
            <w:tcW w:w="3450" w:type="dxa"/>
            <w:tcBorders>
              <w:top w:val="nil"/>
              <w:left w:val="nil"/>
              <w:bottom w:val="single" w:sz="4" w:space="0" w:color="000000"/>
              <w:right w:val="single" w:sz="4" w:space="0" w:color="000000"/>
            </w:tcBorders>
            <w:shd w:val="clear" w:color="auto" w:fill="auto"/>
            <w:vAlign w:val="center"/>
            <w:hideMark/>
          </w:tcPr>
          <w:p w14:paraId="3208847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безконечни вериги </w:t>
            </w:r>
          </w:p>
        </w:tc>
        <w:tc>
          <w:tcPr>
            <w:tcW w:w="2362" w:type="dxa"/>
            <w:tcBorders>
              <w:top w:val="nil"/>
              <w:left w:val="nil"/>
              <w:bottom w:val="single" w:sz="4" w:space="0" w:color="000000"/>
              <w:right w:val="single" w:sz="4" w:space="0" w:color="000000"/>
            </w:tcBorders>
            <w:shd w:val="clear" w:color="auto" w:fill="auto"/>
            <w:noWrap/>
            <w:vAlign w:val="center"/>
            <w:hideMark/>
          </w:tcPr>
          <w:p w14:paraId="0BCEB10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369632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4D0DCFA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1CF34E5"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53C0290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4.4</w:t>
            </w:r>
          </w:p>
        </w:tc>
        <w:tc>
          <w:tcPr>
            <w:tcW w:w="3450" w:type="dxa"/>
            <w:tcBorders>
              <w:top w:val="nil"/>
              <w:left w:val="nil"/>
              <w:bottom w:val="single" w:sz="4" w:space="0" w:color="000000"/>
              <w:right w:val="single" w:sz="4" w:space="0" w:color="000000"/>
            </w:tcBorders>
            <w:shd w:val="clear" w:color="auto" w:fill="auto"/>
            <w:vAlign w:val="center"/>
            <w:hideMark/>
          </w:tcPr>
          <w:p w14:paraId="0DF2C14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гребла за решетката - 6 бр.</w:t>
            </w:r>
          </w:p>
        </w:tc>
        <w:tc>
          <w:tcPr>
            <w:tcW w:w="2362" w:type="dxa"/>
            <w:tcBorders>
              <w:top w:val="nil"/>
              <w:left w:val="nil"/>
              <w:bottom w:val="single" w:sz="4" w:space="0" w:color="000000"/>
              <w:right w:val="single" w:sz="4" w:space="0" w:color="000000"/>
            </w:tcBorders>
            <w:shd w:val="clear" w:color="auto" w:fill="auto"/>
            <w:noWrap/>
            <w:vAlign w:val="center"/>
            <w:hideMark/>
          </w:tcPr>
          <w:p w14:paraId="34ED31B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A99BF9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4757792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244CDBA"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52CEE5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4.5</w:t>
            </w:r>
          </w:p>
        </w:tc>
        <w:tc>
          <w:tcPr>
            <w:tcW w:w="3450" w:type="dxa"/>
            <w:tcBorders>
              <w:top w:val="nil"/>
              <w:left w:val="nil"/>
              <w:bottom w:val="single" w:sz="4" w:space="0" w:color="000000"/>
              <w:right w:val="single" w:sz="4" w:space="0" w:color="000000"/>
            </w:tcBorders>
            <w:shd w:val="clear" w:color="auto" w:fill="auto"/>
            <w:vAlign w:val="center"/>
            <w:hideMark/>
          </w:tcPr>
          <w:p w14:paraId="27C12FF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 зъбни колела - 2 бр.</w:t>
            </w:r>
          </w:p>
        </w:tc>
        <w:tc>
          <w:tcPr>
            <w:tcW w:w="2362" w:type="dxa"/>
            <w:tcBorders>
              <w:top w:val="nil"/>
              <w:left w:val="nil"/>
              <w:bottom w:val="single" w:sz="4" w:space="0" w:color="000000"/>
              <w:right w:val="single" w:sz="4" w:space="0" w:color="000000"/>
            </w:tcBorders>
            <w:shd w:val="clear" w:color="auto" w:fill="auto"/>
            <w:noWrap/>
            <w:vAlign w:val="center"/>
            <w:hideMark/>
          </w:tcPr>
          <w:p w14:paraId="395A00D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CDE4AA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06E38A7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9FE1BD6"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4953D2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4.6</w:t>
            </w:r>
          </w:p>
        </w:tc>
        <w:tc>
          <w:tcPr>
            <w:tcW w:w="3450" w:type="dxa"/>
            <w:tcBorders>
              <w:top w:val="nil"/>
              <w:left w:val="nil"/>
              <w:bottom w:val="single" w:sz="4" w:space="0" w:color="000000"/>
              <w:right w:val="single" w:sz="4" w:space="0" w:color="000000"/>
            </w:tcBorders>
            <w:shd w:val="clear" w:color="auto" w:fill="auto"/>
            <w:vAlign w:val="center"/>
            <w:hideMark/>
          </w:tcPr>
          <w:p w14:paraId="6C56C55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пориетиленови (РЕ) накрайници на греблото </w:t>
            </w:r>
          </w:p>
        </w:tc>
        <w:tc>
          <w:tcPr>
            <w:tcW w:w="2362" w:type="dxa"/>
            <w:tcBorders>
              <w:top w:val="nil"/>
              <w:left w:val="nil"/>
              <w:bottom w:val="single" w:sz="4" w:space="0" w:color="000000"/>
              <w:right w:val="single" w:sz="4" w:space="0" w:color="000000"/>
            </w:tcBorders>
            <w:shd w:val="clear" w:color="auto" w:fill="auto"/>
            <w:noWrap/>
            <w:vAlign w:val="center"/>
            <w:hideMark/>
          </w:tcPr>
          <w:p w14:paraId="57DCCCA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CA50CA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72E3032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3D4868A"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747E9AA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4.7</w:t>
            </w:r>
          </w:p>
        </w:tc>
        <w:tc>
          <w:tcPr>
            <w:tcW w:w="3450" w:type="dxa"/>
            <w:tcBorders>
              <w:top w:val="nil"/>
              <w:left w:val="nil"/>
              <w:bottom w:val="single" w:sz="4" w:space="0" w:color="000000"/>
              <w:right w:val="single" w:sz="4" w:space="0" w:color="000000"/>
            </w:tcBorders>
            <w:shd w:val="clear" w:color="auto" w:fill="auto"/>
            <w:vAlign w:val="center"/>
            <w:hideMark/>
          </w:tcPr>
          <w:p w14:paraId="38002EE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w:t>
            </w:r>
          </w:p>
        </w:tc>
        <w:tc>
          <w:tcPr>
            <w:tcW w:w="2362" w:type="dxa"/>
            <w:tcBorders>
              <w:top w:val="nil"/>
              <w:left w:val="nil"/>
              <w:bottom w:val="single" w:sz="4" w:space="0" w:color="000000"/>
              <w:right w:val="single" w:sz="4" w:space="0" w:color="000000"/>
            </w:tcBorders>
            <w:shd w:val="clear" w:color="auto" w:fill="auto"/>
            <w:noWrap/>
            <w:vAlign w:val="center"/>
            <w:hideMark/>
          </w:tcPr>
          <w:p w14:paraId="7A13D77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63CD22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4656324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FA1E9F1"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B3A62C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4.8</w:t>
            </w:r>
          </w:p>
        </w:tc>
        <w:tc>
          <w:tcPr>
            <w:tcW w:w="3450" w:type="dxa"/>
            <w:tcBorders>
              <w:top w:val="nil"/>
              <w:left w:val="nil"/>
              <w:bottom w:val="single" w:sz="4" w:space="0" w:color="000000"/>
              <w:right w:val="single" w:sz="4" w:space="0" w:color="000000"/>
            </w:tcBorders>
            <w:shd w:val="clear" w:color="auto" w:fill="auto"/>
            <w:vAlign w:val="center"/>
            <w:hideMark/>
          </w:tcPr>
          <w:p w14:paraId="49EC55D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Комплект зъбни гребени - 6 бр.</w:t>
            </w:r>
          </w:p>
        </w:tc>
        <w:tc>
          <w:tcPr>
            <w:tcW w:w="2362" w:type="dxa"/>
            <w:tcBorders>
              <w:top w:val="nil"/>
              <w:left w:val="nil"/>
              <w:bottom w:val="single" w:sz="4" w:space="0" w:color="000000"/>
              <w:right w:val="single" w:sz="4" w:space="0" w:color="000000"/>
            </w:tcBorders>
            <w:shd w:val="clear" w:color="auto" w:fill="auto"/>
            <w:noWrap/>
            <w:vAlign w:val="center"/>
            <w:hideMark/>
          </w:tcPr>
          <w:p w14:paraId="0AA6FCD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33F949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7934F4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689BB9E"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198BCE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4.9</w:t>
            </w:r>
          </w:p>
        </w:tc>
        <w:tc>
          <w:tcPr>
            <w:tcW w:w="3450" w:type="dxa"/>
            <w:tcBorders>
              <w:top w:val="nil"/>
              <w:left w:val="nil"/>
              <w:bottom w:val="single" w:sz="4" w:space="0" w:color="000000"/>
              <w:right w:val="single" w:sz="4" w:space="0" w:color="000000"/>
            </w:tcBorders>
            <w:shd w:val="clear" w:color="auto" w:fill="auto"/>
            <w:vAlign w:val="center"/>
            <w:hideMark/>
          </w:tcPr>
          <w:p w14:paraId="5B9401F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Комплект решетъчно поле </w:t>
            </w:r>
          </w:p>
        </w:tc>
        <w:tc>
          <w:tcPr>
            <w:tcW w:w="2362" w:type="dxa"/>
            <w:tcBorders>
              <w:top w:val="nil"/>
              <w:left w:val="nil"/>
              <w:bottom w:val="single" w:sz="4" w:space="0" w:color="000000"/>
              <w:right w:val="single" w:sz="4" w:space="0" w:color="000000"/>
            </w:tcBorders>
            <w:shd w:val="clear" w:color="auto" w:fill="auto"/>
            <w:noWrap/>
            <w:vAlign w:val="center"/>
            <w:hideMark/>
          </w:tcPr>
          <w:p w14:paraId="581B8FC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468D6E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350972E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E860F77"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2CEF82F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4.10</w:t>
            </w:r>
          </w:p>
        </w:tc>
        <w:tc>
          <w:tcPr>
            <w:tcW w:w="3450" w:type="dxa"/>
            <w:tcBorders>
              <w:top w:val="nil"/>
              <w:left w:val="nil"/>
              <w:bottom w:val="single" w:sz="4" w:space="0" w:color="000000"/>
              <w:right w:val="single" w:sz="4" w:space="0" w:color="000000"/>
            </w:tcBorders>
            <w:shd w:val="clear" w:color="auto" w:fill="auto"/>
            <w:vAlign w:val="center"/>
            <w:hideMark/>
          </w:tcPr>
          <w:p w14:paraId="7B807DD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Метален ограничител на веригата</w:t>
            </w:r>
          </w:p>
        </w:tc>
        <w:tc>
          <w:tcPr>
            <w:tcW w:w="2362" w:type="dxa"/>
            <w:tcBorders>
              <w:top w:val="nil"/>
              <w:left w:val="nil"/>
              <w:bottom w:val="single" w:sz="4" w:space="0" w:color="000000"/>
              <w:right w:val="single" w:sz="4" w:space="0" w:color="000000"/>
            </w:tcBorders>
            <w:shd w:val="clear" w:color="auto" w:fill="auto"/>
            <w:noWrap/>
            <w:vAlign w:val="center"/>
            <w:hideMark/>
          </w:tcPr>
          <w:p w14:paraId="0B68BD2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C2E755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2D58461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19B5FB5" w14:textId="77777777" w:rsidTr="009C6861">
        <w:trPr>
          <w:trHeight w:val="276"/>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680C0EA9"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5. Шнеков тип класификатор за пясък производство "MASSARITMA" № на продукта GC300.09.065.000</w:t>
            </w:r>
          </w:p>
        </w:tc>
      </w:tr>
      <w:tr w:rsidR="009E4D2D" w:rsidRPr="009E4D2D" w14:paraId="1B9693CD"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0B3755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5.1</w:t>
            </w:r>
          </w:p>
        </w:tc>
        <w:tc>
          <w:tcPr>
            <w:tcW w:w="3450" w:type="dxa"/>
            <w:tcBorders>
              <w:top w:val="nil"/>
              <w:left w:val="nil"/>
              <w:bottom w:val="single" w:sz="4" w:space="0" w:color="000000"/>
              <w:right w:val="single" w:sz="4" w:space="0" w:color="000000"/>
            </w:tcBorders>
            <w:shd w:val="clear" w:color="auto" w:fill="auto"/>
            <w:vAlign w:val="center"/>
            <w:hideMark/>
          </w:tcPr>
          <w:p w14:paraId="6FA8D16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Износващи се полиетиленови елементи с дебелина d =10 мм; L=1500</w:t>
            </w:r>
          </w:p>
        </w:tc>
        <w:tc>
          <w:tcPr>
            <w:tcW w:w="2362" w:type="dxa"/>
            <w:tcBorders>
              <w:top w:val="nil"/>
              <w:left w:val="nil"/>
              <w:bottom w:val="single" w:sz="4" w:space="0" w:color="000000"/>
              <w:right w:val="single" w:sz="4" w:space="0" w:color="000000"/>
            </w:tcBorders>
            <w:shd w:val="clear" w:color="auto" w:fill="auto"/>
            <w:noWrap/>
            <w:vAlign w:val="center"/>
            <w:hideMark/>
          </w:tcPr>
          <w:p w14:paraId="3A7778D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46306E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360C940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7332783"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7AB0E41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5.2</w:t>
            </w:r>
          </w:p>
        </w:tc>
        <w:tc>
          <w:tcPr>
            <w:tcW w:w="3450" w:type="dxa"/>
            <w:tcBorders>
              <w:top w:val="nil"/>
              <w:left w:val="nil"/>
              <w:bottom w:val="single" w:sz="4" w:space="0" w:color="000000"/>
              <w:right w:val="single" w:sz="4" w:space="0" w:color="000000"/>
            </w:tcBorders>
            <w:shd w:val="clear" w:color="auto" w:fill="auto"/>
            <w:vAlign w:val="center"/>
            <w:hideMark/>
          </w:tcPr>
          <w:p w14:paraId="6F2BC85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Вал  </w:t>
            </w:r>
          </w:p>
        </w:tc>
        <w:tc>
          <w:tcPr>
            <w:tcW w:w="2362" w:type="dxa"/>
            <w:tcBorders>
              <w:top w:val="nil"/>
              <w:left w:val="nil"/>
              <w:bottom w:val="single" w:sz="4" w:space="0" w:color="000000"/>
              <w:right w:val="single" w:sz="4" w:space="0" w:color="000000"/>
            </w:tcBorders>
            <w:shd w:val="clear" w:color="auto" w:fill="auto"/>
            <w:noWrap/>
            <w:vAlign w:val="center"/>
            <w:hideMark/>
          </w:tcPr>
          <w:p w14:paraId="7DB14DB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5FED0B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6B9A3D6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6C00C22"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207F86F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5.3</w:t>
            </w:r>
          </w:p>
        </w:tc>
        <w:tc>
          <w:tcPr>
            <w:tcW w:w="3450" w:type="dxa"/>
            <w:tcBorders>
              <w:top w:val="nil"/>
              <w:left w:val="nil"/>
              <w:bottom w:val="single" w:sz="4" w:space="0" w:color="000000"/>
              <w:right w:val="single" w:sz="4" w:space="0" w:color="000000"/>
            </w:tcBorders>
            <w:shd w:val="clear" w:color="auto" w:fill="auto"/>
            <w:vAlign w:val="center"/>
            <w:hideMark/>
          </w:tcPr>
          <w:p w14:paraId="576951F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Перки на бъркалката</w:t>
            </w:r>
          </w:p>
        </w:tc>
        <w:tc>
          <w:tcPr>
            <w:tcW w:w="2362" w:type="dxa"/>
            <w:tcBorders>
              <w:top w:val="nil"/>
              <w:left w:val="nil"/>
              <w:bottom w:val="single" w:sz="4" w:space="0" w:color="000000"/>
              <w:right w:val="single" w:sz="4" w:space="0" w:color="000000"/>
            </w:tcBorders>
            <w:shd w:val="clear" w:color="auto" w:fill="auto"/>
            <w:noWrap/>
            <w:vAlign w:val="center"/>
            <w:hideMark/>
          </w:tcPr>
          <w:p w14:paraId="7E79B52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E27D69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Комплект</w:t>
            </w:r>
          </w:p>
        </w:tc>
        <w:tc>
          <w:tcPr>
            <w:tcW w:w="1417" w:type="dxa"/>
            <w:tcBorders>
              <w:top w:val="nil"/>
              <w:left w:val="nil"/>
              <w:bottom w:val="single" w:sz="4" w:space="0" w:color="000000"/>
              <w:right w:val="single" w:sz="4" w:space="0" w:color="000000"/>
            </w:tcBorders>
            <w:shd w:val="clear" w:color="auto" w:fill="auto"/>
            <w:vAlign w:val="center"/>
            <w:hideMark/>
          </w:tcPr>
          <w:p w14:paraId="796019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9481F2D"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09E684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5.4</w:t>
            </w:r>
          </w:p>
        </w:tc>
        <w:tc>
          <w:tcPr>
            <w:tcW w:w="3450" w:type="dxa"/>
            <w:tcBorders>
              <w:top w:val="nil"/>
              <w:left w:val="nil"/>
              <w:bottom w:val="single" w:sz="4" w:space="0" w:color="000000"/>
              <w:right w:val="single" w:sz="4" w:space="0" w:color="000000"/>
            </w:tcBorders>
            <w:shd w:val="clear" w:color="auto" w:fill="auto"/>
            <w:vAlign w:val="center"/>
            <w:hideMark/>
          </w:tcPr>
          <w:p w14:paraId="1812D28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за шнек</w:t>
            </w:r>
          </w:p>
        </w:tc>
        <w:tc>
          <w:tcPr>
            <w:tcW w:w="2362" w:type="dxa"/>
            <w:tcBorders>
              <w:top w:val="nil"/>
              <w:left w:val="nil"/>
              <w:bottom w:val="single" w:sz="4" w:space="0" w:color="000000"/>
              <w:right w:val="single" w:sz="4" w:space="0" w:color="000000"/>
            </w:tcBorders>
            <w:shd w:val="clear" w:color="auto" w:fill="auto"/>
            <w:noWrap/>
            <w:vAlign w:val="center"/>
            <w:hideMark/>
          </w:tcPr>
          <w:p w14:paraId="2523F02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EC17B0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0F98F05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38C195E"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5EE0F3B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5.5</w:t>
            </w:r>
          </w:p>
        </w:tc>
        <w:tc>
          <w:tcPr>
            <w:tcW w:w="3450" w:type="dxa"/>
            <w:tcBorders>
              <w:top w:val="nil"/>
              <w:left w:val="nil"/>
              <w:bottom w:val="single" w:sz="4" w:space="0" w:color="000000"/>
              <w:right w:val="single" w:sz="4" w:space="0" w:color="000000"/>
            </w:tcBorders>
            <w:shd w:val="clear" w:color="auto" w:fill="auto"/>
            <w:vAlign w:val="center"/>
            <w:hideMark/>
          </w:tcPr>
          <w:p w14:paraId="76F187F7"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за бъркалка</w:t>
            </w:r>
          </w:p>
        </w:tc>
        <w:tc>
          <w:tcPr>
            <w:tcW w:w="2362" w:type="dxa"/>
            <w:tcBorders>
              <w:top w:val="nil"/>
              <w:left w:val="nil"/>
              <w:bottom w:val="single" w:sz="4" w:space="0" w:color="000000"/>
              <w:right w:val="single" w:sz="4" w:space="0" w:color="000000"/>
            </w:tcBorders>
            <w:shd w:val="clear" w:color="auto" w:fill="auto"/>
            <w:noWrap/>
            <w:vAlign w:val="center"/>
            <w:hideMark/>
          </w:tcPr>
          <w:p w14:paraId="2AFA178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576649C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0A290AB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277093F" w14:textId="77777777" w:rsidTr="009C6861">
        <w:trPr>
          <w:trHeight w:val="600"/>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vAlign w:val="center"/>
            <w:hideMark/>
          </w:tcPr>
          <w:p w14:paraId="10B608AA"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6. Преса с измиване на отпадъците от решетки производство "MASSARITMA" № на продукта SWP 300.09.065.000/компактор/</w:t>
            </w:r>
          </w:p>
        </w:tc>
      </w:tr>
      <w:tr w:rsidR="009E4D2D" w:rsidRPr="009E4D2D" w14:paraId="45E8C28B"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1BAA852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6.1</w:t>
            </w:r>
          </w:p>
        </w:tc>
        <w:tc>
          <w:tcPr>
            <w:tcW w:w="3450" w:type="dxa"/>
            <w:tcBorders>
              <w:top w:val="nil"/>
              <w:left w:val="nil"/>
              <w:bottom w:val="single" w:sz="4" w:space="0" w:color="000000"/>
              <w:right w:val="single" w:sz="4" w:space="0" w:color="000000"/>
            </w:tcBorders>
            <w:shd w:val="clear" w:color="auto" w:fill="auto"/>
            <w:vAlign w:val="center"/>
            <w:hideMark/>
          </w:tcPr>
          <w:p w14:paraId="77C3567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Шнек</w:t>
            </w:r>
          </w:p>
        </w:tc>
        <w:tc>
          <w:tcPr>
            <w:tcW w:w="2362" w:type="dxa"/>
            <w:tcBorders>
              <w:top w:val="nil"/>
              <w:left w:val="nil"/>
              <w:bottom w:val="single" w:sz="4" w:space="0" w:color="000000"/>
              <w:right w:val="single" w:sz="4" w:space="0" w:color="000000"/>
            </w:tcBorders>
            <w:shd w:val="clear" w:color="auto" w:fill="auto"/>
            <w:noWrap/>
            <w:vAlign w:val="center"/>
            <w:hideMark/>
          </w:tcPr>
          <w:p w14:paraId="1BD9655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E112DA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7410DC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0F1EA9C"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0D7C1B7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6.2</w:t>
            </w:r>
          </w:p>
        </w:tc>
        <w:tc>
          <w:tcPr>
            <w:tcW w:w="3450" w:type="dxa"/>
            <w:tcBorders>
              <w:top w:val="nil"/>
              <w:left w:val="nil"/>
              <w:bottom w:val="single" w:sz="4" w:space="0" w:color="000000"/>
              <w:right w:val="single" w:sz="4" w:space="0" w:color="000000"/>
            </w:tcBorders>
            <w:shd w:val="clear" w:color="auto" w:fill="auto"/>
            <w:vAlign w:val="center"/>
            <w:hideMark/>
          </w:tcPr>
          <w:p w14:paraId="6D35D32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Магнет винтили DN 85 ; PN 10</w:t>
            </w:r>
          </w:p>
        </w:tc>
        <w:tc>
          <w:tcPr>
            <w:tcW w:w="2362" w:type="dxa"/>
            <w:tcBorders>
              <w:top w:val="nil"/>
              <w:left w:val="nil"/>
              <w:bottom w:val="single" w:sz="4" w:space="0" w:color="000000"/>
              <w:right w:val="single" w:sz="4" w:space="0" w:color="000000"/>
            </w:tcBorders>
            <w:shd w:val="clear" w:color="auto" w:fill="auto"/>
            <w:noWrap/>
            <w:vAlign w:val="center"/>
            <w:hideMark/>
          </w:tcPr>
          <w:p w14:paraId="44F2913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8B9527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689E034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A30ED02"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2BC20E4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6.3</w:t>
            </w:r>
          </w:p>
        </w:tc>
        <w:tc>
          <w:tcPr>
            <w:tcW w:w="3450" w:type="dxa"/>
            <w:tcBorders>
              <w:top w:val="nil"/>
              <w:left w:val="nil"/>
              <w:bottom w:val="single" w:sz="4" w:space="0" w:color="000000"/>
              <w:right w:val="single" w:sz="4" w:space="0" w:color="000000"/>
            </w:tcBorders>
            <w:shd w:val="clear" w:color="auto" w:fill="auto"/>
            <w:vAlign w:val="center"/>
            <w:hideMark/>
          </w:tcPr>
          <w:p w14:paraId="4EAAAF0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Вентили сф. DN 25 ; PN 10</w:t>
            </w:r>
          </w:p>
        </w:tc>
        <w:tc>
          <w:tcPr>
            <w:tcW w:w="2362" w:type="dxa"/>
            <w:tcBorders>
              <w:top w:val="nil"/>
              <w:left w:val="nil"/>
              <w:bottom w:val="single" w:sz="4" w:space="0" w:color="000000"/>
              <w:right w:val="single" w:sz="4" w:space="0" w:color="000000"/>
            </w:tcBorders>
            <w:shd w:val="clear" w:color="auto" w:fill="auto"/>
            <w:noWrap/>
            <w:vAlign w:val="center"/>
            <w:hideMark/>
          </w:tcPr>
          <w:p w14:paraId="050A903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014A750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207957F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8EF3163" w14:textId="77777777" w:rsidTr="009C6861">
        <w:trPr>
          <w:trHeight w:val="276"/>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72014D3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6.4</w:t>
            </w:r>
          </w:p>
        </w:tc>
        <w:tc>
          <w:tcPr>
            <w:tcW w:w="3450" w:type="dxa"/>
            <w:tcBorders>
              <w:top w:val="nil"/>
              <w:left w:val="nil"/>
              <w:bottom w:val="single" w:sz="4" w:space="0" w:color="000000"/>
              <w:right w:val="single" w:sz="4" w:space="0" w:color="000000"/>
            </w:tcBorders>
            <w:shd w:val="clear" w:color="auto" w:fill="auto"/>
            <w:vAlign w:val="center"/>
            <w:hideMark/>
          </w:tcPr>
          <w:p w14:paraId="36FD07B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Вентили DN 20 ; PN 10</w:t>
            </w:r>
          </w:p>
        </w:tc>
        <w:tc>
          <w:tcPr>
            <w:tcW w:w="2362" w:type="dxa"/>
            <w:tcBorders>
              <w:top w:val="nil"/>
              <w:left w:val="nil"/>
              <w:bottom w:val="single" w:sz="4" w:space="0" w:color="000000"/>
              <w:right w:val="single" w:sz="4" w:space="0" w:color="000000"/>
            </w:tcBorders>
            <w:shd w:val="clear" w:color="auto" w:fill="auto"/>
            <w:noWrap/>
            <w:vAlign w:val="center"/>
            <w:hideMark/>
          </w:tcPr>
          <w:p w14:paraId="241D8FF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1D29793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5B1CBF9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E170F94" w14:textId="77777777" w:rsidTr="009C6861">
        <w:trPr>
          <w:trHeight w:val="261"/>
        </w:trPr>
        <w:tc>
          <w:tcPr>
            <w:tcW w:w="9087" w:type="dxa"/>
            <w:gridSpan w:val="6"/>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0B4696E2"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7.Транспортна лента</w:t>
            </w:r>
          </w:p>
        </w:tc>
      </w:tr>
      <w:tr w:rsidR="009E4D2D" w:rsidRPr="009E4D2D" w14:paraId="709FCDB2" w14:textId="77777777" w:rsidTr="009C6861">
        <w:trPr>
          <w:trHeight w:val="828"/>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5BD727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7.1</w:t>
            </w:r>
          </w:p>
        </w:tc>
        <w:tc>
          <w:tcPr>
            <w:tcW w:w="3450" w:type="dxa"/>
            <w:tcBorders>
              <w:top w:val="nil"/>
              <w:left w:val="nil"/>
              <w:bottom w:val="single" w:sz="4" w:space="0" w:color="000000"/>
              <w:right w:val="single" w:sz="4" w:space="0" w:color="000000"/>
            </w:tcBorders>
            <w:shd w:val="clear" w:color="auto" w:fill="auto"/>
            <w:vAlign w:val="center"/>
            <w:hideMark/>
          </w:tcPr>
          <w:p w14:paraId="0FDC0C1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12/2; В= 700мм L единична = 41 000 мм</w:t>
            </w:r>
          </w:p>
        </w:tc>
        <w:tc>
          <w:tcPr>
            <w:tcW w:w="2362" w:type="dxa"/>
            <w:tcBorders>
              <w:top w:val="nil"/>
              <w:left w:val="nil"/>
              <w:bottom w:val="single" w:sz="4" w:space="0" w:color="000000"/>
              <w:right w:val="single" w:sz="4" w:space="0" w:color="000000"/>
            </w:tcBorders>
            <w:shd w:val="clear" w:color="auto" w:fill="auto"/>
            <w:vAlign w:val="center"/>
            <w:hideMark/>
          </w:tcPr>
          <w:p w14:paraId="07C8297F"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4EC928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22BE110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3BC7D2C" w14:textId="77777777" w:rsidTr="009C6861">
        <w:trPr>
          <w:trHeight w:val="1104"/>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DA3208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7.2</w:t>
            </w:r>
          </w:p>
        </w:tc>
        <w:tc>
          <w:tcPr>
            <w:tcW w:w="3450" w:type="dxa"/>
            <w:tcBorders>
              <w:top w:val="nil"/>
              <w:left w:val="nil"/>
              <w:bottom w:val="single" w:sz="4" w:space="0" w:color="000000"/>
              <w:right w:val="single" w:sz="4" w:space="0" w:color="000000"/>
            </w:tcBorders>
            <w:shd w:val="clear" w:color="auto" w:fill="auto"/>
            <w:vAlign w:val="center"/>
            <w:hideMark/>
          </w:tcPr>
          <w:p w14:paraId="3624708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12/2; В= 700мм L единична = 44 000 мм от ос до ос на барабана</w:t>
            </w:r>
          </w:p>
        </w:tc>
        <w:tc>
          <w:tcPr>
            <w:tcW w:w="2362" w:type="dxa"/>
            <w:tcBorders>
              <w:top w:val="nil"/>
              <w:left w:val="nil"/>
              <w:bottom w:val="single" w:sz="4" w:space="0" w:color="000000"/>
              <w:right w:val="single" w:sz="4" w:space="0" w:color="000000"/>
            </w:tcBorders>
            <w:shd w:val="clear" w:color="auto" w:fill="auto"/>
            <w:vAlign w:val="center"/>
            <w:hideMark/>
          </w:tcPr>
          <w:p w14:paraId="2EFCCFF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33C22A8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3AE6CFB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86998E9" w14:textId="77777777" w:rsidTr="009C6861">
        <w:trPr>
          <w:trHeight w:val="1380"/>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311ACFF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7.3</w:t>
            </w:r>
          </w:p>
        </w:tc>
        <w:tc>
          <w:tcPr>
            <w:tcW w:w="3450" w:type="dxa"/>
            <w:tcBorders>
              <w:top w:val="nil"/>
              <w:left w:val="nil"/>
              <w:bottom w:val="single" w:sz="4" w:space="0" w:color="000000"/>
              <w:right w:val="single" w:sz="4" w:space="0" w:color="000000"/>
            </w:tcBorders>
            <w:shd w:val="clear" w:color="auto" w:fill="auto"/>
            <w:vAlign w:val="center"/>
            <w:hideMark/>
          </w:tcPr>
          <w:p w14:paraId="6CA8D51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Транспортна лента с PVC протектор б= 3мм, двупластова; 8/2; В= 700мм L единична = 4 500 мм от ос до ос на барабана с 32 броя двойни профили Т25 х Н25 L= 275 мм</w:t>
            </w:r>
          </w:p>
        </w:tc>
        <w:tc>
          <w:tcPr>
            <w:tcW w:w="2362" w:type="dxa"/>
            <w:tcBorders>
              <w:top w:val="nil"/>
              <w:left w:val="nil"/>
              <w:bottom w:val="single" w:sz="4" w:space="0" w:color="000000"/>
              <w:right w:val="single" w:sz="4" w:space="0" w:color="000000"/>
            </w:tcBorders>
            <w:shd w:val="clear" w:color="auto" w:fill="auto"/>
            <w:vAlign w:val="center"/>
            <w:hideMark/>
          </w:tcPr>
          <w:p w14:paraId="2403296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2857EC5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5011DD74"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08239DD9"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661C007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7.4</w:t>
            </w:r>
          </w:p>
        </w:tc>
        <w:tc>
          <w:tcPr>
            <w:tcW w:w="3450" w:type="dxa"/>
            <w:tcBorders>
              <w:top w:val="nil"/>
              <w:left w:val="nil"/>
              <w:bottom w:val="single" w:sz="4" w:space="0" w:color="000000"/>
              <w:right w:val="single" w:sz="4" w:space="0" w:color="000000"/>
            </w:tcBorders>
            <w:shd w:val="clear" w:color="auto" w:fill="auto"/>
            <w:vAlign w:val="center"/>
            <w:hideMark/>
          </w:tcPr>
          <w:p w14:paraId="5B4A4BD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къса поцинкована Ø 50 мм; L= 400 мм;Ø ос с пружина = 8 мм</w:t>
            </w:r>
          </w:p>
        </w:tc>
        <w:tc>
          <w:tcPr>
            <w:tcW w:w="2362" w:type="dxa"/>
            <w:tcBorders>
              <w:top w:val="nil"/>
              <w:left w:val="nil"/>
              <w:bottom w:val="single" w:sz="4" w:space="0" w:color="000000"/>
              <w:right w:val="single" w:sz="4" w:space="0" w:color="000000"/>
            </w:tcBorders>
            <w:shd w:val="clear" w:color="auto" w:fill="auto"/>
            <w:noWrap/>
            <w:vAlign w:val="center"/>
            <w:hideMark/>
          </w:tcPr>
          <w:p w14:paraId="4C4D427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4AFAA4C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0C8FEA7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474C1733" w14:textId="77777777" w:rsidTr="009C6861">
        <w:trPr>
          <w:trHeight w:val="5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596B388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7.5</w:t>
            </w:r>
          </w:p>
        </w:tc>
        <w:tc>
          <w:tcPr>
            <w:tcW w:w="3450" w:type="dxa"/>
            <w:tcBorders>
              <w:top w:val="nil"/>
              <w:left w:val="nil"/>
              <w:bottom w:val="single" w:sz="4" w:space="0" w:color="000000"/>
              <w:right w:val="single" w:sz="4" w:space="0" w:color="000000"/>
            </w:tcBorders>
            <w:shd w:val="clear" w:color="auto" w:fill="auto"/>
            <w:vAlign w:val="center"/>
            <w:hideMark/>
          </w:tcPr>
          <w:p w14:paraId="0164F48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дълга поцинкована Ø 50 мм; L= 850 мм;Ø ос с пружина = 8 мм</w:t>
            </w:r>
          </w:p>
        </w:tc>
        <w:tc>
          <w:tcPr>
            <w:tcW w:w="2362" w:type="dxa"/>
            <w:tcBorders>
              <w:top w:val="nil"/>
              <w:left w:val="nil"/>
              <w:bottom w:val="single" w:sz="4" w:space="0" w:color="000000"/>
              <w:right w:val="single" w:sz="4" w:space="0" w:color="000000"/>
            </w:tcBorders>
            <w:shd w:val="clear" w:color="auto" w:fill="auto"/>
            <w:noWrap/>
            <w:vAlign w:val="center"/>
            <w:hideMark/>
          </w:tcPr>
          <w:p w14:paraId="1904C1B2"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687926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7A09068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3C59645" w14:textId="77777777" w:rsidTr="009C6861">
        <w:trPr>
          <w:trHeight w:val="828"/>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D22D52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7.6</w:t>
            </w:r>
          </w:p>
        </w:tc>
        <w:tc>
          <w:tcPr>
            <w:tcW w:w="3450" w:type="dxa"/>
            <w:tcBorders>
              <w:top w:val="nil"/>
              <w:left w:val="nil"/>
              <w:bottom w:val="single" w:sz="4" w:space="0" w:color="000000"/>
              <w:right w:val="single" w:sz="4" w:space="0" w:color="000000"/>
            </w:tcBorders>
            <w:shd w:val="clear" w:color="auto" w:fill="auto"/>
            <w:vAlign w:val="center"/>
            <w:hideMark/>
          </w:tcPr>
          <w:p w14:paraId="4C58C41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Ролка дълга поцинкована  с ограничител Ø 50 мм; L= 850 мм;Ø ос с пружина = 8 мм</w:t>
            </w:r>
          </w:p>
        </w:tc>
        <w:tc>
          <w:tcPr>
            <w:tcW w:w="2362" w:type="dxa"/>
            <w:tcBorders>
              <w:top w:val="nil"/>
              <w:left w:val="nil"/>
              <w:bottom w:val="single" w:sz="4" w:space="0" w:color="000000"/>
              <w:right w:val="single" w:sz="4" w:space="0" w:color="000000"/>
            </w:tcBorders>
            <w:shd w:val="clear" w:color="auto" w:fill="auto"/>
            <w:noWrap/>
            <w:vAlign w:val="center"/>
            <w:hideMark/>
          </w:tcPr>
          <w:p w14:paraId="046673C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9755F1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56CD79C6"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54FA4DFC" w14:textId="77777777" w:rsidTr="009C6861">
        <w:trPr>
          <w:trHeight w:val="828"/>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6E2299C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7.7</w:t>
            </w:r>
          </w:p>
        </w:tc>
        <w:tc>
          <w:tcPr>
            <w:tcW w:w="3450" w:type="dxa"/>
            <w:tcBorders>
              <w:top w:val="nil"/>
              <w:left w:val="nil"/>
              <w:bottom w:val="single" w:sz="4" w:space="0" w:color="000000"/>
              <w:right w:val="single" w:sz="4" w:space="0" w:color="000000"/>
            </w:tcBorders>
            <w:shd w:val="clear" w:color="auto" w:fill="auto"/>
            <w:vAlign w:val="center"/>
            <w:hideMark/>
          </w:tcPr>
          <w:p w14:paraId="4072306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Ограничител за ролка дълга поцинкована РОМ /полиокисметален/ Ф 50 / Ф 100 мм</w:t>
            </w:r>
          </w:p>
        </w:tc>
        <w:tc>
          <w:tcPr>
            <w:tcW w:w="2362" w:type="dxa"/>
            <w:tcBorders>
              <w:top w:val="nil"/>
              <w:left w:val="nil"/>
              <w:bottom w:val="single" w:sz="4" w:space="0" w:color="000000"/>
              <w:right w:val="single" w:sz="4" w:space="0" w:color="000000"/>
            </w:tcBorders>
            <w:shd w:val="clear" w:color="auto" w:fill="auto"/>
            <w:noWrap/>
            <w:vAlign w:val="center"/>
            <w:hideMark/>
          </w:tcPr>
          <w:p w14:paraId="77B883D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CA78CF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42D7343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24FCD991" w14:textId="77777777" w:rsidTr="009C6861">
        <w:trPr>
          <w:trHeight w:val="852"/>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218EA50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7.8</w:t>
            </w:r>
          </w:p>
        </w:tc>
        <w:tc>
          <w:tcPr>
            <w:tcW w:w="3450" w:type="dxa"/>
            <w:tcBorders>
              <w:top w:val="nil"/>
              <w:left w:val="nil"/>
              <w:bottom w:val="single" w:sz="4" w:space="0" w:color="000000"/>
              <w:right w:val="single" w:sz="4" w:space="0" w:color="000000"/>
            </w:tcBorders>
            <w:shd w:val="clear" w:color="auto" w:fill="auto"/>
            <w:vAlign w:val="center"/>
            <w:hideMark/>
          </w:tcPr>
          <w:p w14:paraId="785CAC6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Мотор редуктор Motovario - 2.2 kW / 1400 rpm / B5</w:t>
            </w:r>
            <w:r w:rsidRPr="009E4D2D">
              <w:rPr>
                <w:rFonts w:ascii="Verdana" w:hAnsi="Verdana" w:cs="Arial"/>
                <w:color w:val="000000"/>
                <w:sz w:val="18"/>
                <w:szCs w:val="18"/>
                <w:vertAlign w:val="subscript"/>
                <w:lang w:val="bg-BG" w:eastAsia="bg-BG"/>
              </w:rPr>
              <w:t xml:space="preserve"> </w:t>
            </w:r>
            <w:r w:rsidRPr="009E4D2D">
              <w:rPr>
                <w:rFonts w:ascii="Verdana" w:hAnsi="Verdana" w:cs="Arial"/>
                <w:color w:val="000000"/>
                <w:sz w:val="18"/>
                <w:szCs w:val="18"/>
                <w:lang w:val="bg-BG" w:eastAsia="bg-BG"/>
              </w:rPr>
              <w:t xml:space="preserve"> B083UC / i = 92.19 / PAM 100В5, реактивно рамо за В 083</w:t>
            </w:r>
          </w:p>
        </w:tc>
        <w:tc>
          <w:tcPr>
            <w:tcW w:w="2362" w:type="dxa"/>
            <w:tcBorders>
              <w:top w:val="nil"/>
              <w:left w:val="nil"/>
              <w:bottom w:val="single" w:sz="4" w:space="0" w:color="000000"/>
              <w:right w:val="single" w:sz="4" w:space="0" w:color="000000"/>
            </w:tcBorders>
            <w:shd w:val="clear" w:color="auto" w:fill="auto"/>
            <w:vAlign w:val="center"/>
            <w:hideMark/>
          </w:tcPr>
          <w:p w14:paraId="164F604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7E2D9B1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36A2F77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3A9EE9D6" w14:textId="77777777" w:rsidTr="009C6861">
        <w:trPr>
          <w:trHeight w:val="1128"/>
        </w:trPr>
        <w:tc>
          <w:tcPr>
            <w:tcW w:w="724"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133345C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7.9</w:t>
            </w:r>
          </w:p>
        </w:tc>
        <w:tc>
          <w:tcPr>
            <w:tcW w:w="3450" w:type="dxa"/>
            <w:tcBorders>
              <w:top w:val="nil"/>
              <w:left w:val="nil"/>
              <w:bottom w:val="single" w:sz="4" w:space="0" w:color="000000"/>
              <w:right w:val="single" w:sz="4" w:space="0" w:color="000000"/>
            </w:tcBorders>
            <w:shd w:val="clear" w:color="auto" w:fill="auto"/>
            <w:vAlign w:val="center"/>
            <w:hideMark/>
          </w:tcPr>
          <w:p w14:paraId="31089C5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Мотор редуктор Motovario - 0.75 kW / 1400 rpm / B5</w:t>
            </w:r>
            <w:r w:rsidRPr="009E4D2D">
              <w:rPr>
                <w:rFonts w:ascii="Verdana" w:hAnsi="Verdana" w:cs="Arial"/>
                <w:color w:val="000000"/>
                <w:sz w:val="18"/>
                <w:szCs w:val="18"/>
                <w:vertAlign w:val="subscript"/>
                <w:lang w:val="bg-BG" w:eastAsia="bg-BG"/>
              </w:rPr>
              <w:t xml:space="preserve"> , </w:t>
            </w:r>
            <w:r w:rsidRPr="009E4D2D">
              <w:rPr>
                <w:rFonts w:ascii="Verdana" w:hAnsi="Verdana" w:cs="Arial"/>
                <w:color w:val="000000"/>
                <w:sz w:val="18"/>
                <w:szCs w:val="18"/>
                <w:lang w:val="bg-BG" w:eastAsia="bg-BG"/>
              </w:rPr>
              <w:t>редуктор NMRV 075  / i = 30 / PAM 80В5, реактивно рамо NMRV 075</w:t>
            </w:r>
          </w:p>
        </w:tc>
        <w:tc>
          <w:tcPr>
            <w:tcW w:w="2362" w:type="dxa"/>
            <w:tcBorders>
              <w:top w:val="nil"/>
              <w:left w:val="nil"/>
              <w:bottom w:val="single" w:sz="4" w:space="0" w:color="000000"/>
              <w:right w:val="single" w:sz="4" w:space="0" w:color="000000"/>
            </w:tcBorders>
            <w:shd w:val="clear" w:color="auto" w:fill="auto"/>
            <w:vAlign w:val="center"/>
            <w:hideMark/>
          </w:tcPr>
          <w:p w14:paraId="32618BA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000000"/>
              <w:right w:val="single" w:sz="4" w:space="0" w:color="000000"/>
            </w:tcBorders>
            <w:shd w:val="clear" w:color="auto" w:fill="auto"/>
            <w:noWrap/>
            <w:vAlign w:val="center"/>
            <w:hideMark/>
          </w:tcPr>
          <w:p w14:paraId="6337FA7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000000"/>
              <w:right w:val="single" w:sz="4" w:space="0" w:color="000000"/>
            </w:tcBorders>
            <w:shd w:val="clear" w:color="auto" w:fill="auto"/>
            <w:vAlign w:val="center"/>
            <w:hideMark/>
          </w:tcPr>
          <w:p w14:paraId="7590447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157C1E00" w14:textId="77777777" w:rsidTr="009C6861">
        <w:trPr>
          <w:trHeight w:val="879"/>
        </w:trPr>
        <w:tc>
          <w:tcPr>
            <w:tcW w:w="724" w:type="dxa"/>
            <w:gridSpan w:val="2"/>
            <w:tcBorders>
              <w:top w:val="nil"/>
              <w:left w:val="single" w:sz="4" w:space="0" w:color="000000"/>
              <w:bottom w:val="single" w:sz="4" w:space="0" w:color="auto"/>
              <w:right w:val="single" w:sz="4" w:space="0" w:color="000000"/>
            </w:tcBorders>
            <w:shd w:val="clear" w:color="auto" w:fill="auto"/>
            <w:noWrap/>
            <w:vAlign w:val="bottom"/>
            <w:hideMark/>
          </w:tcPr>
          <w:p w14:paraId="7D7D8C8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7.10</w:t>
            </w:r>
          </w:p>
        </w:tc>
        <w:tc>
          <w:tcPr>
            <w:tcW w:w="3450" w:type="dxa"/>
            <w:tcBorders>
              <w:top w:val="nil"/>
              <w:left w:val="nil"/>
              <w:bottom w:val="single" w:sz="4" w:space="0" w:color="auto"/>
              <w:right w:val="single" w:sz="4" w:space="0" w:color="000000"/>
            </w:tcBorders>
            <w:shd w:val="clear" w:color="auto" w:fill="auto"/>
            <w:vAlign w:val="center"/>
            <w:hideMark/>
          </w:tcPr>
          <w:p w14:paraId="54853CC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 Ел. задвижка AUMA SA 10.1 - F10, n = 45 / min </w:t>
            </w:r>
            <w:r w:rsidRPr="009E4D2D">
              <w:rPr>
                <w:rFonts w:ascii="Verdana" w:hAnsi="Verdana" w:cs="Arial"/>
                <w:color w:val="000000"/>
                <w:sz w:val="18"/>
                <w:szCs w:val="18"/>
                <w:vertAlign w:val="superscript"/>
                <w:lang w:val="bg-BG" w:eastAsia="bg-BG"/>
              </w:rPr>
              <w:t>-1                                                                                                                        Tclose 40 - 120 Nm    Topen 40 - 120 Nm</w:t>
            </w:r>
          </w:p>
        </w:tc>
        <w:tc>
          <w:tcPr>
            <w:tcW w:w="2362" w:type="dxa"/>
            <w:tcBorders>
              <w:top w:val="nil"/>
              <w:left w:val="nil"/>
              <w:bottom w:val="single" w:sz="4" w:space="0" w:color="auto"/>
              <w:right w:val="single" w:sz="4" w:space="0" w:color="000000"/>
            </w:tcBorders>
            <w:shd w:val="clear" w:color="auto" w:fill="auto"/>
            <w:vAlign w:val="center"/>
            <w:hideMark/>
          </w:tcPr>
          <w:p w14:paraId="1679BCC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134" w:type="dxa"/>
            <w:tcBorders>
              <w:top w:val="nil"/>
              <w:left w:val="nil"/>
              <w:bottom w:val="single" w:sz="4" w:space="0" w:color="auto"/>
              <w:right w:val="single" w:sz="4" w:space="0" w:color="000000"/>
            </w:tcBorders>
            <w:shd w:val="clear" w:color="auto" w:fill="auto"/>
            <w:noWrap/>
            <w:vAlign w:val="center"/>
            <w:hideMark/>
          </w:tcPr>
          <w:p w14:paraId="574B8B8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Бр.</w:t>
            </w:r>
          </w:p>
        </w:tc>
        <w:tc>
          <w:tcPr>
            <w:tcW w:w="1417" w:type="dxa"/>
            <w:tcBorders>
              <w:top w:val="nil"/>
              <w:left w:val="nil"/>
              <w:bottom w:val="single" w:sz="4" w:space="0" w:color="auto"/>
              <w:right w:val="single" w:sz="4" w:space="0" w:color="000000"/>
            </w:tcBorders>
            <w:shd w:val="clear" w:color="auto" w:fill="auto"/>
            <w:vAlign w:val="center"/>
            <w:hideMark/>
          </w:tcPr>
          <w:p w14:paraId="0835DD6C"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7734F10C" w14:textId="77777777" w:rsidTr="009C6861">
        <w:trPr>
          <w:trHeight w:val="276"/>
        </w:trPr>
        <w:tc>
          <w:tcPr>
            <w:tcW w:w="7670" w:type="dxa"/>
            <w:gridSpan w:val="5"/>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5597AE74" w14:textId="77777777" w:rsidR="009E4D2D" w:rsidRPr="009E4D2D" w:rsidRDefault="009E4D2D" w:rsidP="009E4D2D">
            <w:pPr>
              <w:jc w:val="right"/>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Общо:</w:t>
            </w:r>
          </w:p>
        </w:tc>
        <w:tc>
          <w:tcPr>
            <w:tcW w:w="1417" w:type="dxa"/>
            <w:tcBorders>
              <w:top w:val="single" w:sz="4" w:space="0" w:color="000000"/>
              <w:left w:val="nil"/>
              <w:bottom w:val="single" w:sz="4" w:space="0" w:color="000000"/>
              <w:right w:val="single" w:sz="4" w:space="0" w:color="000000"/>
            </w:tcBorders>
            <w:shd w:val="clear" w:color="auto" w:fill="auto"/>
            <w:noWrap/>
            <w:vAlign w:val="bottom"/>
            <w:hideMark/>
          </w:tcPr>
          <w:p w14:paraId="370C8AC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bl>
    <w:p w14:paraId="451043C2"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p w14:paraId="1C04409F"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6A2FD0C0"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47685068"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07E18CE3"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72E6918A"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2122D0D6"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6A886AAD"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0E7160E4"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2E9ECFD7"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1D9829BF"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sectPr w:rsidR="009E4D2D" w:rsidRPr="009E4D2D" w:rsidSect="009C6861">
          <w:type w:val="continuous"/>
          <w:pgSz w:w="11906" w:h="16838" w:code="9"/>
          <w:pgMar w:top="1134" w:right="1440" w:bottom="1276" w:left="1440" w:header="709" w:footer="266" w:gutter="0"/>
          <w:cols w:space="708"/>
          <w:docGrid w:linePitch="360"/>
        </w:sectPr>
      </w:pPr>
    </w:p>
    <w:p w14:paraId="71865887"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t>Ценова Таблица за обособена позиция 2</w:t>
      </w:r>
    </w:p>
    <w:p w14:paraId="49FF3292" w14:textId="77777777" w:rsidR="009E4D2D" w:rsidRPr="009E4D2D" w:rsidRDefault="009E4D2D" w:rsidP="009E4D2D">
      <w:pPr>
        <w:ind w:left="720"/>
        <w:contextualSpacing/>
        <w:rPr>
          <w:rFonts w:ascii="Verdana" w:hAnsi="Verdana" w:cs="Arial"/>
          <w:b/>
          <w:bCs/>
          <w:kern w:val="32"/>
          <w:sz w:val="20"/>
          <w:szCs w:val="20"/>
          <w:lang w:val="bg-BG"/>
        </w:rPr>
      </w:pPr>
    </w:p>
    <w:p w14:paraId="5E43EADF"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ru-RU"/>
        </w:rPr>
      </w:pPr>
    </w:p>
    <w:tbl>
      <w:tblPr>
        <w:tblW w:w="14513" w:type="dxa"/>
        <w:tblInd w:w="55" w:type="dxa"/>
        <w:tblCellMar>
          <w:left w:w="70" w:type="dxa"/>
          <w:right w:w="70" w:type="dxa"/>
        </w:tblCellMar>
        <w:tblLook w:val="04A0" w:firstRow="1" w:lastRow="0" w:firstColumn="1" w:lastColumn="0" w:noHBand="0" w:noVBand="1"/>
      </w:tblPr>
      <w:tblGrid>
        <w:gridCol w:w="1008"/>
        <w:gridCol w:w="2070"/>
        <w:gridCol w:w="1000"/>
        <w:gridCol w:w="3500"/>
        <w:gridCol w:w="5155"/>
        <w:gridCol w:w="1780"/>
      </w:tblGrid>
      <w:tr w:rsidR="007422D2" w:rsidRPr="005353F5" w14:paraId="17FD75CA" w14:textId="77777777" w:rsidTr="00C1697B">
        <w:trPr>
          <w:trHeight w:val="631"/>
        </w:trPr>
        <w:tc>
          <w:tcPr>
            <w:tcW w:w="14513" w:type="dxa"/>
            <w:gridSpan w:val="6"/>
            <w:tcBorders>
              <w:top w:val="single" w:sz="8" w:space="0" w:color="000000"/>
              <w:left w:val="single" w:sz="4" w:space="0" w:color="000000"/>
              <w:bottom w:val="single" w:sz="4" w:space="0" w:color="000000"/>
              <w:right w:val="single" w:sz="4" w:space="0" w:color="000000"/>
            </w:tcBorders>
            <w:shd w:val="clear" w:color="000000" w:fill="F2F2F2"/>
          </w:tcPr>
          <w:p w14:paraId="3E29E110" w14:textId="77777777" w:rsidR="007422D2" w:rsidRPr="009E4D2D" w:rsidRDefault="007422D2" w:rsidP="009E4D2D">
            <w:pPr>
              <w:jc w:val="center"/>
              <w:rPr>
                <w:rFonts w:ascii="Calibri" w:hAnsi="Calibri"/>
                <w:b/>
                <w:bCs/>
                <w:sz w:val="20"/>
                <w:szCs w:val="20"/>
                <w:lang w:val="bg-BG" w:eastAsia="bg-BG"/>
              </w:rPr>
            </w:pPr>
          </w:p>
          <w:p w14:paraId="6E965310" w14:textId="59982E02" w:rsidR="007422D2" w:rsidRPr="009E4D2D" w:rsidRDefault="007422D2" w:rsidP="009E4D2D">
            <w:pPr>
              <w:jc w:val="center"/>
              <w:rPr>
                <w:rFonts w:ascii="Calibri" w:hAnsi="Calibri"/>
                <w:b/>
                <w:bCs/>
                <w:sz w:val="20"/>
                <w:szCs w:val="20"/>
                <w:lang w:val="bg-BG" w:eastAsia="bg-BG"/>
              </w:rPr>
            </w:pPr>
            <w:r w:rsidRPr="009E4D2D">
              <w:rPr>
                <w:rFonts w:ascii="Calibri" w:hAnsi="Calibri"/>
                <w:b/>
                <w:bCs/>
                <w:sz w:val="20"/>
                <w:szCs w:val="20"/>
                <w:lang w:val="bg-BG" w:eastAsia="bg-BG"/>
              </w:rPr>
              <w:t>Доставка на резервни части за пневматика за филтър преси и барабанни сгъстители ROEDIGER и бързи пясъчни филтри</w:t>
            </w:r>
          </w:p>
        </w:tc>
      </w:tr>
      <w:tr w:rsidR="0086027B" w:rsidRPr="005353F5" w14:paraId="39188EC7" w14:textId="77777777" w:rsidTr="005D6AE0">
        <w:trPr>
          <w:trHeight w:val="1353"/>
        </w:trPr>
        <w:tc>
          <w:tcPr>
            <w:tcW w:w="1008" w:type="dxa"/>
            <w:tcBorders>
              <w:top w:val="single" w:sz="4" w:space="0" w:color="000000"/>
              <w:left w:val="single" w:sz="4" w:space="0" w:color="000000"/>
              <w:bottom w:val="single" w:sz="4" w:space="0" w:color="000000"/>
              <w:right w:val="single" w:sz="4" w:space="0" w:color="000000"/>
            </w:tcBorders>
            <w:shd w:val="clear" w:color="000000" w:fill="F2F2F2"/>
          </w:tcPr>
          <w:p w14:paraId="0A8C4000" w14:textId="225010D8" w:rsidR="0086027B" w:rsidRPr="009E4D2D" w:rsidRDefault="0086027B" w:rsidP="009E4D2D">
            <w:pPr>
              <w:jc w:val="center"/>
              <w:rPr>
                <w:rFonts w:ascii="Calibri" w:hAnsi="Calibri"/>
                <w:b/>
                <w:bCs/>
                <w:sz w:val="20"/>
                <w:szCs w:val="20"/>
                <w:lang w:val="bg-BG" w:eastAsia="bg-BG"/>
              </w:rPr>
            </w:pPr>
            <w:r>
              <w:rPr>
                <w:rFonts w:ascii="Calibri" w:hAnsi="Calibri"/>
                <w:b/>
                <w:bCs/>
                <w:sz w:val="20"/>
                <w:szCs w:val="20"/>
                <w:lang w:val="bg-BG" w:eastAsia="bg-BG"/>
              </w:rPr>
              <w:t>Номер</w:t>
            </w:r>
          </w:p>
        </w:tc>
        <w:tc>
          <w:tcPr>
            <w:tcW w:w="6570" w:type="dxa"/>
            <w:gridSpan w:val="3"/>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719C8C4A" w14:textId="1457E22B" w:rsidR="0086027B" w:rsidRPr="009E4D2D" w:rsidRDefault="0086027B" w:rsidP="009E4D2D">
            <w:pPr>
              <w:jc w:val="center"/>
              <w:rPr>
                <w:rFonts w:ascii="Calibri" w:hAnsi="Calibri"/>
                <w:b/>
                <w:bCs/>
                <w:sz w:val="20"/>
                <w:szCs w:val="20"/>
                <w:lang w:val="bg-BG" w:eastAsia="bg-BG"/>
              </w:rPr>
            </w:pPr>
            <w:r w:rsidRPr="009E4D2D">
              <w:rPr>
                <w:rFonts w:ascii="Calibri" w:hAnsi="Calibri"/>
                <w:b/>
                <w:bCs/>
                <w:sz w:val="20"/>
                <w:szCs w:val="20"/>
                <w:lang w:val="bg-BG" w:eastAsia="bg-BG"/>
              </w:rPr>
              <w:t>Наименование</w:t>
            </w:r>
          </w:p>
        </w:tc>
        <w:tc>
          <w:tcPr>
            <w:tcW w:w="5155" w:type="dxa"/>
            <w:tcBorders>
              <w:top w:val="nil"/>
              <w:left w:val="nil"/>
              <w:bottom w:val="single" w:sz="4" w:space="0" w:color="000000"/>
              <w:right w:val="single" w:sz="4" w:space="0" w:color="000000"/>
            </w:tcBorders>
            <w:shd w:val="clear" w:color="000000" w:fill="F2F2F2"/>
            <w:vAlign w:val="center"/>
            <w:hideMark/>
          </w:tcPr>
          <w:p w14:paraId="1DBEDEC8" w14:textId="77777777" w:rsidR="0086027B" w:rsidRPr="009E4D2D" w:rsidRDefault="0086027B" w:rsidP="009E4D2D">
            <w:pPr>
              <w:jc w:val="center"/>
              <w:rPr>
                <w:rFonts w:ascii="Calibri" w:hAnsi="Calibri"/>
                <w:b/>
                <w:bCs/>
                <w:sz w:val="20"/>
                <w:szCs w:val="20"/>
                <w:lang w:val="bg-BG" w:eastAsia="bg-BG"/>
              </w:rPr>
            </w:pPr>
            <w:r w:rsidRPr="009E4D2D">
              <w:rPr>
                <w:rFonts w:ascii="Calibri" w:hAnsi="Calibri"/>
                <w:b/>
                <w:bCs/>
                <w:sz w:val="20"/>
                <w:szCs w:val="20"/>
                <w:lang w:val="bg-BG" w:eastAsia="bg-BG"/>
              </w:rPr>
              <w:t>Предложение на участника -при доставка на еквивалент,посочва се производителя на стоката</w:t>
            </w:r>
          </w:p>
        </w:tc>
        <w:tc>
          <w:tcPr>
            <w:tcW w:w="1780" w:type="dxa"/>
            <w:tcBorders>
              <w:top w:val="nil"/>
              <w:left w:val="nil"/>
              <w:bottom w:val="single" w:sz="4" w:space="0" w:color="000000"/>
              <w:right w:val="single" w:sz="4" w:space="0" w:color="000000"/>
            </w:tcBorders>
            <w:shd w:val="clear" w:color="000000" w:fill="F2F2F2"/>
            <w:vAlign w:val="center"/>
            <w:hideMark/>
          </w:tcPr>
          <w:p w14:paraId="3E7567B6" w14:textId="77777777" w:rsidR="0086027B" w:rsidRPr="009E4D2D" w:rsidRDefault="0086027B" w:rsidP="009E4D2D">
            <w:pPr>
              <w:jc w:val="center"/>
              <w:rPr>
                <w:rFonts w:ascii="Calibri" w:hAnsi="Calibri"/>
                <w:b/>
                <w:bCs/>
                <w:sz w:val="20"/>
                <w:szCs w:val="20"/>
                <w:lang w:val="bg-BG" w:eastAsia="bg-BG"/>
              </w:rPr>
            </w:pPr>
            <w:r w:rsidRPr="009E4D2D">
              <w:rPr>
                <w:rFonts w:ascii="Calibri" w:hAnsi="Calibri"/>
                <w:b/>
                <w:bCs/>
                <w:sz w:val="20"/>
                <w:szCs w:val="20"/>
                <w:lang w:val="bg-BG" w:eastAsia="bg-BG"/>
              </w:rPr>
              <w:t>Ед. Цена в лева, без ДДС (до втори знак след десетичната запетая)</w:t>
            </w:r>
          </w:p>
        </w:tc>
      </w:tr>
      <w:tr w:rsidR="0086027B" w:rsidRPr="009E4D2D" w14:paraId="3682A0A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shd w:val="clear" w:color="000000" w:fill="F2F2F2"/>
          </w:tcPr>
          <w:p w14:paraId="4160F989" w14:textId="77777777" w:rsidR="0086027B" w:rsidRPr="009E4D2D" w:rsidRDefault="0086027B" w:rsidP="009E4D2D">
            <w:pPr>
              <w:jc w:val="center"/>
              <w:rPr>
                <w:rFonts w:ascii="Calibri" w:hAnsi="Calibri"/>
                <w:b/>
                <w:bCs/>
                <w:sz w:val="20"/>
                <w:szCs w:val="20"/>
                <w:lang w:val="bg-BG" w:eastAsia="bg-BG"/>
              </w:rPr>
            </w:pPr>
          </w:p>
        </w:tc>
        <w:tc>
          <w:tcPr>
            <w:tcW w:w="13505" w:type="dxa"/>
            <w:gridSpan w:val="5"/>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7E2A4414" w14:textId="7164C185" w:rsidR="0086027B" w:rsidRPr="009E4D2D" w:rsidRDefault="0086027B" w:rsidP="009E4D2D">
            <w:pPr>
              <w:jc w:val="center"/>
              <w:rPr>
                <w:rFonts w:ascii="Calibri" w:hAnsi="Calibri"/>
                <w:b/>
                <w:bCs/>
                <w:sz w:val="20"/>
                <w:szCs w:val="20"/>
                <w:lang w:val="bg-BG" w:eastAsia="bg-BG"/>
              </w:rPr>
            </w:pPr>
            <w:r w:rsidRPr="009E4D2D">
              <w:rPr>
                <w:rFonts w:ascii="Calibri" w:hAnsi="Calibri"/>
                <w:b/>
                <w:bCs/>
                <w:sz w:val="20"/>
                <w:szCs w:val="20"/>
                <w:lang w:val="bg-BG" w:eastAsia="bg-BG"/>
              </w:rPr>
              <w:t>СПСОВ Кубратово</w:t>
            </w:r>
          </w:p>
        </w:tc>
      </w:tr>
      <w:tr w:rsidR="0086027B" w:rsidRPr="009E4D2D" w14:paraId="228AF20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3D3A0ED" w14:textId="037E837C"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5A54BA" w14:textId="7F6C966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QS-B-6-20</w:t>
            </w:r>
          </w:p>
        </w:tc>
        <w:tc>
          <w:tcPr>
            <w:tcW w:w="5155" w:type="dxa"/>
            <w:tcBorders>
              <w:top w:val="nil"/>
              <w:left w:val="nil"/>
              <w:bottom w:val="single" w:sz="4" w:space="0" w:color="000000"/>
              <w:right w:val="single" w:sz="4" w:space="0" w:color="000000"/>
            </w:tcBorders>
            <w:shd w:val="clear" w:color="auto" w:fill="auto"/>
            <w:vAlign w:val="center"/>
            <w:hideMark/>
          </w:tcPr>
          <w:p w14:paraId="40713B8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305DA0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74D93A4"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E007882" w14:textId="468073F5"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74A195" w14:textId="5556CCE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QS-B-8-20</w:t>
            </w:r>
          </w:p>
        </w:tc>
        <w:tc>
          <w:tcPr>
            <w:tcW w:w="5155" w:type="dxa"/>
            <w:tcBorders>
              <w:top w:val="nil"/>
              <w:left w:val="nil"/>
              <w:bottom w:val="single" w:sz="4" w:space="0" w:color="000000"/>
              <w:right w:val="single" w:sz="4" w:space="0" w:color="000000"/>
            </w:tcBorders>
            <w:shd w:val="clear" w:color="auto" w:fill="auto"/>
            <w:vAlign w:val="center"/>
            <w:hideMark/>
          </w:tcPr>
          <w:p w14:paraId="6067A83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3AC628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79B474BF"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620B962" w14:textId="20158669"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25BAF1" w14:textId="2D9C096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QS-B-10-10</w:t>
            </w:r>
          </w:p>
        </w:tc>
        <w:tc>
          <w:tcPr>
            <w:tcW w:w="5155" w:type="dxa"/>
            <w:tcBorders>
              <w:top w:val="nil"/>
              <w:left w:val="nil"/>
              <w:bottom w:val="single" w:sz="4" w:space="0" w:color="000000"/>
              <w:right w:val="single" w:sz="4" w:space="0" w:color="000000"/>
            </w:tcBorders>
            <w:shd w:val="clear" w:color="auto" w:fill="auto"/>
            <w:vAlign w:val="center"/>
            <w:hideMark/>
          </w:tcPr>
          <w:p w14:paraId="30818A8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4ABB10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5D8C5F5E"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C3FE943"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EFBD99" w14:textId="7A7882D4"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Пневматичен цилиндър VE100/0100Z01K10 или еквивалент</w:t>
            </w:r>
          </w:p>
        </w:tc>
        <w:tc>
          <w:tcPr>
            <w:tcW w:w="5155" w:type="dxa"/>
            <w:tcBorders>
              <w:top w:val="nil"/>
              <w:left w:val="nil"/>
              <w:bottom w:val="single" w:sz="4" w:space="0" w:color="000000"/>
              <w:right w:val="single" w:sz="4" w:space="0" w:color="000000"/>
            </w:tcBorders>
            <w:shd w:val="clear" w:color="auto" w:fill="auto"/>
            <w:vAlign w:val="center"/>
            <w:hideMark/>
          </w:tcPr>
          <w:p w14:paraId="7A4953F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A26620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1AEA16C9" w14:textId="77777777" w:rsidTr="005D6AE0">
        <w:trPr>
          <w:trHeight w:val="735"/>
        </w:trPr>
        <w:tc>
          <w:tcPr>
            <w:tcW w:w="1008" w:type="dxa"/>
            <w:tcBorders>
              <w:top w:val="single" w:sz="4" w:space="0" w:color="000000"/>
              <w:left w:val="single" w:sz="4" w:space="0" w:color="000000"/>
              <w:bottom w:val="single" w:sz="4" w:space="0" w:color="000000"/>
              <w:right w:val="single" w:sz="4" w:space="0" w:color="000000"/>
            </w:tcBorders>
          </w:tcPr>
          <w:p w14:paraId="720BBEB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338066" w14:textId="5430DFEF"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Клапа бътерфлай WAFFER DN100 GGG/ AISI 316 EPDM PN 10/16 комплект с актуатор DA63 или еквивалент</w:t>
            </w:r>
          </w:p>
        </w:tc>
        <w:tc>
          <w:tcPr>
            <w:tcW w:w="5155" w:type="dxa"/>
            <w:tcBorders>
              <w:top w:val="nil"/>
              <w:left w:val="nil"/>
              <w:bottom w:val="single" w:sz="4" w:space="0" w:color="000000"/>
              <w:right w:val="single" w:sz="4" w:space="0" w:color="000000"/>
            </w:tcBorders>
            <w:shd w:val="clear" w:color="auto" w:fill="auto"/>
            <w:vAlign w:val="center"/>
            <w:hideMark/>
          </w:tcPr>
          <w:p w14:paraId="6BD1AE6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61DA90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7E21B2AB" w14:textId="77777777" w:rsidTr="005D6AE0">
        <w:trPr>
          <w:trHeight w:val="1544"/>
        </w:trPr>
        <w:tc>
          <w:tcPr>
            <w:tcW w:w="1008" w:type="dxa"/>
            <w:tcBorders>
              <w:top w:val="single" w:sz="4" w:space="0" w:color="000000"/>
              <w:left w:val="single" w:sz="4" w:space="0" w:color="000000"/>
              <w:bottom w:val="single" w:sz="4" w:space="0" w:color="000000"/>
              <w:right w:val="single" w:sz="4" w:space="0" w:color="000000"/>
            </w:tcBorders>
          </w:tcPr>
          <w:p w14:paraId="2CC9206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78DB10" w14:textId="3B2F9DE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Клапа бътерфлай DN 32 PN10 Ps- 16 bar.Ts-95°C,GGG40,EPDM с двойно действащ актуатор DFPD-40-RP-090 RD-F0507 Pmax.8 bar.Pnom.-5.5 bar или еквиавалент</w:t>
            </w:r>
          </w:p>
        </w:tc>
        <w:tc>
          <w:tcPr>
            <w:tcW w:w="5155" w:type="dxa"/>
            <w:tcBorders>
              <w:top w:val="nil"/>
              <w:left w:val="nil"/>
              <w:bottom w:val="single" w:sz="4" w:space="0" w:color="000000"/>
              <w:right w:val="single" w:sz="4" w:space="0" w:color="000000"/>
            </w:tcBorders>
            <w:shd w:val="clear" w:color="auto" w:fill="auto"/>
            <w:vAlign w:val="center"/>
            <w:hideMark/>
          </w:tcPr>
          <w:p w14:paraId="3478B79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627562D"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F5596DA" w14:textId="77777777" w:rsidTr="005D6AE0">
        <w:trPr>
          <w:trHeight w:val="1365"/>
        </w:trPr>
        <w:tc>
          <w:tcPr>
            <w:tcW w:w="1008" w:type="dxa"/>
            <w:tcBorders>
              <w:top w:val="single" w:sz="4" w:space="0" w:color="000000"/>
              <w:left w:val="single" w:sz="4" w:space="0" w:color="000000"/>
              <w:bottom w:val="single" w:sz="4" w:space="0" w:color="000000"/>
              <w:right w:val="single" w:sz="4" w:space="0" w:color="000000"/>
            </w:tcBorders>
          </w:tcPr>
          <w:p w14:paraId="20EA968E"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D03E68" w14:textId="493F6AA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Актуатор двойнодействащ DFPD-40-RP-090-RD-F0507,Pmax.8 bar.,P nom. 5.5 bar.комплект с разпределител с ел.бубина 220 v.VSNC-FC-M52-MDG14-F8-или еквивалент</w:t>
            </w:r>
          </w:p>
        </w:tc>
        <w:tc>
          <w:tcPr>
            <w:tcW w:w="5155" w:type="dxa"/>
            <w:tcBorders>
              <w:top w:val="nil"/>
              <w:left w:val="nil"/>
              <w:bottom w:val="single" w:sz="4" w:space="0" w:color="000000"/>
              <w:right w:val="single" w:sz="4" w:space="0" w:color="000000"/>
            </w:tcBorders>
            <w:shd w:val="clear" w:color="auto" w:fill="auto"/>
            <w:vAlign w:val="center"/>
            <w:hideMark/>
          </w:tcPr>
          <w:p w14:paraId="68F7186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A6F6A8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11FBF5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C300E9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8907AF" w14:textId="1774F036"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QSL-B-6-20</w:t>
            </w:r>
          </w:p>
        </w:tc>
        <w:tc>
          <w:tcPr>
            <w:tcW w:w="5155" w:type="dxa"/>
            <w:tcBorders>
              <w:top w:val="nil"/>
              <w:left w:val="nil"/>
              <w:bottom w:val="single" w:sz="4" w:space="0" w:color="000000"/>
              <w:right w:val="single" w:sz="4" w:space="0" w:color="000000"/>
            </w:tcBorders>
            <w:shd w:val="clear" w:color="auto" w:fill="auto"/>
            <w:vAlign w:val="center"/>
            <w:hideMark/>
          </w:tcPr>
          <w:p w14:paraId="20F879ED"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76A3929"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C07758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86E8504"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FC9112" w14:textId="2D971788"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QSL-B-8-20</w:t>
            </w:r>
          </w:p>
        </w:tc>
        <w:tc>
          <w:tcPr>
            <w:tcW w:w="5155" w:type="dxa"/>
            <w:tcBorders>
              <w:top w:val="nil"/>
              <w:left w:val="nil"/>
              <w:bottom w:val="single" w:sz="4" w:space="0" w:color="000000"/>
              <w:right w:val="single" w:sz="4" w:space="0" w:color="000000"/>
            </w:tcBorders>
            <w:shd w:val="clear" w:color="auto" w:fill="auto"/>
            <w:vAlign w:val="center"/>
            <w:hideMark/>
          </w:tcPr>
          <w:p w14:paraId="6956544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FEC01A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A286FF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BEED243"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346F12" w14:textId="0914543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QSL-B-10-10</w:t>
            </w:r>
          </w:p>
        </w:tc>
        <w:tc>
          <w:tcPr>
            <w:tcW w:w="5155" w:type="dxa"/>
            <w:tcBorders>
              <w:top w:val="nil"/>
              <w:left w:val="nil"/>
              <w:bottom w:val="single" w:sz="4" w:space="0" w:color="000000"/>
              <w:right w:val="single" w:sz="4" w:space="0" w:color="000000"/>
            </w:tcBorders>
            <w:shd w:val="clear" w:color="auto" w:fill="auto"/>
            <w:vAlign w:val="center"/>
            <w:hideMark/>
          </w:tcPr>
          <w:p w14:paraId="1795D3C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9E9D1F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2C950C8"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3CCF48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5CD112" w14:textId="41CA954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PEN-6X1-BL</w:t>
            </w:r>
          </w:p>
        </w:tc>
        <w:tc>
          <w:tcPr>
            <w:tcW w:w="5155" w:type="dxa"/>
            <w:tcBorders>
              <w:top w:val="nil"/>
              <w:left w:val="nil"/>
              <w:bottom w:val="single" w:sz="4" w:space="0" w:color="000000"/>
              <w:right w:val="single" w:sz="4" w:space="0" w:color="000000"/>
            </w:tcBorders>
            <w:shd w:val="clear" w:color="auto" w:fill="auto"/>
            <w:vAlign w:val="center"/>
            <w:hideMark/>
          </w:tcPr>
          <w:p w14:paraId="5FCD4DB1"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22A7B4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8A618AC"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510475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2CBC48" w14:textId="75F6B87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PEN-8X1,25-BL</w:t>
            </w:r>
          </w:p>
        </w:tc>
        <w:tc>
          <w:tcPr>
            <w:tcW w:w="5155" w:type="dxa"/>
            <w:tcBorders>
              <w:top w:val="nil"/>
              <w:left w:val="nil"/>
              <w:bottom w:val="single" w:sz="4" w:space="0" w:color="000000"/>
              <w:right w:val="single" w:sz="4" w:space="0" w:color="000000"/>
            </w:tcBorders>
            <w:shd w:val="clear" w:color="auto" w:fill="auto"/>
            <w:vAlign w:val="center"/>
            <w:hideMark/>
          </w:tcPr>
          <w:p w14:paraId="5F3FF5C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3C4315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4C9740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014DF71"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0D4331" w14:textId="0A09412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PEN-10X1,5-BL</w:t>
            </w:r>
          </w:p>
        </w:tc>
        <w:tc>
          <w:tcPr>
            <w:tcW w:w="5155" w:type="dxa"/>
            <w:tcBorders>
              <w:top w:val="nil"/>
              <w:left w:val="nil"/>
              <w:bottom w:val="single" w:sz="4" w:space="0" w:color="000000"/>
              <w:right w:val="single" w:sz="4" w:space="0" w:color="000000"/>
            </w:tcBorders>
            <w:shd w:val="clear" w:color="auto" w:fill="auto"/>
            <w:vAlign w:val="center"/>
            <w:hideMark/>
          </w:tcPr>
          <w:p w14:paraId="02D79E4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4E087E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609BB4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83EF0E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F75A868" w14:textId="2418D8B9"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Филтър-регулатор LFR-1/2-D-MIDI</w:t>
            </w:r>
          </w:p>
        </w:tc>
        <w:tc>
          <w:tcPr>
            <w:tcW w:w="5155" w:type="dxa"/>
            <w:tcBorders>
              <w:top w:val="nil"/>
              <w:left w:val="nil"/>
              <w:bottom w:val="single" w:sz="4" w:space="0" w:color="000000"/>
              <w:right w:val="single" w:sz="4" w:space="0" w:color="000000"/>
            </w:tcBorders>
            <w:shd w:val="clear" w:color="auto" w:fill="auto"/>
            <w:vAlign w:val="center"/>
            <w:hideMark/>
          </w:tcPr>
          <w:p w14:paraId="6FCA728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498693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D238B02"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7788BB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633BA8" w14:textId="4BE47C1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Омаслител LOE-D-MIDI</w:t>
            </w:r>
          </w:p>
        </w:tc>
        <w:tc>
          <w:tcPr>
            <w:tcW w:w="5155" w:type="dxa"/>
            <w:tcBorders>
              <w:top w:val="nil"/>
              <w:left w:val="nil"/>
              <w:bottom w:val="single" w:sz="4" w:space="0" w:color="000000"/>
              <w:right w:val="single" w:sz="4" w:space="0" w:color="000000"/>
            </w:tcBorders>
            <w:shd w:val="clear" w:color="auto" w:fill="auto"/>
            <w:vAlign w:val="center"/>
            <w:hideMark/>
          </w:tcPr>
          <w:p w14:paraId="1FF48F3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42651F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CB86F3A"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3898F8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98A57D" w14:textId="79260B39"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D-1/8I-1/4A</w:t>
            </w:r>
          </w:p>
        </w:tc>
        <w:tc>
          <w:tcPr>
            <w:tcW w:w="5155" w:type="dxa"/>
            <w:tcBorders>
              <w:top w:val="nil"/>
              <w:left w:val="nil"/>
              <w:bottom w:val="single" w:sz="4" w:space="0" w:color="000000"/>
              <w:right w:val="single" w:sz="4" w:space="0" w:color="000000"/>
            </w:tcBorders>
            <w:shd w:val="clear" w:color="auto" w:fill="auto"/>
            <w:vAlign w:val="center"/>
            <w:hideMark/>
          </w:tcPr>
          <w:p w14:paraId="66119D7A"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CD32ED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AFDD46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B725E01"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8FF9B6" w14:textId="068E482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D-1/4I-1/2A</w:t>
            </w:r>
          </w:p>
        </w:tc>
        <w:tc>
          <w:tcPr>
            <w:tcW w:w="5155" w:type="dxa"/>
            <w:tcBorders>
              <w:top w:val="nil"/>
              <w:left w:val="nil"/>
              <w:bottom w:val="single" w:sz="4" w:space="0" w:color="000000"/>
              <w:right w:val="single" w:sz="4" w:space="0" w:color="000000"/>
            </w:tcBorders>
            <w:shd w:val="clear" w:color="auto" w:fill="auto"/>
            <w:vAlign w:val="center"/>
            <w:hideMark/>
          </w:tcPr>
          <w:p w14:paraId="706B755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581434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A6FE2F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63EC4B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C956D1" w14:textId="0F088E10"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D-3/8I-1/2A</w:t>
            </w:r>
          </w:p>
        </w:tc>
        <w:tc>
          <w:tcPr>
            <w:tcW w:w="5155" w:type="dxa"/>
            <w:tcBorders>
              <w:top w:val="nil"/>
              <w:left w:val="nil"/>
              <w:bottom w:val="single" w:sz="4" w:space="0" w:color="000000"/>
              <w:right w:val="single" w:sz="4" w:space="0" w:color="000000"/>
            </w:tcBorders>
            <w:shd w:val="clear" w:color="auto" w:fill="auto"/>
            <w:vAlign w:val="center"/>
            <w:hideMark/>
          </w:tcPr>
          <w:p w14:paraId="5514780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D4C7D4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CFB39B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7F8CBA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63F2F4" w14:textId="1F98120A"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MLH-5-1/8-B</w:t>
            </w:r>
          </w:p>
        </w:tc>
        <w:tc>
          <w:tcPr>
            <w:tcW w:w="5155" w:type="dxa"/>
            <w:tcBorders>
              <w:top w:val="nil"/>
              <w:left w:val="nil"/>
              <w:bottom w:val="single" w:sz="4" w:space="0" w:color="000000"/>
              <w:right w:val="single" w:sz="4" w:space="0" w:color="000000"/>
            </w:tcBorders>
            <w:shd w:val="clear" w:color="auto" w:fill="auto"/>
            <w:vAlign w:val="center"/>
            <w:hideMark/>
          </w:tcPr>
          <w:p w14:paraId="326C5BD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20B77B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38C528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DE02C2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E2ADE1" w14:textId="1FAF947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Бобина 230 VAC MLH-230VAC</w:t>
            </w:r>
          </w:p>
        </w:tc>
        <w:tc>
          <w:tcPr>
            <w:tcW w:w="5155" w:type="dxa"/>
            <w:tcBorders>
              <w:top w:val="nil"/>
              <w:left w:val="nil"/>
              <w:bottom w:val="single" w:sz="4" w:space="0" w:color="000000"/>
              <w:right w:val="single" w:sz="4" w:space="0" w:color="000000"/>
            </w:tcBorders>
            <w:shd w:val="clear" w:color="auto" w:fill="auto"/>
            <w:vAlign w:val="center"/>
            <w:hideMark/>
          </w:tcPr>
          <w:p w14:paraId="3F354D4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AE2380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72EF8F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A2B77D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47447C" w14:textId="4F945FC9"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Бобина 24 VDC MLH-24VDC</w:t>
            </w:r>
          </w:p>
        </w:tc>
        <w:tc>
          <w:tcPr>
            <w:tcW w:w="5155" w:type="dxa"/>
            <w:tcBorders>
              <w:top w:val="nil"/>
              <w:left w:val="nil"/>
              <w:bottom w:val="single" w:sz="4" w:space="0" w:color="000000"/>
              <w:right w:val="single" w:sz="4" w:space="0" w:color="000000"/>
            </w:tcBorders>
            <w:shd w:val="clear" w:color="auto" w:fill="auto"/>
            <w:vAlign w:val="center"/>
            <w:hideMark/>
          </w:tcPr>
          <w:p w14:paraId="4E1B2668"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29D4A1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3401241C"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4C0B1A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11FB92" w14:textId="74769861"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Светодиодно уплътнение MF-LD-12-24DC</w:t>
            </w:r>
          </w:p>
        </w:tc>
        <w:tc>
          <w:tcPr>
            <w:tcW w:w="5155" w:type="dxa"/>
            <w:tcBorders>
              <w:top w:val="nil"/>
              <w:left w:val="nil"/>
              <w:bottom w:val="single" w:sz="4" w:space="0" w:color="000000"/>
              <w:right w:val="single" w:sz="4" w:space="0" w:color="000000"/>
            </w:tcBorders>
            <w:shd w:val="clear" w:color="auto" w:fill="auto"/>
            <w:vAlign w:val="center"/>
            <w:hideMark/>
          </w:tcPr>
          <w:p w14:paraId="1CECC05F"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19CB60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6FF9D9A5"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79AEFD6"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AD304AA" w14:textId="094E302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Светодиодно уплътнение MF-LD-230AC</w:t>
            </w:r>
          </w:p>
        </w:tc>
        <w:tc>
          <w:tcPr>
            <w:tcW w:w="5155" w:type="dxa"/>
            <w:tcBorders>
              <w:top w:val="nil"/>
              <w:left w:val="nil"/>
              <w:bottom w:val="single" w:sz="4" w:space="0" w:color="000000"/>
              <w:right w:val="single" w:sz="4" w:space="0" w:color="000000"/>
            </w:tcBorders>
            <w:shd w:val="clear" w:color="auto" w:fill="auto"/>
            <w:vAlign w:val="center"/>
            <w:hideMark/>
          </w:tcPr>
          <w:p w14:paraId="7C66B3F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B12EC2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7D60180"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9FFE2F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1F9476" w14:textId="3A4812A4"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MSSD-F</w:t>
            </w:r>
          </w:p>
        </w:tc>
        <w:tc>
          <w:tcPr>
            <w:tcW w:w="5155" w:type="dxa"/>
            <w:tcBorders>
              <w:top w:val="nil"/>
              <w:left w:val="nil"/>
              <w:bottom w:val="single" w:sz="4" w:space="0" w:color="000000"/>
              <w:right w:val="single" w:sz="4" w:space="0" w:color="000000"/>
            </w:tcBorders>
            <w:shd w:val="clear" w:color="auto" w:fill="auto"/>
            <w:vAlign w:val="center"/>
            <w:hideMark/>
          </w:tcPr>
          <w:p w14:paraId="598F671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D725FE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2F021C92"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E7A183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046A95" w14:textId="1E4B013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Лопатков превключвател пневматичен VHEM-L-M52-M-G18</w:t>
            </w:r>
          </w:p>
        </w:tc>
        <w:tc>
          <w:tcPr>
            <w:tcW w:w="5155" w:type="dxa"/>
            <w:tcBorders>
              <w:top w:val="nil"/>
              <w:left w:val="nil"/>
              <w:bottom w:val="single" w:sz="4" w:space="0" w:color="000000"/>
              <w:right w:val="single" w:sz="4" w:space="0" w:color="000000"/>
            </w:tcBorders>
            <w:shd w:val="clear" w:color="auto" w:fill="auto"/>
            <w:vAlign w:val="center"/>
            <w:hideMark/>
          </w:tcPr>
          <w:p w14:paraId="6C79C33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6434D88"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4FF567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A0137F0"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0ECF6C" w14:textId="6E785928"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Стандартизиран цилиндър DSBC-63-80-PPVA-N3</w:t>
            </w:r>
          </w:p>
        </w:tc>
        <w:tc>
          <w:tcPr>
            <w:tcW w:w="5155" w:type="dxa"/>
            <w:tcBorders>
              <w:top w:val="nil"/>
              <w:left w:val="nil"/>
              <w:bottom w:val="single" w:sz="4" w:space="0" w:color="000000"/>
              <w:right w:val="single" w:sz="4" w:space="0" w:color="000000"/>
            </w:tcBorders>
            <w:shd w:val="clear" w:color="auto" w:fill="auto"/>
            <w:vAlign w:val="center"/>
            <w:hideMark/>
          </w:tcPr>
          <w:p w14:paraId="76385FE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BC378D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5118A68"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E82314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A54ABC" w14:textId="6DFA830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SG-M16X1,5</w:t>
            </w:r>
          </w:p>
        </w:tc>
        <w:tc>
          <w:tcPr>
            <w:tcW w:w="5155" w:type="dxa"/>
            <w:tcBorders>
              <w:top w:val="nil"/>
              <w:left w:val="nil"/>
              <w:bottom w:val="single" w:sz="4" w:space="0" w:color="000000"/>
              <w:right w:val="single" w:sz="4" w:space="0" w:color="000000"/>
            </w:tcBorders>
            <w:shd w:val="clear" w:color="auto" w:fill="auto"/>
            <w:vAlign w:val="center"/>
            <w:hideMark/>
          </w:tcPr>
          <w:p w14:paraId="6A30BB8D"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A98055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42A87D6"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94206A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F7B3A3" w14:textId="172B755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LNG-63</w:t>
            </w:r>
          </w:p>
        </w:tc>
        <w:tc>
          <w:tcPr>
            <w:tcW w:w="5155" w:type="dxa"/>
            <w:tcBorders>
              <w:top w:val="nil"/>
              <w:left w:val="nil"/>
              <w:bottom w:val="single" w:sz="4" w:space="0" w:color="000000"/>
              <w:right w:val="single" w:sz="4" w:space="0" w:color="000000"/>
            </w:tcBorders>
            <w:shd w:val="clear" w:color="auto" w:fill="auto"/>
            <w:vAlign w:val="center"/>
            <w:hideMark/>
          </w:tcPr>
          <w:p w14:paraId="75B357B7"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C39101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E69031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1E7D96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A9FBF9" w14:textId="514868C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SNCB-63</w:t>
            </w:r>
          </w:p>
        </w:tc>
        <w:tc>
          <w:tcPr>
            <w:tcW w:w="5155" w:type="dxa"/>
            <w:tcBorders>
              <w:top w:val="nil"/>
              <w:left w:val="nil"/>
              <w:bottom w:val="single" w:sz="4" w:space="0" w:color="000000"/>
              <w:right w:val="single" w:sz="4" w:space="0" w:color="000000"/>
            </w:tcBorders>
            <w:shd w:val="clear" w:color="auto" w:fill="auto"/>
            <w:vAlign w:val="center"/>
            <w:hideMark/>
          </w:tcPr>
          <w:p w14:paraId="3A347A7D"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A4BF0F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54E2051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3AB8B7A"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A923E9" w14:textId="0FE51D8E"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GRLA-3/8-QS-6-D</w:t>
            </w:r>
          </w:p>
        </w:tc>
        <w:tc>
          <w:tcPr>
            <w:tcW w:w="5155" w:type="dxa"/>
            <w:tcBorders>
              <w:top w:val="nil"/>
              <w:left w:val="nil"/>
              <w:bottom w:val="single" w:sz="4" w:space="0" w:color="000000"/>
              <w:right w:val="single" w:sz="4" w:space="0" w:color="000000"/>
            </w:tcBorders>
            <w:shd w:val="clear" w:color="auto" w:fill="auto"/>
            <w:vAlign w:val="center"/>
            <w:hideMark/>
          </w:tcPr>
          <w:p w14:paraId="1CD37A3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80437E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1BDFD47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BB0D94B"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EA3192" w14:textId="276653F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Регулатор на налягане LR-1/4-D-MINI</w:t>
            </w:r>
          </w:p>
        </w:tc>
        <w:tc>
          <w:tcPr>
            <w:tcW w:w="5155" w:type="dxa"/>
            <w:tcBorders>
              <w:top w:val="nil"/>
              <w:left w:val="nil"/>
              <w:bottom w:val="single" w:sz="4" w:space="0" w:color="000000"/>
              <w:right w:val="single" w:sz="4" w:space="0" w:color="000000"/>
            </w:tcBorders>
            <w:shd w:val="clear" w:color="auto" w:fill="auto"/>
            <w:vAlign w:val="center"/>
            <w:hideMark/>
          </w:tcPr>
          <w:p w14:paraId="1C7CB5A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751E58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6039A18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9D3307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4E6EAD0" w14:textId="13D2D21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Филтър-регулатор LFR-1/4-D-MINI</w:t>
            </w:r>
          </w:p>
        </w:tc>
        <w:tc>
          <w:tcPr>
            <w:tcW w:w="5155" w:type="dxa"/>
            <w:tcBorders>
              <w:top w:val="nil"/>
              <w:left w:val="nil"/>
              <w:bottom w:val="single" w:sz="4" w:space="0" w:color="000000"/>
              <w:right w:val="single" w:sz="4" w:space="0" w:color="000000"/>
            </w:tcBorders>
            <w:shd w:val="clear" w:color="auto" w:fill="auto"/>
            <w:vAlign w:val="center"/>
            <w:hideMark/>
          </w:tcPr>
          <w:p w14:paraId="59CB2AF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23D2EC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37A807C"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E93404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F77CB6" w14:textId="06A04C14"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Стандартизиран цилиндър DSBC-125-320-PPVA-N3</w:t>
            </w:r>
          </w:p>
        </w:tc>
        <w:tc>
          <w:tcPr>
            <w:tcW w:w="5155" w:type="dxa"/>
            <w:tcBorders>
              <w:top w:val="nil"/>
              <w:left w:val="nil"/>
              <w:bottom w:val="single" w:sz="4" w:space="0" w:color="000000"/>
              <w:right w:val="single" w:sz="4" w:space="0" w:color="000000"/>
            </w:tcBorders>
            <w:shd w:val="clear" w:color="auto" w:fill="auto"/>
            <w:vAlign w:val="center"/>
            <w:hideMark/>
          </w:tcPr>
          <w:p w14:paraId="3A780778"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9C346A9"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7315D7F3"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2C3C29B"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9FECA3" w14:textId="46A3BE2E"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SNCB-125</w:t>
            </w:r>
          </w:p>
        </w:tc>
        <w:tc>
          <w:tcPr>
            <w:tcW w:w="5155" w:type="dxa"/>
            <w:tcBorders>
              <w:top w:val="nil"/>
              <w:left w:val="nil"/>
              <w:bottom w:val="single" w:sz="4" w:space="0" w:color="000000"/>
              <w:right w:val="single" w:sz="4" w:space="0" w:color="000000"/>
            </w:tcBorders>
            <w:shd w:val="clear" w:color="auto" w:fill="auto"/>
            <w:vAlign w:val="center"/>
            <w:hideMark/>
          </w:tcPr>
          <w:p w14:paraId="0B46100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9E14B6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1B6F93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A09811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0A6DF4" w14:textId="6C051528"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LNG-125</w:t>
            </w:r>
          </w:p>
        </w:tc>
        <w:tc>
          <w:tcPr>
            <w:tcW w:w="5155" w:type="dxa"/>
            <w:tcBorders>
              <w:top w:val="nil"/>
              <w:left w:val="nil"/>
              <w:bottom w:val="single" w:sz="4" w:space="0" w:color="000000"/>
              <w:right w:val="single" w:sz="4" w:space="0" w:color="000000"/>
            </w:tcBorders>
            <w:shd w:val="clear" w:color="auto" w:fill="auto"/>
            <w:vAlign w:val="center"/>
            <w:hideMark/>
          </w:tcPr>
          <w:p w14:paraId="3328FA0A"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60D27A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FCB3418"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69AA56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383EB74" w14:textId="6CBCEB4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SG-M27X2-B</w:t>
            </w:r>
          </w:p>
        </w:tc>
        <w:tc>
          <w:tcPr>
            <w:tcW w:w="5155" w:type="dxa"/>
            <w:tcBorders>
              <w:top w:val="nil"/>
              <w:left w:val="nil"/>
              <w:bottom w:val="single" w:sz="4" w:space="0" w:color="000000"/>
              <w:right w:val="single" w:sz="4" w:space="0" w:color="000000"/>
            </w:tcBorders>
            <w:shd w:val="clear" w:color="auto" w:fill="auto"/>
            <w:vAlign w:val="center"/>
            <w:hideMark/>
          </w:tcPr>
          <w:p w14:paraId="56ECA2A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F27AAA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753D08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shd w:val="clear" w:color="000000" w:fill="F2F2F2"/>
          </w:tcPr>
          <w:p w14:paraId="7A543668" w14:textId="77777777" w:rsidR="0086027B" w:rsidRPr="006001A6" w:rsidRDefault="0086027B" w:rsidP="006001A6">
            <w:pPr>
              <w:rPr>
                <w:rFonts w:asciiTheme="minorHAnsi" w:hAnsiTheme="minorHAnsi"/>
                <w:b/>
                <w:bCs/>
                <w:sz w:val="22"/>
                <w:szCs w:val="22"/>
                <w:lang w:val="bg-BG" w:eastAsia="bg-BG"/>
              </w:rPr>
            </w:pPr>
          </w:p>
        </w:tc>
        <w:tc>
          <w:tcPr>
            <w:tcW w:w="13505" w:type="dxa"/>
            <w:gridSpan w:val="5"/>
            <w:tcBorders>
              <w:top w:val="single" w:sz="4" w:space="0" w:color="000000"/>
              <w:left w:val="single" w:sz="4" w:space="0" w:color="000000"/>
              <w:bottom w:val="single" w:sz="4" w:space="0" w:color="000000"/>
              <w:right w:val="single" w:sz="4" w:space="0" w:color="000000"/>
            </w:tcBorders>
            <w:shd w:val="clear" w:color="000000" w:fill="F2F2F2"/>
            <w:vAlign w:val="center"/>
            <w:hideMark/>
          </w:tcPr>
          <w:p w14:paraId="719A4B9E" w14:textId="62F2091B" w:rsidR="0086027B" w:rsidRPr="009E4D2D" w:rsidRDefault="0086027B" w:rsidP="009E4D2D">
            <w:pPr>
              <w:jc w:val="center"/>
              <w:rPr>
                <w:rFonts w:asciiTheme="minorHAnsi" w:hAnsiTheme="minorHAnsi"/>
                <w:b/>
                <w:bCs/>
                <w:sz w:val="22"/>
                <w:szCs w:val="22"/>
                <w:lang w:val="bg-BG" w:eastAsia="bg-BG"/>
              </w:rPr>
            </w:pPr>
            <w:r w:rsidRPr="009E4D2D">
              <w:rPr>
                <w:rFonts w:asciiTheme="minorHAnsi" w:hAnsiTheme="minorHAnsi"/>
                <w:b/>
                <w:bCs/>
                <w:sz w:val="22"/>
                <w:szCs w:val="22"/>
                <w:lang w:val="bg-BG" w:eastAsia="bg-BG"/>
              </w:rPr>
              <w:t>ПСПВ Бистрица</w:t>
            </w:r>
          </w:p>
        </w:tc>
      </w:tr>
      <w:tr w:rsidR="0086027B" w:rsidRPr="005353F5" w14:paraId="327769C5" w14:textId="77777777" w:rsidTr="005D6AE0">
        <w:trPr>
          <w:trHeight w:val="812"/>
        </w:trPr>
        <w:tc>
          <w:tcPr>
            <w:tcW w:w="1008" w:type="dxa"/>
            <w:tcBorders>
              <w:top w:val="nil"/>
              <w:left w:val="single" w:sz="4" w:space="0" w:color="000000"/>
              <w:bottom w:val="single" w:sz="4" w:space="0" w:color="000000"/>
              <w:right w:val="single" w:sz="4" w:space="0" w:color="000000"/>
            </w:tcBorders>
          </w:tcPr>
          <w:p w14:paraId="12DE690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20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7572B21D" w14:textId="6FC5D08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Чиста вода</w:t>
            </w:r>
          </w:p>
        </w:tc>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C27E6CA"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ф125-700</w:t>
            </w:r>
          </w:p>
        </w:tc>
        <w:tc>
          <w:tcPr>
            <w:tcW w:w="3500" w:type="dxa"/>
            <w:tcBorders>
              <w:top w:val="nil"/>
              <w:left w:val="nil"/>
              <w:bottom w:val="single" w:sz="4" w:space="0" w:color="000000"/>
              <w:right w:val="single" w:sz="4" w:space="0" w:color="000000"/>
            </w:tcBorders>
            <w:shd w:val="clear" w:color="auto" w:fill="auto"/>
            <w:vAlign w:val="center"/>
            <w:hideMark/>
          </w:tcPr>
          <w:p w14:paraId="31CDAEB9"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Цилиндър с позиционер DFPI-125-700-ND2P-E-NB&amp;PS2 (4…20mA) 6DR5020-0NG03-0AA0</w:t>
            </w:r>
          </w:p>
        </w:tc>
        <w:tc>
          <w:tcPr>
            <w:tcW w:w="5155" w:type="dxa"/>
            <w:tcBorders>
              <w:top w:val="nil"/>
              <w:left w:val="nil"/>
              <w:bottom w:val="single" w:sz="4" w:space="0" w:color="000000"/>
              <w:right w:val="single" w:sz="4" w:space="0" w:color="000000"/>
            </w:tcBorders>
            <w:shd w:val="clear" w:color="auto" w:fill="auto"/>
            <w:vAlign w:val="center"/>
            <w:hideMark/>
          </w:tcPr>
          <w:p w14:paraId="3AB4B2CB"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13BE97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78C4BB04"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3E05A58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2A217C9D" w14:textId="044AA0C0"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61B668E7"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2DE345E7"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SNCB-125</w:t>
            </w:r>
          </w:p>
        </w:tc>
        <w:tc>
          <w:tcPr>
            <w:tcW w:w="5155" w:type="dxa"/>
            <w:tcBorders>
              <w:top w:val="nil"/>
              <w:left w:val="nil"/>
              <w:bottom w:val="single" w:sz="4" w:space="0" w:color="000000"/>
              <w:right w:val="single" w:sz="4" w:space="0" w:color="000000"/>
            </w:tcBorders>
            <w:shd w:val="clear" w:color="auto" w:fill="auto"/>
            <w:vAlign w:val="center"/>
            <w:hideMark/>
          </w:tcPr>
          <w:p w14:paraId="02FD7C8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19FC13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3CF61AB"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76D9956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2E477D58" w14:textId="0BAFEB11"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07A05A3C"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2DB26B4B"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LNG-125</w:t>
            </w:r>
          </w:p>
        </w:tc>
        <w:tc>
          <w:tcPr>
            <w:tcW w:w="5155" w:type="dxa"/>
            <w:tcBorders>
              <w:top w:val="nil"/>
              <w:left w:val="nil"/>
              <w:bottom w:val="single" w:sz="4" w:space="0" w:color="000000"/>
              <w:right w:val="single" w:sz="4" w:space="0" w:color="000000"/>
            </w:tcBorders>
            <w:shd w:val="clear" w:color="auto" w:fill="auto"/>
            <w:vAlign w:val="center"/>
            <w:hideMark/>
          </w:tcPr>
          <w:p w14:paraId="30CAD84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0D76F2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7CF117A1"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632F5B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15E28968" w14:textId="2E5D23CB"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2EBE1BAC"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4E385480"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SG-M27X2-B</w:t>
            </w:r>
          </w:p>
        </w:tc>
        <w:tc>
          <w:tcPr>
            <w:tcW w:w="5155" w:type="dxa"/>
            <w:tcBorders>
              <w:top w:val="nil"/>
              <w:left w:val="nil"/>
              <w:bottom w:val="single" w:sz="4" w:space="0" w:color="000000"/>
              <w:right w:val="single" w:sz="4" w:space="0" w:color="000000"/>
            </w:tcBorders>
            <w:shd w:val="clear" w:color="auto" w:fill="auto"/>
            <w:vAlign w:val="center"/>
            <w:hideMark/>
          </w:tcPr>
          <w:p w14:paraId="620E831F"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1C9272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4D7DD61"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7F87793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20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4824685C" w14:textId="12B687E1"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Промивна вода</w:t>
            </w:r>
          </w:p>
        </w:tc>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7C4686A"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ф125-500</w:t>
            </w:r>
          </w:p>
        </w:tc>
        <w:tc>
          <w:tcPr>
            <w:tcW w:w="3500" w:type="dxa"/>
            <w:tcBorders>
              <w:top w:val="nil"/>
              <w:left w:val="nil"/>
              <w:bottom w:val="single" w:sz="4" w:space="0" w:color="000000"/>
              <w:right w:val="single" w:sz="4" w:space="0" w:color="000000"/>
            </w:tcBorders>
            <w:shd w:val="clear" w:color="auto" w:fill="auto"/>
            <w:vAlign w:val="center"/>
            <w:hideMark/>
          </w:tcPr>
          <w:p w14:paraId="04E67FEE"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Цилиндър DSBC-125-500-PPSA-N3</w:t>
            </w:r>
          </w:p>
        </w:tc>
        <w:tc>
          <w:tcPr>
            <w:tcW w:w="5155" w:type="dxa"/>
            <w:tcBorders>
              <w:top w:val="nil"/>
              <w:left w:val="nil"/>
              <w:bottom w:val="single" w:sz="4" w:space="0" w:color="000000"/>
              <w:right w:val="single" w:sz="4" w:space="0" w:color="000000"/>
            </w:tcBorders>
            <w:shd w:val="clear" w:color="auto" w:fill="auto"/>
            <w:vAlign w:val="center"/>
            <w:hideMark/>
          </w:tcPr>
          <w:p w14:paraId="19C683A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FB4C43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992EEFE"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2E8A6D4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685487A9" w14:textId="2F74CA87"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0DE54BCB"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309965B7"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SNCB-125</w:t>
            </w:r>
          </w:p>
        </w:tc>
        <w:tc>
          <w:tcPr>
            <w:tcW w:w="5155" w:type="dxa"/>
            <w:tcBorders>
              <w:top w:val="nil"/>
              <w:left w:val="nil"/>
              <w:bottom w:val="single" w:sz="4" w:space="0" w:color="000000"/>
              <w:right w:val="single" w:sz="4" w:space="0" w:color="000000"/>
            </w:tcBorders>
            <w:shd w:val="clear" w:color="auto" w:fill="auto"/>
            <w:vAlign w:val="center"/>
            <w:hideMark/>
          </w:tcPr>
          <w:p w14:paraId="07DFF57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5D7F9B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3020E0C"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02089BF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54E74B22" w14:textId="59E0040F"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483A2E6B"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7B139B41"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LNG-125</w:t>
            </w:r>
          </w:p>
        </w:tc>
        <w:tc>
          <w:tcPr>
            <w:tcW w:w="5155" w:type="dxa"/>
            <w:tcBorders>
              <w:top w:val="nil"/>
              <w:left w:val="nil"/>
              <w:bottom w:val="single" w:sz="4" w:space="0" w:color="000000"/>
              <w:right w:val="single" w:sz="4" w:space="0" w:color="000000"/>
            </w:tcBorders>
            <w:shd w:val="clear" w:color="auto" w:fill="auto"/>
            <w:vAlign w:val="center"/>
            <w:hideMark/>
          </w:tcPr>
          <w:p w14:paraId="3A380B6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319E20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ADF1DC8"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0EFFCAB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60E1CFD4" w14:textId="01254CCB"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51EEE051"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54205745"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SG-M27X2-B</w:t>
            </w:r>
          </w:p>
        </w:tc>
        <w:tc>
          <w:tcPr>
            <w:tcW w:w="5155" w:type="dxa"/>
            <w:tcBorders>
              <w:top w:val="nil"/>
              <w:left w:val="nil"/>
              <w:bottom w:val="single" w:sz="4" w:space="0" w:color="000000"/>
              <w:right w:val="single" w:sz="4" w:space="0" w:color="000000"/>
            </w:tcBorders>
            <w:shd w:val="clear" w:color="auto" w:fill="auto"/>
            <w:vAlign w:val="center"/>
            <w:hideMark/>
          </w:tcPr>
          <w:p w14:paraId="77C0D5B8"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BD3E40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A2FD318" w14:textId="77777777" w:rsidTr="005D6AE0">
        <w:trPr>
          <w:trHeight w:val="542"/>
        </w:trPr>
        <w:tc>
          <w:tcPr>
            <w:tcW w:w="1008" w:type="dxa"/>
            <w:tcBorders>
              <w:top w:val="nil"/>
              <w:left w:val="single" w:sz="4" w:space="0" w:color="000000"/>
              <w:bottom w:val="single" w:sz="4" w:space="0" w:color="000000"/>
              <w:right w:val="single" w:sz="4" w:space="0" w:color="000000"/>
            </w:tcBorders>
          </w:tcPr>
          <w:p w14:paraId="1A56BAD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6C866190" w14:textId="13D981D6"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7A59BE54"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5FE7A7CE"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Краен изключвател SMT-8M-A-ZS-24V-E-5,0-OE-EX2</w:t>
            </w:r>
          </w:p>
        </w:tc>
        <w:tc>
          <w:tcPr>
            <w:tcW w:w="5155" w:type="dxa"/>
            <w:tcBorders>
              <w:top w:val="nil"/>
              <w:left w:val="nil"/>
              <w:bottom w:val="single" w:sz="4" w:space="0" w:color="000000"/>
              <w:right w:val="single" w:sz="4" w:space="0" w:color="000000"/>
            </w:tcBorders>
            <w:shd w:val="clear" w:color="auto" w:fill="auto"/>
            <w:vAlign w:val="center"/>
            <w:hideMark/>
          </w:tcPr>
          <w:p w14:paraId="551D7D7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7628908"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189A36AE" w14:textId="77777777" w:rsidTr="005D6AE0">
        <w:trPr>
          <w:trHeight w:val="542"/>
        </w:trPr>
        <w:tc>
          <w:tcPr>
            <w:tcW w:w="1008" w:type="dxa"/>
            <w:tcBorders>
              <w:top w:val="nil"/>
              <w:left w:val="single" w:sz="4" w:space="0" w:color="000000"/>
              <w:bottom w:val="single" w:sz="4" w:space="0" w:color="000000"/>
              <w:right w:val="single" w:sz="4" w:space="0" w:color="000000"/>
            </w:tcBorders>
          </w:tcPr>
          <w:p w14:paraId="24080ED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27C21BBC" w14:textId="19D53968"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5CAEB0DF"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34C42FFB"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GRLA-1/2-QS-12-D</w:t>
            </w:r>
          </w:p>
        </w:tc>
        <w:tc>
          <w:tcPr>
            <w:tcW w:w="5155" w:type="dxa"/>
            <w:tcBorders>
              <w:top w:val="nil"/>
              <w:left w:val="nil"/>
              <w:bottom w:val="single" w:sz="4" w:space="0" w:color="000000"/>
              <w:right w:val="single" w:sz="4" w:space="0" w:color="000000"/>
            </w:tcBorders>
            <w:shd w:val="clear" w:color="auto" w:fill="auto"/>
            <w:vAlign w:val="center"/>
            <w:hideMark/>
          </w:tcPr>
          <w:p w14:paraId="6571894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FAC1B2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CA8F86D"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14415D2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20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F307BB0" w14:textId="4A3FFFB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Въздух</w:t>
            </w:r>
          </w:p>
        </w:tc>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205FDE8"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ф80- 400</w:t>
            </w:r>
          </w:p>
        </w:tc>
        <w:tc>
          <w:tcPr>
            <w:tcW w:w="3500" w:type="dxa"/>
            <w:tcBorders>
              <w:top w:val="nil"/>
              <w:left w:val="nil"/>
              <w:bottom w:val="single" w:sz="4" w:space="0" w:color="000000"/>
              <w:right w:val="single" w:sz="4" w:space="0" w:color="000000"/>
            </w:tcBorders>
            <w:shd w:val="clear" w:color="auto" w:fill="auto"/>
            <w:vAlign w:val="center"/>
            <w:hideMark/>
          </w:tcPr>
          <w:p w14:paraId="2AEA8792"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Цилиндър DSBC-80-400-PPSA-N3</w:t>
            </w:r>
          </w:p>
        </w:tc>
        <w:tc>
          <w:tcPr>
            <w:tcW w:w="5155" w:type="dxa"/>
            <w:tcBorders>
              <w:top w:val="nil"/>
              <w:left w:val="nil"/>
              <w:bottom w:val="single" w:sz="4" w:space="0" w:color="000000"/>
              <w:right w:val="single" w:sz="4" w:space="0" w:color="000000"/>
            </w:tcBorders>
            <w:shd w:val="clear" w:color="auto" w:fill="auto"/>
            <w:vAlign w:val="center"/>
            <w:hideMark/>
          </w:tcPr>
          <w:p w14:paraId="025FC12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E82028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93D9DE4"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0BDBD4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094F3B3A" w14:textId="4596AED3"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3F9FDA71"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728BE7A1"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SNCB-80</w:t>
            </w:r>
          </w:p>
        </w:tc>
        <w:tc>
          <w:tcPr>
            <w:tcW w:w="5155" w:type="dxa"/>
            <w:tcBorders>
              <w:top w:val="nil"/>
              <w:left w:val="nil"/>
              <w:bottom w:val="single" w:sz="4" w:space="0" w:color="000000"/>
              <w:right w:val="single" w:sz="4" w:space="0" w:color="000000"/>
            </w:tcBorders>
            <w:shd w:val="clear" w:color="auto" w:fill="auto"/>
            <w:vAlign w:val="center"/>
            <w:hideMark/>
          </w:tcPr>
          <w:p w14:paraId="7C420FB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D62901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A03AD1B"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4EA314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6BDEF2C4" w14:textId="0DC7CC02"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63143938"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19E40877"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LNG-80</w:t>
            </w:r>
          </w:p>
        </w:tc>
        <w:tc>
          <w:tcPr>
            <w:tcW w:w="5155" w:type="dxa"/>
            <w:tcBorders>
              <w:top w:val="nil"/>
              <w:left w:val="nil"/>
              <w:bottom w:val="single" w:sz="4" w:space="0" w:color="000000"/>
              <w:right w:val="single" w:sz="4" w:space="0" w:color="000000"/>
            </w:tcBorders>
            <w:shd w:val="clear" w:color="auto" w:fill="auto"/>
            <w:vAlign w:val="center"/>
            <w:hideMark/>
          </w:tcPr>
          <w:p w14:paraId="5C257F0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586A8B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FEBD1A4"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5BDAA7D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3A14ADDD" w14:textId="62687197"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465ED4F2"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3F1C23B4"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SG-M20X1,5</w:t>
            </w:r>
          </w:p>
        </w:tc>
        <w:tc>
          <w:tcPr>
            <w:tcW w:w="5155" w:type="dxa"/>
            <w:tcBorders>
              <w:top w:val="nil"/>
              <w:left w:val="nil"/>
              <w:bottom w:val="single" w:sz="4" w:space="0" w:color="000000"/>
              <w:right w:val="single" w:sz="4" w:space="0" w:color="000000"/>
            </w:tcBorders>
            <w:shd w:val="clear" w:color="auto" w:fill="auto"/>
            <w:vAlign w:val="center"/>
            <w:hideMark/>
          </w:tcPr>
          <w:p w14:paraId="3592776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EFC4B9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14432C47" w14:textId="77777777" w:rsidTr="005D6AE0">
        <w:trPr>
          <w:trHeight w:val="542"/>
        </w:trPr>
        <w:tc>
          <w:tcPr>
            <w:tcW w:w="1008" w:type="dxa"/>
            <w:tcBorders>
              <w:top w:val="nil"/>
              <w:left w:val="single" w:sz="4" w:space="0" w:color="000000"/>
              <w:bottom w:val="single" w:sz="4" w:space="0" w:color="000000"/>
              <w:right w:val="single" w:sz="4" w:space="0" w:color="000000"/>
            </w:tcBorders>
          </w:tcPr>
          <w:p w14:paraId="25245E1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54D663DB" w14:textId="120D5937"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3FC1BC40"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065FA81D"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Краен изключвател SMT-8M-A-ZS-24V-E-5,0-OE-EX2</w:t>
            </w:r>
          </w:p>
        </w:tc>
        <w:tc>
          <w:tcPr>
            <w:tcW w:w="5155" w:type="dxa"/>
            <w:tcBorders>
              <w:top w:val="nil"/>
              <w:left w:val="nil"/>
              <w:bottom w:val="single" w:sz="4" w:space="0" w:color="000000"/>
              <w:right w:val="single" w:sz="4" w:space="0" w:color="000000"/>
            </w:tcBorders>
            <w:shd w:val="clear" w:color="auto" w:fill="auto"/>
            <w:vAlign w:val="center"/>
            <w:hideMark/>
          </w:tcPr>
          <w:p w14:paraId="1EC1113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FBF2D8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01914C33" w14:textId="77777777" w:rsidTr="005D6AE0">
        <w:trPr>
          <w:trHeight w:val="542"/>
        </w:trPr>
        <w:tc>
          <w:tcPr>
            <w:tcW w:w="1008" w:type="dxa"/>
            <w:tcBorders>
              <w:top w:val="nil"/>
              <w:left w:val="single" w:sz="4" w:space="0" w:color="000000"/>
              <w:bottom w:val="single" w:sz="4" w:space="0" w:color="000000"/>
              <w:right w:val="single" w:sz="4" w:space="0" w:color="000000"/>
            </w:tcBorders>
          </w:tcPr>
          <w:p w14:paraId="3453E87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70066027" w14:textId="0443B3C3"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3FA3B97F"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07100466"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GRLA-3/8-QS-10-D</w:t>
            </w:r>
          </w:p>
        </w:tc>
        <w:tc>
          <w:tcPr>
            <w:tcW w:w="5155" w:type="dxa"/>
            <w:tcBorders>
              <w:top w:val="nil"/>
              <w:left w:val="nil"/>
              <w:bottom w:val="single" w:sz="4" w:space="0" w:color="000000"/>
              <w:right w:val="single" w:sz="4" w:space="0" w:color="000000"/>
            </w:tcBorders>
            <w:shd w:val="clear" w:color="auto" w:fill="auto"/>
            <w:vAlign w:val="center"/>
            <w:hideMark/>
          </w:tcPr>
          <w:p w14:paraId="0C85669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4BC944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C89D5DE"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09498E53"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207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E25034A" w14:textId="6B71D6C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Отпадна вода</w:t>
            </w:r>
          </w:p>
        </w:tc>
        <w:tc>
          <w:tcPr>
            <w:tcW w:w="1000"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CFC01A8"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ф160-600</w:t>
            </w:r>
          </w:p>
        </w:tc>
        <w:tc>
          <w:tcPr>
            <w:tcW w:w="3500" w:type="dxa"/>
            <w:tcBorders>
              <w:top w:val="nil"/>
              <w:left w:val="nil"/>
              <w:bottom w:val="single" w:sz="4" w:space="0" w:color="000000"/>
              <w:right w:val="single" w:sz="4" w:space="0" w:color="000000"/>
            </w:tcBorders>
            <w:shd w:val="clear" w:color="auto" w:fill="auto"/>
            <w:vAlign w:val="center"/>
            <w:hideMark/>
          </w:tcPr>
          <w:p w14:paraId="5AD84BD1"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Цилиндър DSBG-160-600-PPVA-N3</w:t>
            </w:r>
          </w:p>
        </w:tc>
        <w:tc>
          <w:tcPr>
            <w:tcW w:w="5155" w:type="dxa"/>
            <w:tcBorders>
              <w:top w:val="nil"/>
              <w:left w:val="nil"/>
              <w:bottom w:val="single" w:sz="4" w:space="0" w:color="000000"/>
              <w:right w:val="single" w:sz="4" w:space="0" w:color="000000"/>
            </w:tcBorders>
            <w:shd w:val="clear" w:color="auto" w:fill="auto"/>
            <w:vAlign w:val="center"/>
            <w:hideMark/>
          </w:tcPr>
          <w:p w14:paraId="36E17D3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38CD31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74D1BF4"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C469A1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5EDE834F" w14:textId="071503FC"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1960497D"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1DF00772"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Въртящ фланец SNGB-160</w:t>
            </w:r>
          </w:p>
        </w:tc>
        <w:tc>
          <w:tcPr>
            <w:tcW w:w="5155" w:type="dxa"/>
            <w:tcBorders>
              <w:top w:val="nil"/>
              <w:left w:val="nil"/>
              <w:bottom w:val="single" w:sz="4" w:space="0" w:color="000000"/>
              <w:right w:val="single" w:sz="4" w:space="0" w:color="000000"/>
            </w:tcBorders>
            <w:shd w:val="clear" w:color="auto" w:fill="auto"/>
            <w:vAlign w:val="center"/>
            <w:hideMark/>
          </w:tcPr>
          <w:p w14:paraId="1C5A5B6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170969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7A222E5"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7FA1E0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14365355" w14:textId="5C73225C"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0327A8BE"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238131BB"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Лагерна опора LN-160</w:t>
            </w:r>
          </w:p>
        </w:tc>
        <w:tc>
          <w:tcPr>
            <w:tcW w:w="5155" w:type="dxa"/>
            <w:tcBorders>
              <w:top w:val="nil"/>
              <w:left w:val="nil"/>
              <w:bottom w:val="single" w:sz="4" w:space="0" w:color="000000"/>
              <w:right w:val="single" w:sz="4" w:space="0" w:color="000000"/>
            </w:tcBorders>
            <w:shd w:val="clear" w:color="auto" w:fill="auto"/>
            <w:vAlign w:val="center"/>
            <w:hideMark/>
          </w:tcPr>
          <w:p w14:paraId="2E5D88F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55C0E6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1E8C8FB"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5AC1ABB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322186FB" w14:textId="0F696E85"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4B441237"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0D7BA951"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Вилка SG-M36X2</w:t>
            </w:r>
          </w:p>
        </w:tc>
        <w:tc>
          <w:tcPr>
            <w:tcW w:w="5155" w:type="dxa"/>
            <w:tcBorders>
              <w:top w:val="nil"/>
              <w:left w:val="nil"/>
              <w:bottom w:val="single" w:sz="4" w:space="0" w:color="000000"/>
              <w:right w:val="single" w:sz="4" w:space="0" w:color="000000"/>
            </w:tcBorders>
            <w:shd w:val="clear" w:color="auto" w:fill="auto"/>
            <w:vAlign w:val="center"/>
            <w:hideMark/>
          </w:tcPr>
          <w:p w14:paraId="5C1B3A07"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B8E01D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0F2E7D5"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6673B09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4A730A0B" w14:textId="68282080"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3A551F10"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6E958532"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Държач за сензор DASP-M4-160-A</w:t>
            </w:r>
          </w:p>
        </w:tc>
        <w:tc>
          <w:tcPr>
            <w:tcW w:w="5155" w:type="dxa"/>
            <w:tcBorders>
              <w:top w:val="nil"/>
              <w:left w:val="nil"/>
              <w:bottom w:val="single" w:sz="4" w:space="0" w:color="000000"/>
              <w:right w:val="single" w:sz="4" w:space="0" w:color="000000"/>
            </w:tcBorders>
            <w:shd w:val="clear" w:color="auto" w:fill="auto"/>
            <w:vAlign w:val="center"/>
            <w:hideMark/>
          </w:tcPr>
          <w:p w14:paraId="7923CDF1"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DA07D46"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2CB7372" w14:textId="77777777" w:rsidTr="005D6AE0">
        <w:trPr>
          <w:trHeight w:val="542"/>
        </w:trPr>
        <w:tc>
          <w:tcPr>
            <w:tcW w:w="1008" w:type="dxa"/>
            <w:tcBorders>
              <w:top w:val="nil"/>
              <w:left w:val="single" w:sz="4" w:space="0" w:color="000000"/>
              <w:bottom w:val="single" w:sz="4" w:space="0" w:color="000000"/>
              <w:right w:val="single" w:sz="4" w:space="0" w:color="000000"/>
            </w:tcBorders>
          </w:tcPr>
          <w:p w14:paraId="04FB293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41B4A488" w14:textId="7072F3AD"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4A18BA31"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31ABB9E6"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Краен изключвател SMT-8M-A-ZS-24V-E-5,0-OE-EX2</w:t>
            </w:r>
          </w:p>
        </w:tc>
        <w:tc>
          <w:tcPr>
            <w:tcW w:w="5155" w:type="dxa"/>
            <w:tcBorders>
              <w:top w:val="nil"/>
              <w:left w:val="nil"/>
              <w:bottom w:val="single" w:sz="4" w:space="0" w:color="000000"/>
              <w:right w:val="single" w:sz="4" w:space="0" w:color="000000"/>
            </w:tcBorders>
            <w:shd w:val="clear" w:color="auto" w:fill="auto"/>
            <w:vAlign w:val="center"/>
            <w:hideMark/>
          </w:tcPr>
          <w:p w14:paraId="24078D1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0BB76D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5C9465F3" w14:textId="77777777" w:rsidTr="005D6AE0">
        <w:trPr>
          <w:trHeight w:val="290"/>
        </w:trPr>
        <w:tc>
          <w:tcPr>
            <w:tcW w:w="1008" w:type="dxa"/>
            <w:tcBorders>
              <w:top w:val="nil"/>
              <w:left w:val="single" w:sz="4" w:space="0" w:color="000000"/>
              <w:bottom w:val="single" w:sz="4" w:space="0" w:color="000000"/>
              <w:right w:val="single" w:sz="4" w:space="0" w:color="000000"/>
            </w:tcBorders>
          </w:tcPr>
          <w:p w14:paraId="48F9AC3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2070" w:type="dxa"/>
            <w:vMerge/>
            <w:tcBorders>
              <w:top w:val="nil"/>
              <w:left w:val="single" w:sz="4" w:space="0" w:color="000000"/>
              <w:bottom w:val="single" w:sz="4" w:space="0" w:color="000000"/>
              <w:right w:val="single" w:sz="4" w:space="0" w:color="000000"/>
            </w:tcBorders>
            <w:vAlign w:val="center"/>
            <w:hideMark/>
          </w:tcPr>
          <w:p w14:paraId="1218A59F" w14:textId="30C9CE3C" w:rsidR="0086027B" w:rsidRPr="009E4D2D" w:rsidRDefault="0086027B" w:rsidP="009E4D2D">
            <w:pPr>
              <w:rPr>
                <w:rFonts w:asciiTheme="minorHAnsi" w:hAnsiTheme="minorHAnsi"/>
                <w:sz w:val="22"/>
                <w:szCs w:val="22"/>
                <w:lang w:val="bg-BG" w:eastAsia="bg-BG"/>
              </w:rPr>
            </w:pPr>
          </w:p>
        </w:tc>
        <w:tc>
          <w:tcPr>
            <w:tcW w:w="1000" w:type="dxa"/>
            <w:vMerge/>
            <w:tcBorders>
              <w:top w:val="nil"/>
              <w:left w:val="single" w:sz="4" w:space="0" w:color="000000"/>
              <w:bottom w:val="single" w:sz="4" w:space="0" w:color="000000"/>
              <w:right w:val="single" w:sz="4" w:space="0" w:color="000000"/>
            </w:tcBorders>
            <w:vAlign w:val="center"/>
            <w:hideMark/>
          </w:tcPr>
          <w:p w14:paraId="569689FF" w14:textId="77777777" w:rsidR="0086027B" w:rsidRPr="009E4D2D" w:rsidRDefault="0086027B" w:rsidP="009E4D2D">
            <w:pPr>
              <w:rPr>
                <w:rFonts w:asciiTheme="minorHAnsi" w:hAnsiTheme="minorHAnsi"/>
                <w:sz w:val="22"/>
                <w:szCs w:val="22"/>
                <w:lang w:val="bg-BG" w:eastAsia="bg-BG"/>
              </w:rPr>
            </w:pPr>
          </w:p>
        </w:tc>
        <w:tc>
          <w:tcPr>
            <w:tcW w:w="3500" w:type="dxa"/>
            <w:tcBorders>
              <w:top w:val="nil"/>
              <w:left w:val="nil"/>
              <w:bottom w:val="single" w:sz="4" w:space="0" w:color="000000"/>
              <w:right w:val="single" w:sz="4" w:space="0" w:color="000000"/>
            </w:tcBorders>
            <w:shd w:val="clear" w:color="auto" w:fill="auto"/>
            <w:vAlign w:val="center"/>
            <w:hideMark/>
          </w:tcPr>
          <w:p w14:paraId="6838CF2E" w14:textId="77777777"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GRLA-3/4-B</w:t>
            </w:r>
          </w:p>
        </w:tc>
        <w:tc>
          <w:tcPr>
            <w:tcW w:w="5155" w:type="dxa"/>
            <w:tcBorders>
              <w:top w:val="nil"/>
              <w:left w:val="nil"/>
              <w:bottom w:val="single" w:sz="4" w:space="0" w:color="000000"/>
              <w:right w:val="single" w:sz="4" w:space="0" w:color="000000"/>
            </w:tcBorders>
            <w:shd w:val="clear" w:color="auto" w:fill="auto"/>
            <w:vAlign w:val="center"/>
            <w:hideMark/>
          </w:tcPr>
          <w:p w14:paraId="667105DA"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8FA7CD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65598E0"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8F7A9C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18024E" w14:textId="556403EE"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Г съединител</w:t>
            </w:r>
          </w:p>
        </w:tc>
        <w:tc>
          <w:tcPr>
            <w:tcW w:w="5155" w:type="dxa"/>
            <w:tcBorders>
              <w:top w:val="nil"/>
              <w:left w:val="nil"/>
              <w:bottom w:val="single" w:sz="4" w:space="0" w:color="000000"/>
              <w:right w:val="single" w:sz="4" w:space="0" w:color="000000"/>
            </w:tcBorders>
            <w:shd w:val="clear" w:color="auto" w:fill="auto"/>
            <w:vAlign w:val="center"/>
            <w:hideMark/>
          </w:tcPr>
          <w:p w14:paraId="681D3ACF"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465F42F"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C582D26"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79EDBAB"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CD68F21" w14:textId="3D59C31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Преходник асим. 1/2М 1/4F FG182321</w:t>
            </w:r>
          </w:p>
        </w:tc>
        <w:tc>
          <w:tcPr>
            <w:tcW w:w="5155" w:type="dxa"/>
            <w:tcBorders>
              <w:top w:val="nil"/>
              <w:left w:val="nil"/>
              <w:bottom w:val="single" w:sz="4" w:space="0" w:color="000000"/>
              <w:right w:val="single" w:sz="4" w:space="0" w:color="000000"/>
            </w:tcBorders>
            <w:shd w:val="clear" w:color="auto" w:fill="auto"/>
            <w:vAlign w:val="center"/>
            <w:hideMark/>
          </w:tcPr>
          <w:p w14:paraId="7E3DE94F"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82C738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7170BF93"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6AF66FD"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C8EC5C" w14:textId="09E44EC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С ВП  ф10 GV10L</w:t>
            </w:r>
          </w:p>
        </w:tc>
        <w:tc>
          <w:tcPr>
            <w:tcW w:w="5155" w:type="dxa"/>
            <w:tcBorders>
              <w:top w:val="nil"/>
              <w:left w:val="nil"/>
              <w:bottom w:val="single" w:sz="4" w:space="0" w:color="000000"/>
              <w:right w:val="single" w:sz="4" w:space="0" w:color="000000"/>
            </w:tcBorders>
            <w:shd w:val="clear" w:color="auto" w:fill="auto"/>
            <w:vAlign w:val="center"/>
            <w:hideMark/>
          </w:tcPr>
          <w:p w14:paraId="5020724B"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7CD7E3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037519F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DFD191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726D4E" w14:textId="32868730"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ф10 G1/2M QS-V0-1/2-10</w:t>
            </w:r>
          </w:p>
        </w:tc>
        <w:tc>
          <w:tcPr>
            <w:tcW w:w="5155" w:type="dxa"/>
            <w:tcBorders>
              <w:top w:val="nil"/>
              <w:left w:val="nil"/>
              <w:bottom w:val="single" w:sz="4" w:space="0" w:color="000000"/>
              <w:right w:val="single" w:sz="4" w:space="0" w:color="000000"/>
            </w:tcBorders>
            <w:shd w:val="clear" w:color="auto" w:fill="auto"/>
            <w:vAlign w:val="center"/>
            <w:hideMark/>
          </w:tcPr>
          <w:p w14:paraId="79D8096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FED738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7D8FD172"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02A07D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720D8B" w14:textId="635F0AB1"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ф10 G1/4M QS-V0-1/4-10</w:t>
            </w:r>
          </w:p>
        </w:tc>
        <w:tc>
          <w:tcPr>
            <w:tcW w:w="5155" w:type="dxa"/>
            <w:tcBorders>
              <w:top w:val="nil"/>
              <w:left w:val="nil"/>
              <w:bottom w:val="single" w:sz="4" w:space="0" w:color="000000"/>
              <w:right w:val="single" w:sz="4" w:space="0" w:color="000000"/>
            </w:tcBorders>
            <w:shd w:val="clear" w:color="auto" w:fill="auto"/>
            <w:vAlign w:val="center"/>
            <w:hideMark/>
          </w:tcPr>
          <w:p w14:paraId="387E6E28"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554B42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A75B79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7BF5A01"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162F2BC" w14:textId="26FF35CA"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T съединител Р 1/4 М  А3614</w:t>
            </w:r>
          </w:p>
        </w:tc>
        <w:tc>
          <w:tcPr>
            <w:tcW w:w="5155" w:type="dxa"/>
            <w:tcBorders>
              <w:top w:val="nil"/>
              <w:left w:val="nil"/>
              <w:bottom w:val="single" w:sz="4" w:space="0" w:color="000000"/>
              <w:right w:val="single" w:sz="4" w:space="0" w:color="000000"/>
            </w:tcBorders>
            <w:shd w:val="clear" w:color="auto" w:fill="auto"/>
            <w:vAlign w:val="center"/>
            <w:hideMark/>
          </w:tcPr>
          <w:p w14:paraId="1C06D491"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D156FFA"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43F7B2D3"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8C8B86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10F9AB" w14:textId="0953A40A"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ф10 бял  PEN-10X1,5-NT</w:t>
            </w:r>
          </w:p>
        </w:tc>
        <w:tc>
          <w:tcPr>
            <w:tcW w:w="5155" w:type="dxa"/>
            <w:tcBorders>
              <w:top w:val="nil"/>
              <w:left w:val="nil"/>
              <w:bottom w:val="single" w:sz="4" w:space="0" w:color="000000"/>
              <w:right w:val="single" w:sz="4" w:space="0" w:color="000000"/>
            </w:tcBorders>
            <w:shd w:val="clear" w:color="auto" w:fill="auto"/>
            <w:vAlign w:val="center"/>
            <w:hideMark/>
          </w:tcPr>
          <w:p w14:paraId="2346D87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FEBCBD6"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34B16023"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2B91C1B"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9419A7" w14:textId="234D977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ф10 син   PEN-10X1,5-BL</w:t>
            </w:r>
          </w:p>
        </w:tc>
        <w:tc>
          <w:tcPr>
            <w:tcW w:w="5155" w:type="dxa"/>
            <w:tcBorders>
              <w:top w:val="nil"/>
              <w:left w:val="nil"/>
              <w:bottom w:val="single" w:sz="4" w:space="0" w:color="000000"/>
              <w:right w:val="single" w:sz="4" w:space="0" w:color="000000"/>
            </w:tcBorders>
            <w:shd w:val="clear" w:color="auto" w:fill="auto"/>
            <w:vAlign w:val="center"/>
            <w:hideMark/>
          </w:tcPr>
          <w:p w14:paraId="1CA8DCB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527D8B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0822ED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B62F19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C1E407" w14:textId="3EF1555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Укрепваща втулка ф8  UV8</w:t>
            </w:r>
          </w:p>
        </w:tc>
        <w:tc>
          <w:tcPr>
            <w:tcW w:w="5155" w:type="dxa"/>
            <w:tcBorders>
              <w:top w:val="nil"/>
              <w:left w:val="nil"/>
              <w:bottom w:val="single" w:sz="4" w:space="0" w:color="000000"/>
              <w:right w:val="single" w:sz="4" w:space="0" w:color="000000"/>
            </w:tcBorders>
            <w:shd w:val="clear" w:color="auto" w:fill="auto"/>
            <w:vAlign w:val="center"/>
            <w:hideMark/>
          </w:tcPr>
          <w:p w14:paraId="105594B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E36345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02C64E2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C122D6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4AD985" w14:textId="41B5873E"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 xml:space="preserve">Разпределител за въздух 5/2 бобина 220VAC  MFH-5-1/4-B </w:t>
            </w:r>
          </w:p>
        </w:tc>
        <w:tc>
          <w:tcPr>
            <w:tcW w:w="5155" w:type="dxa"/>
            <w:tcBorders>
              <w:top w:val="nil"/>
              <w:left w:val="nil"/>
              <w:bottom w:val="single" w:sz="4" w:space="0" w:color="000000"/>
              <w:right w:val="single" w:sz="4" w:space="0" w:color="000000"/>
            </w:tcBorders>
            <w:shd w:val="clear" w:color="auto" w:fill="auto"/>
            <w:vAlign w:val="center"/>
            <w:hideMark/>
          </w:tcPr>
          <w:p w14:paraId="1B87BC1A"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14803C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2575FD3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205850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AFF121" w14:textId="376FAB2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Разпределител за въздух 3/2 бобина 220VAC MFH-3-1/4</w:t>
            </w:r>
          </w:p>
        </w:tc>
        <w:tc>
          <w:tcPr>
            <w:tcW w:w="5155" w:type="dxa"/>
            <w:tcBorders>
              <w:top w:val="nil"/>
              <w:left w:val="nil"/>
              <w:bottom w:val="single" w:sz="4" w:space="0" w:color="000000"/>
              <w:right w:val="single" w:sz="4" w:space="0" w:color="000000"/>
            </w:tcBorders>
            <w:shd w:val="clear" w:color="auto" w:fill="auto"/>
            <w:vAlign w:val="center"/>
            <w:hideMark/>
          </w:tcPr>
          <w:p w14:paraId="54C227C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77BDA6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0E1F7315"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E56AF2A"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807E2D" w14:textId="47F43309"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Г съединител ф8 1/4М   QSL-1/4-8</w:t>
            </w:r>
          </w:p>
        </w:tc>
        <w:tc>
          <w:tcPr>
            <w:tcW w:w="5155" w:type="dxa"/>
            <w:tcBorders>
              <w:top w:val="nil"/>
              <w:left w:val="nil"/>
              <w:bottom w:val="single" w:sz="4" w:space="0" w:color="000000"/>
              <w:right w:val="single" w:sz="4" w:space="0" w:color="000000"/>
            </w:tcBorders>
            <w:shd w:val="clear" w:color="auto" w:fill="auto"/>
            <w:vAlign w:val="center"/>
            <w:hideMark/>
          </w:tcPr>
          <w:p w14:paraId="6E75519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5C83ED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863CFB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3C8AFA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78EB036" w14:textId="62D3008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Колектор 3/8 - 4х1/4   FR-4-1/4-C</w:t>
            </w:r>
          </w:p>
        </w:tc>
        <w:tc>
          <w:tcPr>
            <w:tcW w:w="5155" w:type="dxa"/>
            <w:tcBorders>
              <w:top w:val="nil"/>
              <w:left w:val="nil"/>
              <w:bottom w:val="single" w:sz="4" w:space="0" w:color="000000"/>
              <w:right w:val="single" w:sz="4" w:space="0" w:color="000000"/>
            </w:tcBorders>
            <w:shd w:val="clear" w:color="auto" w:fill="auto"/>
            <w:vAlign w:val="center"/>
            <w:hideMark/>
          </w:tcPr>
          <w:p w14:paraId="680B01A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94C1F9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6B5DF16"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shd w:val="clear" w:color="000000" w:fill="FFFFFF"/>
          </w:tcPr>
          <w:p w14:paraId="425E618D"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824C213" w14:textId="358B76EE"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ВП8 QS-10</w:t>
            </w:r>
          </w:p>
        </w:tc>
        <w:tc>
          <w:tcPr>
            <w:tcW w:w="5155" w:type="dxa"/>
            <w:tcBorders>
              <w:top w:val="nil"/>
              <w:left w:val="nil"/>
              <w:bottom w:val="single" w:sz="4" w:space="0" w:color="000000"/>
              <w:right w:val="single" w:sz="4" w:space="0" w:color="000000"/>
            </w:tcBorders>
            <w:shd w:val="clear" w:color="000000" w:fill="FFFFFF"/>
            <w:vAlign w:val="center"/>
            <w:hideMark/>
          </w:tcPr>
          <w:p w14:paraId="753632E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000000" w:fill="FFFFFF"/>
            <w:vAlign w:val="center"/>
            <w:hideMark/>
          </w:tcPr>
          <w:p w14:paraId="3B4AFC1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5D3537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EC720D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A3C3BF0" w14:textId="5F4D2D1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ф10 3/8М QS-3/8-10</w:t>
            </w:r>
          </w:p>
        </w:tc>
        <w:tc>
          <w:tcPr>
            <w:tcW w:w="5155" w:type="dxa"/>
            <w:tcBorders>
              <w:top w:val="nil"/>
              <w:left w:val="nil"/>
              <w:bottom w:val="single" w:sz="4" w:space="0" w:color="000000"/>
              <w:right w:val="single" w:sz="4" w:space="0" w:color="000000"/>
            </w:tcBorders>
            <w:shd w:val="clear" w:color="auto" w:fill="auto"/>
            <w:vAlign w:val="center"/>
            <w:hideMark/>
          </w:tcPr>
          <w:p w14:paraId="03D4441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144573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5ABCA8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A7B950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5DEB1" w14:textId="78E73F7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ф8 1/2М  QS-1/2-10</w:t>
            </w:r>
          </w:p>
        </w:tc>
        <w:tc>
          <w:tcPr>
            <w:tcW w:w="5155" w:type="dxa"/>
            <w:tcBorders>
              <w:top w:val="nil"/>
              <w:left w:val="nil"/>
              <w:bottom w:val="single" w:sz="4" w:space="0" w:color="000000"/>
              <w:right w:val="single" w:sz="4" w:space="0" w:color="000000"/>
            </w:tcBorders>
            <w:shd w:val="clear" w:color="auto" w:fill="auto"/>
            <w:vAlign w:val="center"/>
            <w:hideMark/>
          </w:tcPr>
          <w:p w14:paraId="38ACDEC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AEC48A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0DBD0AC"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91298D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5FFDA" w14:textId="0E074C9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Съединител ф8 1/4М   QS-1/4-8</w:t>
            </w:r>
          </w:p>
        </w:tc>
        <w:tc>
          <w:tcPr>
            <w:tcW w:w="5155" w:type="dxa"/>
            <w:tcBorders>
              <w:top w:val="nil"/>
              <w:left w:val="nil"/>
              <w:bottom w:val="single" w:sz="4" w:space="0" w:color="000000"/>
              <w:right w:val="single" w:sz="4" w:space="0" w:color="000000"/>
            </w:tcBorders>
            <w:shd w:val="clear" w:color="auto" w:fill="auto"/>
            <w:vAlign w:val="center"/>
            <w:hideMark/>
          </w:tcPr>
          <w:p w14:paraId="21B5215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CCDDE7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5817360"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7CFC3F6"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E129BB" w14:textId="52C4ED48"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Тапа G3/8 F  FG3322</w:t>
            </w:r>
          </w:p>
        </w:tc>
        <w:tc>
          <w:tcPr>
            <w:tcW w:w="5155" w:type="dxa"/>
            <w:tcBorders>
              <w:top w:val="nil"/>
              <w:left w:val="nil"/>
              <w:bottom w:val="single" w:sz="4" w:space="0" w:color="000000"/>
              <w:right w:val="single" w:sz="4" w:space="0" w:color="000000"/>
            </w:tcBorders>
            <w:shd w:val="clear" w:color="auto" w:fill="auto"/>
            <w:vAlign w:val="center"/>
            <w:hideMark/>
          </w:tcPr>
          <w:p w14:paraId="180ABD3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F095EA9"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86F4FF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5C6713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341EFC" w14:textId="15C94771"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Шлаух ф8 бял   PEN-8X1,25-NT</w:t>
            </w:r>
          </w:p>
        </w:tc>
        <w:tc>
          <w:tcPr>
            <w:tcW w:w="5155" w:type="dxa"/>
            <w:tcBorders>
              <w:top w:val="nil"/>
              <w:left w:val="nil"/>
              <w:bottom w:val="single" w:sz="4" w:space="0" w:color="000000"/>
              <w:right w:val="single" w:sz="4" w:space="0" w:color="000000"/>
            </w:tcBorders>
            <w:shd w:val="clear" w:color="auto" w:fill="auto"/>
            <w:vAlign w:val="center"/>
            <w:hideMark/>
          </w:tcPr>
          <w:p w14:paraId="0495A61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7C1122C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A23D46D"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E8E43FE"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15C326B" w14:textId="147F312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 xml:space="preserve">Шлаух ф8 син PEN-8X1,25-BL </w:t>
            </w:r>
          </w:p>
        </w:tc>
        <w:tc>
          <w:tcPr>
            <w:tcW w:w="5155" w:type="dxa"/>
            <w:tcBorders>
              <w:top w:val="nil"/>
              <w:left w:val="nil"/>
              <w:bottom w:val="single" w:sz="4" w:space="0" w:color="000000"/>
              <w:right w:val="single" w:sz="4" w:space="0" w:color="000000"/>
            </w:tcBorders>
            <w:shd w:val="clear" w:color="auto" w:fill="auto"/>
            <w:vAlign w:val="center"/>
            <w:hideMark/>
          </w:tcPr>
          <w:p w14:paraId="6906EB5D"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9804D5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5753214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13CF44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9940ED" w14:textId="2F86CB96"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Укрепваща втулка ф6 UV6</w:t>
            </w:r>
          </w:p>
        </w:tc>
        <w:tc>
          <w:tcPr>
            <w:tcW w:w="5155" w:type="dxa"/>
            <w:tcBorders>
              <w:top w:val="nil"/>
              <w:left w:val="nil"/>
              <w:bottom w:val="single" w:sz="4" w:space="0" w:color="000000"/>
              <w:right w:val="single" w:sz="4" w:space="0" w:color="000000"/>
            </w:tcBorders>
            <w:shd w:val="clear" w:color="auto" w:fill="auto"/>
            <w:vAlign w:val="center"/>
            <w:hideMark/>
          </w:tcPr>
          <w:p w14:paraId="315C8A1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62A142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3668BC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6AFEDF32"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30CB8E" w14:textId="091E506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Крайна плочка VMPAL-EPR</w:t>
            </w:r>
          </w:p>
        </w:tc>
        <w:tc>
          <w:tcPr>
            <w:tcW w:w="5155" w:type="dxa"/>
            <w:tcBorders>
              <w:top w:val="nil"/>
              <w:left w:val="nil"/>
              <w:bottom w:val="single" w:sz="4" w:space="0" w:color="000000"/>
              <w:right w:val="single" w:sz="4" w:space="0" w:color="000000"/>
            </w:tcBorders>
            <w:shd w:val="clear" w:color="auto" w:fill="auto"/>
            <w:vAlign w:val="center"/>
            <w:hideMark/>
          </w:tcPr>
          <w:p w14:paraId="09FDDEDB"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B5B29F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7E3BFA5"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1C1B160"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0C3179" w14:textId="17B40F7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Защитна капачка MPA</w:t>
            </w:r>
          </w:p>
        </w:tc>
        <w:tc>
          <w:tcPr>
            <w:tcW w:w="5155" w:type="dxa"/>
            <w:tcBorders>
              <w:top w:val="nil"/>
              <w:left w:val="nil"/>
              <w:bottom w:val="single" w:sz="4" w:space="0" w:color="000000"/>
              <w:right w:val="single" w:sz="4" w:space="0" w:color="000000"/>
            </w:tcBorders>
            <w:shd w:val="clear" w:color="auto" w:fill="auto"/>
            <w:vAlign w:val="center"/>
            <w:hideMark/>
          </w:tcPr>
          <w:p w14:paraId="5ED2B7F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4E748E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64D816A"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262E636"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3C09F7" w14:textId="461A84B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UC-M7</w:t>
            </w:r>
          </w:p>
        </w:tc>
        <w:tc>
          <w:tcPr>
            <w:tcW w:w="5155" w:type="dxa"/>
            <w:tcBorders>
              <w:top w:val="nil"/>
              <w:left w:val="nil"/>
              <w:bottom w:val="single" w:sz="4" w:space="0" w:color="000000"/>
              <w:right w:val="single" w:sz="4" w:space="0" w:color="000000"/>
            </w:tcBorders>
            <w:shd w:val="clear" w:color="auto" w:fill="auto"/>
            <w:vAlign w:val="center"/>
            <w:hideMark/>
          </w:tcPr>
          <w:p w14:paraId="2557073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6BCDBE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6EB01020"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23F94A6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6A9E71" w14:textId="1715375B"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Крайна плочка VMPAL-EPL-CPX</w:t>
            </w:r>
          </w:p>
        </w:tc>
        <w:tc>
          <w:tcPr>
            <w:tcW w:w="5155" w:type="dxa"/>
            <w:tcBorders>
              <w:top w:val="nil"/>
              <w:left w:val="nil"/>
              <w:bottom w:val="single" w:sz="4" w:space="0" w:color="000000"/>
              <w:right w:val="single" w:sz="4" w:space="0" w:color="000000"/>
            </w:tcBorders>
            <w:shd w:val="clear" w:color="auto" w:fill="auto"/>
            <w:vAlign w:val="center"/>
            <w:hideMark/>
          </w:tcPr>
          <w:p w14:paraId="034D3437"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3D8C95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4BF0961"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B2240BE"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679B73" w14:textId="76C9147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Захранващ модул VMPAL-SP-0</w:t>
            </w:r>
          </w:p>
        </w:tc>
        <w:tc>
          <w:tcPr>
            <w:tcW w:w="5155" w:type="dxa"/>
            <w:tcBorders>
              <w:top w:val="nil"/>
              <w:left w:val="nil"/>
              <w:bottom w:val="single" w:sz="4" w:space="0" w:color="000000"/>
              <w:right w:val="single" w:sz="4" w:space="0" w:color="000000"/>
            </w:tcBorders>
            <w:shd w:val="clear" w:color="auto" w:fill="auto"/>
            <w:vAlign w:val="center"/>
            <w:hideMark/>
          </w:tcPr>
          <w:p w14:paraId="68C3867B"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00B18B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6FC7C465"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6E30C76"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D7A83B" w14:textId="2064D24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Щуцер QSPKG20-10</w:t>
            </w:r>
          </w:p>
        </w:tc>
        <w:tc>
          <w:tcPr>
            <w:tcW w:w="5155" w:type="dxa"/>
            <w:tcBorders>
              <w:top w:val="nil"/>
              <w:left w:val="nil"/>
              <w:bottom w:val="single" w:sz="4" w:space="0" w:color="000000"/>
              <w:right w:val="single" w:sz="4" w:space="0" w:color="000000"/>
            </w:tcBorders>
            <w:shd w:val="clear" w:color="auto" w:fill="auto"/>
            <w:vAlign w:val="center"/>
            <w:hideMark/>
          </w:tcPr>
          <w:p w14:paraId="2F5D98AE"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4B71C5C"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45E4E6C9"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7D0CB736"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C641C3" w14:textId="26AAAF1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Пневматична плочка VMPAL-EU</w:t>
            </w:r>
          </w:p>
        </w:tc>
        <w:tc>
          <w:tcPr>
            <w:tcW w:w="5155" w:type="dxa"/>
            <w:tcBorders>
              <w:top w:val="nil"/>
              <w:left w:val="nil"/>
              <w:bottom w:val="single" w:sz="4" w:space="0" w:color="000000"/>
              <w:right w:val="single" w:sz="4" w:space="0" w:color="000000"/>
            </w:tcBorders>
            <w:shd w:val="clear" w:color="auto" w:fill="auto"/>
            <w:vAlign w:val="center"/>
            <w:hideMark/>
          </w:tcPr>
          <w:p w14:paraId="19D5C569"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9031261"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B591CE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0B55B1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97674CC" w14:textId="006BC01A"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Пневматична плочка VMPAL-EG</w:t>
            </w:r>
          </w:p>
        </w:tc>
        <w:tc>
          <w:tcPr>
            <w:tcW w:w="5155" w:type="dxa"/>
            <w:tcBorders>
              <w:top w:val="nil"/>
              <w:left w:val="nil"/>
              <w:bottom w:val="single" w:sz="4" w:space="0" w:color="000000"/>
              <w:right w:val="single" w:sz="4" w:space="0" w:color="000000"/>
            </w:tcBorders>
            <w:shd w:val="clear" w:color="auto" w:fill="auto"/>
            <w:vAlign w:val="center"/>
            <w:hideMark/>
          </w:tcPr>
          <w:p w14:paraId="506BB6C3"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F4F2C08"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CEB99E5"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6F68A7E"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B69646" w14:textId="03113A4F"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Пневматична основа VMPAL-AP-10</w:t>
            </w:r>
          </w:p>
        </w:tc>
        <w:tc>
          <w:tcPr>
            <w:tcW w:w="5155" w:type="dxa"/>
            <w:tcBorders>
              <w:top w:val="nil"/>
              <w:left w:val="nil"/>
              <w:bottom w:val="single" w:sz="4" w:space="0" w:color="000000"/>
              <w:right w:val="single" w:sz="4" w:space="0" w:color="000000"/>
            </w:tcBorders>
            <w:shd w:val="clear" w:color="auto" w:fill="auto"/>
            <w:vAlign w:val="center"/>
            <w:hideMark/>
          </w:tcPr>
          <w:p w14:paraId="3BAFB26D"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5E5CE5E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156EE42A"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ECA5BC9"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57B9FA9" w14:textId="3130F8ED"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Електрически свързваш модул VMPAL-EVAP-10-2</w:t>
            </w:r>
          </w:p>
        </w:tc>
        <w:tc>
          <w:tcPr>
            <w:tcW w:w="5155" w:type="dxa"/>
            <w:tcBorders>
              <w:top w:val="nil"/>
              <w:left w:val="nil"/>
              <w:bottom w:val="single" w:sz="4" w:space="0" w:color="000000"/>
              <w:right w:val="single" w:sz="4" w:space="0" w:color="000000"/>
            </w:tcBorders>
            <w:shd w:val="clear" w:color="auto" w:fill="auto"/>
            <w:vAlign w:val="center"/>
            <w:hideMark/>
          </w:tcPr>
          <w:p w14:paraId="52A8FC7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37E98A64"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7EE5974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5CC8BE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33DDD2" w14:textId="320BB286"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Пневамтичен вентил VMPA1-M1H-J-PI</w:t>
            </w:r>
          </w:p>
        </w:tc>
        <w:tc>
          <w:tcPr>
            <w:tcW w:w="5155" w:type="dxa"/>
            <w:tcBorders>
              <w:top w:val="nil"/>
              <w:left w:val="nil"/>
              <w:bottom w:val="single" w:sz="4" w:space="0" w:color="000000"/>
              <w:right w:val="single" w:sz="4" w:space="0" w:color="000000"/>
            </w:tcBorders>
            <w:shd w:val="clear" w:color="auto" w:fill="auto"/>
            <w:vAlign w:val="center"/>
            <w:hideMark/>
          </w:tcPr>
          <w:p w14:paraId="12D1B4D5"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1213064E"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0B8EDD57"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1F4D004A"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E980CB" w14:textId="11DE7C23"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Винтов държач VMPAL-ST-AP-10</w:t>
            </w:r>
          </w:p>
        </w:tc>
        <w:tc>
          <w:tcPr>
            <w:tcW w:w="5155" w:type="dxa"/>
            <w:tcBorders>
              <w:top w:val="nil"/>
              <w:left w:val="nil"/>
              <w:bottom w:val="single" w:sz="4" w:space="0" w:color="000000"/>
              <w:right w:val="single" w:sz="4" w:space="0" w:color="000000"/>
            </w:tcBorders>
            <w:shd w:val="clear" w:color="auto" w:fill="auto"/>
            <w:vAlign w:val="center"/>
            <w:hideMark/>
          </w:tcPr>
          <w:p w14:paraId="40FECB48"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9C95357"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3E5556A3"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58AD1A0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2CE16F2" w14:textId="4400403C"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Капак електрически модул CPX-EPL-EV</w:t>
            </w:r>
          </w:p>
        </w:tc>
        <w:tc>
          <w:tcPr>
            <w:tcW w:w="5155" w:type="dxa"/>
            <w:tcBorders>
              <w:top w:val="nil"/>
              <w:left w:val="nil"/>
              <w:bottom w:val="single" w:sz="4" w:space="0" w:color="000000"/>
              <w:right w:val="single" w:sz="4" w:space="0" w:color="000000"/>
            </w:tcBorders>
            <w:shd w:val="clear" w:color="auto" w:fill="auto"/>
            <w:vAlign w:val="center"/>
            <w:hideMark/>
          </w:tcPr>
          <w:p w14:paraId="3752E834"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2A2E5C5"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3A54466A"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C221B95"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E97B2A" w14:textId="54E91045"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Мрежов модул CPX-FB13</w:t>
            </w:r>
          </w:p>
        </w:tc>
        <w:tc>
          <w:tcPr>
            <w:tcW w:w="5155" w:type="dxa"/>
            <w:tcBorders>
              <w:top w:val="nil"/>
              <w:left w:val="nil"/>
              <w:bottom w:val="single" w:sz="4" w:space="0" w:color="000000"/>
              <w:right w:val="single" w:sz="4" w:space="0" w:color="000000"/>
            </w:tcBorders>
            <w:shd w:val="clear" w:color="auto" w:fill="auto"/>
            <w:vAlign w:val="center"/>
            <w:hideMark/>
          </w:tcPr>
          <w:p w14:paraId="1A26E3D6"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0FF39A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225AF21B"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F1FE378"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1E1C8F" w14:textId="58E40851"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Електрически свързваш модул CPX-GE-EV-S-7/8-5POL</w:t>
            </w:r>
          </w:p>
        </w:tc>
        <w:tc>
          <w:tcPr>
            <w:tcW w:w="5155" w:type="dxa"/>
            <w:tcBorders>
              <w:top w:val="nil"/>
              <w:left w:val="nil"/>
              <w:bottom w:val="single" w:sz="4" w:space="0" w:color="000000"/>
              <w:right w:val="single" w:sz="4" w:space="0" w:color="000000"/>
            </w:tcBorders>
            <w:shd w:val="clear" w:color="auto" w:fill="auto"/>
            <w:vAlign w:val="center"/>
            <w:hideMark/>
          </w:tcPr>
          <w:p w14:paraId="743A81C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039265E0"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9E4D2D" w14:paraId="1257AB3A"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0A08A65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06C456" w14:textId="54CE5110"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Входен модул CPX-8DE</w:t>
            </w:r>
          </w:p>
        </w:tc>
        <w:tc>
          <w:tcPr>
            <w:tcW w:w="5155" w:type="dxa"/>
            <w:tcBorders>
              <w:top w:val="nil"/>
              <w:left w:val="nil"/>
              <w:bottom w:val="single" w:sz="4" w:space="0" w:color="000000"/>
              <w:right w:val="single" w:sz="4" w:space="0" w:color="000000"/>
            </w:tcBorders>
            <w:shd w:val="clear" w:color="auto" w:fill="auto"/>
            <w:vAlign w:val="center"/>
            <w:hideMark/>
          </w:tcPr>
          <w:p w14:paraId="1CA6D882"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47CCAEB8"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655470A2"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3279C90C"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09681" w14:textId="5BD5C1D4"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Конекторен блок CPX-AB-8-KL-4POL</w:t>
            </w:r>
          </w:p>
        </w:tc>
        <w:tc>
          <w:tcPr>
            <w:tcW w:w="5155" w:type="dxa"/>
            <w:tcBorders>
              <w:top w:val="nil"/>
              <w:left w:val="nil"/>
              <w:bottom w:val="single" w:sz="4" w:space="0" w:color="000000"/>
              <w:right w:val="single" w:sz="4" w:space="0" w:color="000000"/>
            </w:tcBorders>
            <w:shd w:val="clear" w:color="auto" w:fill="auto"/>
            <w:vAlign w:val="center"/>
            <w:hideMark/>
          </w:tcPr>
          <w:p w14:paraId="56AAA2D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6B34D822"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04ED61B8" w14:textId="77777777" w:rsidTr="005D6AE0">
        <w:trPr>
          <w:trHeight w:val="290"/>
        </w:trPr>
        <w:tc>
          <w:tcPr>
            <w:tcW w:w="1008" w:type="dxa"/>
            <w:tcBorders>
              <w:top w:val="single" w:sz="4" w:space="0" w:color="000000"/>
              <w:left w:val="single" w:sz="4" w:space="0" w:color="000000"/>
              <w:bottom w:val="single" w:sz="4" w:space="0" w:color="000000"/>
              <w:right w:val="single" w:sz="4" w:space="0" w:color="000000"/>
            </w:tcBorders>
          </w:tcPr>
          <w:p w14:paraId="444408AF"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71E06C" w14:textId="09BA1F00"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Аналогов входен модул CPX-2AE-U-I</w:t>
            </w:r>
          </w:p>
        </w:tc>
        <w:tc>
          <w:tcPr>
            <w:tcW w:w="5155" w:type="dxa"/>
            <w:tcBorders>
              <w:top w:val="nil"/>
              <w:left w:val="nil"/>
              <w:bottom w:val="single" w:sz="4" w:space="0" w:color="000000"/>
              <w:right w:val="single" w:sz="4" w:space="0" w:color="000000"/>
            </w:tcBorders>
            <w:shd w:val="clear" w:color="auto" w:fill="auto"/>
            <w:vAlign w:val="center"/>
            <w:hideMark/>
          </w:tcPr>
          <w:p w14:paraId="72BB8CD0"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single" w:sz="4" w:space="0" w:color="000000"/>
              <w:right w:val="single" w:sz="4" w:space="0" w:color="000000"/>
            </w:tcBorders>
            <w:shd w:val="clear" w:color="auto" w:fill="auto"/>
            <w:vAlign w:val="center"/>
            <w:hideMark/>
          </w:tcPr>
          <w:p w14:paraId="2015F1E3"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3CA99C26" w14:textId="77777777" w:rsidTr="005D6AE0">
        <w:trPr>
          <w:trHeight w:val="290"/>
        </w:trPr>
        <w:tc>
          <w:tcPr>
            <w:tcW w:w="1008" w:type="dxa"/>
            <w:tcBorders>
              <w:top w:val="single" w:sz="4" w:space="0" w:color="000000"/>
              <w:left w:val="single" w:sz="4" w:space="0" w:color="000000"/>
              <w:bottom w:val="nil"/>
              <w:right w:val="single" w:sz="4" w:space="0" w:color="000000"/>
            </w:tcBorders>
          </w:tcPr>
          <w:p w14:paraId="7AE81877" w14:textId="77777777" w:rsidR="0086027B" w:rsidRPr="006001A6" w:rsidRDefault="0086027B" w:rsidP="006001A6">
            <w:pPr>
              <w:pStyle w:val="ListParagraph"/>
              <w:numPr>
                <w:ilvl w:val="0"/>
                <w:numId w:val="51"/>
              </w:numPr>
              <w:jc w:val="both"/>
              <w:rPr>
                <w:rFonts w:asciiTheme="minorHAnsi" w:hAnsiTheme="minorHAnsi"/>
                <w:sz w:val="22"/>
                <w:szCs w:val="22"/>
                <w:lang w:val="bg-BG" w:eastAsia="bg-BG"/>
              </w:rPr>
            </w:pPr>
          </w:p>
        </w:tc>
        <w:tc>
          <w:tcPr>
            <w:tcW w:w="6570" w:type="dxa"/>
            <w:gridSpan w:val="3"/>
            <w:tcBorders>
              <w:top w:val="single" w:sz="4" w:space="0" w:color="000000"/>
              <w:left w:val="single" w:sz="4" w:space="0" w:color="000000"/>
              <w:bottom w:val="nil"/>
              <w:right w:val="single" w:sz="4" w:space="0" w:color="000000"/>
            </w:tcBorders>
            <w:shd w:val="clear" w:color="auto" w:fill="auto"/>
            <w:vAlign w:val="center"/>
            <w:hideMark/>
          </w:tcPr>
          <w:p w14:paraId="21CA7190" w14:textId="440E7D42" w:rsidR="0086027B" w:rsidRPr="009E4D2D" w:rsidRDefault="0086027B" w:rsidP="009E4D2D">
            <w:pPr>
              <w:jc w:val="both"/>
              <w:rPr>
                <w:rFonts w:asciiTheme="minorHAnsi" w:hAnsiTheme="minorHAnsi"/>
                <w:sz w:val="22"/>
                <w:szCs w:val="22"/>
                <w:lang w:val="bg-BG" w:eastAsia="bg-BG"/>
              </w:rPr>
            </w:pPr>
            <w:r w:rsidRPr="009E4D2D">
              <w:rPr>
                <w:rFonts w:asciiTheme="minorHAnsi" w:hAnsiTheme="minorHAnsi"/>
                <w:sz w:val="22"/>
                <w:szCs w:val="22"/>
                <w:lang w:val="bg-BG" w:eastAsia="bg-BG"/>
              </w:rPr>
              <w:t>Захранващ конектор NECU-G78G5-C2</w:t>
            </w:r>
          </w:p>
        </w:tc>
        <w:tc>
          <w:tcPr>
            <w:tcW w:w="5155" w:type="dxa"/>
            <w:tcBorders>
              <w:top w:val="nil"/>
              <w:left w:val="nil"/>
              <w:bottom w:val="nil"/>
              <w:right w:val="single" w:sz="4" w:space="0" w:color="000000"/>
            </w:tcBorders>
            <w:shd w:val="clear" w:color="auto" w:fill="auto"/>
            <w:vAlign w:val="center"/>
            <w:hideMark/>
          </w:tcPr>
          <w:p w14:paraId="6E73711C" w14:textId="77777777" w:rsidR="0086027B" w:rsidRPr="009E4D2D" w:rsidRDefault="0086027B" w:rsidP="009E4D2D">
            <w:pPr>
              <w:rPr>
                <w:rFonts w:ascii="Calibri" w:hAnsi="Calibri"/>
                <w:sz w:val="20"/>
                <w:szCs w:val="20"/>
                <w:lang w:val="bg-BG" w:eastAsia="bg-BG"/>
              </w:rPr>
            </w:pPr>
            <w:r w:rsidRPr="009E4D2D">
              <w:rPr>
                <w:rFonts w:ascii="Calibri" w:hAnsi="Calibri"/>
                <w:sz w:val="20"/>
                <w:szCs w:val="20"/>
                <w:lang w:val="bg-BG" w:eastAsia="bg-BG"/>
              </w:rPr>
              <w:t> </w:t>
            </w:r>
          </w:p>
        </w:tc>
        <w:tc>
          <w:tcPr>
            <w:tcW w:w="1780" w:type="dxa"/>
            <w:tcBorders>
              <w:top w:val="nil"/>
              <w:left w:val="nil"/>
              <w:bottom w:val="nil"/>
              <w:right w:val="single" w:sz="4" w:space="0" w:color="000000"/>
            </w:tcBorders>
            <w:shd w:val="clear" w:color="auto" w:fill="auto"/>
            <w:vAlign w:val="center"/>
            <w:hideMark/>
          </w:tcPr>
          <w:p w14:paraId="5DC72A2B" w14:textId="77777777" w:rsidR="0086027B" w:rsidRPr="009E4D2D" w:rsidRDefault="0086027B" w:rsidP="009E4D2D">
            <w:pPr>
              <w:jc w:val="both"/>
              <w:rPr>
                <w:rFonts w:ascii="Calibri" w:hAnsi="Calibri"/>
                <w:sz w:val="20"/>
                <w:szCs w:val="20"/>
                <w:lang w:val="bg-BG" w:eastAsia="bg-BG"/>
              </w:rPr>
            </w:pPr>
            <w:r w:rsidRPr="009E4D2D">
              <w:rPr>
                <w:rFonts w:ascii="Calibri" w:hAnsi="Calibri"/>
                <w:sz w:val="20"/>
                <w:szCs w:val="20"/>
                <w:lang w:val="bg-BG" w:eastAsia="bg-BG"/>
              </w:rPr>
              <w:t> </w:t>
            </w:r>
          </w:p>
        </w:tc>
      </w:tr>
      <w:tr w:rsidR="0086027B" w:rsidRPr="005353F5" w14:paraId="6B902A5B"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0322D31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1D82031" w14:textId="769311E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AMTE-M-LH-G12</w:t>
            </w:r>
          </w:p>
        </w:tc>
        <w:tc>
          <w:tcPr>
            <w:tcW w:w="5155" w:type="dxa"/>
            <w:tcBorders>
              <w:top w:val="single" w:sz="4" w:space="0" w:color="auto"/>
              <w:left w:val="nil"/>
              <w:bottom w:val="single" w:sz="4" w:space="0" w:color="auto"/>
              <w:right w:val="single" w:sz="4" w:space="0" w:color="auto"/>
            </w:tcBorders>
            <w:shd w:val="clear" w:color="auto" w:fill="auto"/>
            <w:hideMark/>
          </w:tcPr>
          <w:p w14:paraId="6B57CF1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single" w:sz="4" w:space="0" w:color="auto"/>
              <w:left w:val="nil"/>
              <w:bottom w:val="single" w:sz="4" w:space="0" w:color="auto"/>
              <w:right w:val="single" w:sz="4" w:space="0" w:color="auto"/>
            </w:tcBorders>
            <w:shd w:val="clear" w:color="auto" w:fill="auto"/>
            <w:noWrap/>
            <w:hideMark/>
          </w:tcPr>
          <w:p w14:paraId="22B096A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FBB0FCB"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502D919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4B5CCEA" w14:textId="3EF8219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AMTE-M-LH-G14</w:t>
            </w:r>
          </w:p>
        </w:tc>
        <w:tc>
          <w:tcPr>
            <w:tcW w:w="5155" w:type="dxa"/>
            <w:tcBorders>
              <w:top w:val="nil"/>
              <w:left w:val="nil"/>
              <w:bottom w:val="single" w:sz="4" w:space="0" w:color="auto"/>
              <w:right w:val="single" w:sz="4" w:space="0" w:color="auto"/>
            </w:tcBorders>
            <w:shd w:val="clear" w:color="auto" w:fill="auto"/>
            <w:hideMark/>
          </w:tcPr>
          <w:p w14:paraId="1D82D73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F8656C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65EA134"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55419A8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659A4E1" w14:textId="616E084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AMTE-M-LH-G38</w:t>
            </w:r>
          </w:p>
        </w:tc>
        <w:tc>
          <w:tcPr>
            <w:tcW w:w="5155" w:type="dxa"/>
            <w:tcBorders>
              <w:top w:val="nil"/>
              <w:left w:val="nil"/>
              <w:bottom w:val="single" w:sz="4" w:space="0" w:color="auto"/>
              <w:right w:val="single" w:sz="4" w:space="0" w:color="auto"/>
            </w:tcBorders>
            <w:shd w:val="clear" w:color="auto" w:fill="auto"/>
            <w:hideMark/>
          </w:tcPr>
          <w:p w14:paraId="1817262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206F6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327F4F0"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1878145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75B191C" w14:textId="4A6B7BC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AMTE-M-LH-G38</w:t>
            </w:r>
          </w:p>
        </w:tc>
        <w:tc>
          <w:tcPr>
            <w:tcW w:w="5155" w:type="dxa"/>
            <w:tcBorders>
              <w:top w:val="nil"/>
              <w:left w:val="nil"/>
              <w:bottom w:val="single" w:sz="4" w:space="0" w:color="auto"/>
              <w:right w:val="single" w:sz="4" w:space="0" w:color="auto"/>
            </w:tcBorders>
            <w:shd w:val="clear" w:color="auto" w:fill="auto"/>
            <w:hideMark/>
          </w:tcPr>
          <w:p w14:paraId="2CDF437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C2C864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C47F898"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34C65FD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EEC55EE" w14:textId="600B83A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AMTE-M-LH-M5</w:t>
            </w:r>
          </w:p>
        </w:tc>
        <w:tc>
          <w:tcPr>
            <w:tcW w:w="5155" w:type="dxa"/>
            <w:tcBorders>
              <w:top w:val="nil"/>
              <w:left w:val="nil"/>
              <w:bottom w:val="single" w:sz="4" w:space="0" w:color="auto"/>
              <w:right w:val="single" w:sz="4" w:space="0" w:color="auto"/>
            </w:tcBorders>
            <w:shd w:val="clear" w:color="auto" w:fill="auto"/>
            <w:hideMark/>
          </w:tcPr>
          <w:p w14:paraId="5BA974E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EF5F1B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F899CE4"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4327553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0188848" w14:textId="715E211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ESK-1/4-1/4</w:t>
            </w:r>
          </w:p>
        </w:tc>
        <w:tc>
          <w:tcPr>
            <w:tcW w:w="5155" w:type="dxa"/>
            <w:tcBorders>
              <w:top w:val="nil"/>
              <w:left w:val="nil"/>
              <w:bottom w:val="single" w:sz="4" w:space="0" w:color="auto"/>
              <w:right w:val="single" w:sz="4" w:space="0" w:color="auto"/>
            </w:tcBorders>
            <w:shd w:val="clear" w:color="auto" w:fill="auto"/>
            <w:hideMark/>
          </w:tcPr>
          <w:p w14:paraId="0830FA5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9FFA5D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AB63FB2"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4E84454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D54BFBB" w14:textId="47060F4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ESK-1/4-3/8</w:t>
            </w:r>
          </w:p>
        </w:tc>
        <w:tc>
          <w:tcPr>
            <w:tcW w:w="5155" w:type="dxa"/>
            <w:tcBorders>
              <w:top w:val="nil"/>
              <w:left w:val="nil"/>
              <w:bottom w:val="single" w:sz="4" w:space="0" w:color="auto"/>
              <w:right w:val="single" w:sz="4" w:space="0" w:color="auto"/>
            </w:tcBorders>
            <w:shd w:val="clear" w:color="auto" w:fill="auto"/>
            <w:hideMark/>
          </w:tcPr>
          <w:p w14:paraId="574C27C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F9FA62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C3635FB"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1609EC1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4CB67079" w14:textId="3189FF0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ESK-1/8-1/4</w:t>
            </w:r>
          </w:p>
        </w:tc>
        <w:tc>
          <w:tcPr>
            <w:tcW w:w="5155" w:type="dxa"/>
            <w:tcBorders>
              <w:top w:val="nil"/>
              <w:left w:val="nil"/>
              <w:bottom w:val="single" w:sz="4" w:space="0" w:color="auto"/>
              <w:right w:val="single" w:sz="4" w:space="0" w:color="auto"/>
            </w:tcBorders>
            <w:shd w:val="clear" w:color="auto" w:fill="auto"/>
            <w:hideMark/>
          </w:tcPr>
          <w:p w14:paraId="0E059F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8C517F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DA775D7"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1B17DEA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6C19555" w14:textId="0310159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ESK-1/8-1/8</w:t>
            </w:r>
          </w:p>
        </w:tc>
        <w:tc>
          <w:tcPr>
            <w:tcW w:w="5155" w:type="dxa"/>
            <w:tcBorders>
              <w:top w:val="nil"/>
              <w:left w:val="nil"/>
              <w:bottom w:val="single" w:sz="4" w:space="0" w:color="auto"/>
              <w:right w:val="single" w:sz="4" w:space="0" w:color="auto"/>
            </w:tcBorders>
            <w:shd w:val="clear" w:color="auto" w:fill="auto"/>
            <w:hideMark/>
          </w:tcPr>
          <w:p w14:paraId="1B8AABB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1EAF43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7446081"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0B64EB1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C6071C0" w14:textId="2834C48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ESK-3/8-3/8</w:t>
            </w:r>
          </w:p>
        </w:tc>
        <w:tc>
          <w:tcPr>
            <w:tcW w:w="5155" w:type="dxa"/>
            <w:tcBorders>
              <w:top w:val="nil"/>
              <w:left w:val="nil"/>
              <w:bottom w:val="single" w:sz="4" w:space="0" w:color="auto"/>
              <w:right w:val="single" w:sz="4" w:space="0" w:color="auto"/>
            </w:tcBorders>
            <w:shd w:val="clear" w:color="auto" w:fill="auto"/>
            <w:hideMark/>
          </w:tcPr>
          <w:p w14:paraId="5AF8B8E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2D9595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214AC52"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12041F1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5536F3CD" w14:textId="76BB7F0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Елемент за подготовка на въздух FRC-1/4-D-MINI-KA</w:t>
            </w:r>
          </w:p>
        </w:tc>
        <w:tc>
          <w:tcPr>
            <w:tcW w:w="5155" w:type="dxa"/>
            <w:tcBorders>
              <w:top w:val="nil"/>
              <w:left w:val="nil"/>
              <w:bottom w:val="single" w:sz="4" w:space="0" w:color="auto"/>
              <w:right w:val="single" w:sz="4" w:space="0" w:color="auto"/>
            </w:tcBorders>
            <w:shd w:val="clear" w:color="auto" w:fill="auto"/>
            <w:hideMark/>
          </w:tcPr>
          <w:p w14:paraId="3833EF7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B777D7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0026EC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3D0B2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E23B62F" w14:textId="2A39507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Сепараторен модул FRM-D-MINI</w:t>
            </w:r>
          </w:p>
        </w:tc>
        <w:tc>
          <w:tcPr>
            <w:tcW w:w="5155" w:type="dxa"/>
            <w:tcBorders>
              <w:top w:val="nil"/>
              <w:left w:val="nil"/>
              <w:bottom w:val="single" w:sz="4" w:space="0" w:color="auto"/>
              <w:right w:val="single" w:sz="4" w:space="0" w:color="auto"/>
            </w:tcBorders>
            <w:shd w:val="clear" w:color="auto" w:fill="auto"/>
            <w:hideMark/>
          </w:tcPr>
          <w:p w14:paraId="5B10EE3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390406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C0D469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BBDD32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860A235" w14:textId="68C8D5C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HE-2-QS-10</w:t>
            </w:r>
          </w:p>
        </w:tc>
        <w:tc>
          <w:tcPr>
            <w:tcW w:w="5155" w:type="dxa"/>
            <w:tcBorders>
              <w:top w:val="nil"/>
              <w:left w:val="nil"/>
              <w:bottom w:val="single" w:sz="4" w:space="0" w:color="auto"/>
              <w:right w:val="single" w:sz="4" w:space="0" w:color="auto"/>
            </w:tcBorders>
            <w:shd w:val="clear" w:color="auto" w:fill="auto"/>
            <w:hideMark/>
          </w:tcPr>
          <w:p w14:paraId="6E3BA3E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10B5D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66FD21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BA8D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45AF192" w14:textId="2D71905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HE-2-QS-12</w:t>
            </w:r>
          </w:p>
        </w:tc>
        <w:tc>
          <w:tcPr>
            <w:tcW w:w="5155" w:type="dxa"/>
            <w:tcBorders>
              <w:top w:val="nil"/>
              <w:left w:val="nil"/>
              <w:bottom w:val="single" w:sz="4" w:space="0" w:color="auto"/>
              <w:right w:val="single" w:sz="4" w:space="0" w:color="auto"/>
            </w:tcBorders>
            <w:shd w:val="clear" w:color="auto" w:fill="auto"/>
            <w:hideMark/>
          </w:tcPr>
          <w:p w14:paraId="7FF228A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80F1A4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CD5A89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198EF7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ADC5E7A" w14:textId="382FECB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HE-2-QS-6</w:t>
            </w:r>
          </w:p>
        </w:tc>
        <w:tc>
          <w:tcPr>
            <w:tcW w:w="5155" w:type="dxa"/>
            <w:tcBorders>
              <w:top w:val="nil"/>
              <w:left w:val="nil"/>
              <w:bottom w:val="single" w:sz="4" w:space="0" w:color="auto"/>
              <w:right w:val="single" w:sz="4" w:space="0" w:color="auto"/>
            </w:tcBorders>
            <w:shd w:val="clear" w:color="auto" w:fill="auto"/>
            <w:hideMark/>
          </w:tcPr>
          <w:p w14:paraId="0321542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0A609E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DC4151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B1A47B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BB0E3D8" w14:textId="0A71641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HE-2-QS-8</w:t>
            </w:r>
          </w:p>
        </w:tc>
        <w:tc>
          <w:tcPr>
            <w:tcW w:w="5155" w:type="dxa"/>
            <w:tcBorders>
              <w:top w:val="nil"/>
              <w:left w:val="nil"/>
              <w:bottom w:val="single" w:sz="4" w:space="0" w:color="auto"/>
              <w:right w:val="single" w:sz="4" w:space="0" w:color="auto"/>
            </w:tcBorders>
            <w:shd w:val="clear" w:color="auto" w:fill="auto"/>
            <w:hideMark/>
          </w:tcPr>
          <w:p w14:paraId="2C21CA9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7658C4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3198F2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3D0327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6A69F3" w14:textId="3296F20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HE-3-QS-10</w:t>
            </w:r>
          </w:p>
        </w:tc>
        <w:tc>
          <w:tcPr>
            <w:tcW w:w="5155" w:type="dxa"/>
            <w:tcBorders>
              <w:top w:val="nil"/>
              <w:left w:val="nil"/>
              <w:bottom w:val="single" w:sz="4" w:space="0" w:color="auto"/>
              <w:right w:val="single" w:sz="4" w:space="0" w:color="auto"/>
            </w:tcBorders>
            <w:shd w:val="clear" w:color="auto" w:fill="auto"/>
            <w:hideMark/>
          </w:tcPr>
          <w:p w14:paraId="1B6F71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D62671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CC6BD7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B821AB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96CFE5" w14:textId="5A04F6E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HE-3-QS-12</w:t>
            </w:r>
          </w:p>
        </w:tc>
        <w:tc>
          <w:tcPr>
            <w:tcW w:w="5155" w:type="dxa"/>
            <w:tcBorders>
              <w:top w:val="nil"/>
              <w:left w:val="nil"/>
              <w:bottom w:val="single" w:sz="4" w:space="0" w:color="auto"/>
              <w:right w:val="single" w:sz="4" w:space="0" w:color="auto"/>
            </w:tcBorders>
            <w:shd w:val="clear" w:color="auto" w:fill="auto"/>
            <w:hideMark/>
          </w:tcPr>
          <w:p w14:paraId="42B26B8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1D3934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063D2D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EA4877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F5FB641" w14:textId="5D71B7C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HE-3-QS-6</w:t>
            </w:r>
          </w:p>
        </w:tc>
        <w:tc>
          <w:tcPr>
            <w:tcW w:w="5155" w:type="dxa"/>
            <w:tcBorders>
              <w:top w:val="nil"/>
              <w:left w:val="nil"/>
              <w:bottom w:val="single" w:sz="4" w:space="0" w:color="auto"/>
              <w:right w:val="single" w:sz="4" w:space="0" w:color="auto"/>
            </w:tcBorders>
            <w:shd w:val="clear" w:color="auto" w:fill="auto"/>
            <w:hideMark/>
          </w:tcPr>
          <w:p w14:paraId="05DFB9A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2E1ED9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734596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150D3F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09BF24B" w14:textId="2855740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разпределител HE-3-QS-8</w:t>
            </w:r>
          </w:p>
        </w:tc>
        <w:tc>
          <w:tcPr>
            <w:tcW w:w="5155" w:type="dxa"/>
            <w:tcBorders>
              <w:top w:val="nil"/>
              <w:left w:val="nil"/>
              <w:bottom w:val="single" w:sz="4" w:space="0" w:color="auto"/>
              <w:right w:val="single" w:sz="4" w:space="0" w:color="auto"/>
            </w:tcBorders>
            <w:shd w:val="clear" w:color="auto" w:fill="auto"/>
            <w:hideMark/>
          </w:tcPr>
          <w:p w14:paraId="29AB1AF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4352E0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5CCF8A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FC870D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E5786FD" w14:textId="29398C4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HE-D-MINI</w:t>
            </w:r>
          </w:p>
        </w:tc>
        <w:tc>
          <w:tcPr>
            <w:tcW w:w="5155" w:type="dxa"/>
            <w:tcBorders>
              <w:top w:val="nil"/>
              <w:left w:val="nil"/>
              <w:bottom w:val="single" w:sz="4" w:space="0" w:color="auto"/>
              <w:right w:val="single" w:sz="4" w:space="0" w:color="auto"/>
            </w:tcBorders>
            <w:shd w:val="clear" w:color="auto" w:fill="auto"/>
            <w:hideMark/>
          </w:tcPr>
          <w:p w14:paraId="1EE249F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A3C491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91191F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5634AD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36D18AE" w14:textId="2C55DF4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HEE-1/4-D-MINI-24</w:t>
            </w:r>
          </w:p>
        </w:tc>
        <w:tc>
          <w:tcPr>
            <w:tcW w:w="5155" w:type="dxa"/>
            <w:tcBorders>
              <w:top w:val="nil"/>
              <w:left w:val="nil"/>
              <w:bottom w:val="single" w:sz="4" w:space="0" w:color="auto"/>
              <w:right w:val="single" w:sz="4" w:space="0" w:color="auto"/>
            </w:tcBorders>
            <w:shd w:val="clear" w:color="auto" w:fill="auto"/>
            <w:hideMark/>
          </w:tcPr>
          <w:p w14:paraId="4B58B3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4EB7C7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241FE3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D7855E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21A13FD" w14:textId="3B1A5D4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Крепежен винкел HFOE-D-MINI</w:t>
            </w:r>
          </w:p>
        </w:tc>
        <w:tc>
          <w:tcPr>
            <w:tcW w:w="5155" w:type="dxa"/>
            <w:tcBorders>
              <w:top w:val="nil"/>
              <w:left w:val="nil"/>
              <w:bottom w:val="single" w:sz="4" w:space="0" w:color="auto"/>
              <w:right w:val="single" w:sz="4" w:space="0" w:color="auto"/>
            </w:tcBorders>
            <w:shd w:val="clear" w:color="auto" w:fill="auto"/>
            <w:hideMark/>
          </w:tcPr>
          <w:p w14:paraId="2D7DA79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8939ED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C2D2E8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E99844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8C268D6" w14:textId="7378712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Щекер с кабел KMEB-1-24-10-LED</w:t>
            </w:r>
          </w:p>
        </w:tc>
        <w:tc>
          <w:tcPr>
            <w:tcW w:w="5155" w:type="dxa"/>
            <w:tcBorders>
              <w:top w:val="nil"/>
              <w:left w:val="nil"/>
              <w:bottom w:val="single" w:sz="4" w:space="0" w:color="auto"/>
              <w:right w:val="single" w:sz="4" w:space="0" w:color="auto"/>
            </w:tcBorders>
            <w:shd w:val="clear" w:color="auto" w:fill="auto"/>
            <w:hideMark/>
          </w:tcPr>
          <w:p w14:paraId="753C9FF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1D10EA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1D5F95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DF2362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C5E1063" w14:textId="77A1316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Щекер с кабелKMEB-1-24-2,5-LED</w:t>
            </w:r>
          </w:p>
        </w:tc>
        <w:tc>
          <w:tcPr>
            <w:tcW w:w="5155" w:type="dxa"/>
            <w:tcBorders>
              <w:top w:val="nil"/>
              <w:left w:val="nil"/>
              <w:bottom w:val="single" w:sz="4" w:space="0" w:color="auto"/>
              <w:right w:val="single" w:sz="4" w:space="0" w:color="auto"/>
            </w:tcBorders>
            <w:shd w:val="clear" w:color="auto" w:fill="auto"/>
            <w:hideMark/>
          </w:tcPr>
          <w:p w14:paraId="2FA773A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60D287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95C66B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CEFA5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8CAE9C7" w14:textId="03412FA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Щекер с кабел KMEB-1-24-5-LED</w:t>
            </w:r>
          </w:p>
        </w:tc>
        <w:tc>
          <w:tcPr>
            <w:tcW w:w="5155" w:type="dxa"/>
            <w:tcBorders>
              <w:top w:val="nil"/>
              <w:left w:val="nil"/>
              <w:bottom w:val="single" w:sz="4" w:space="0" w:color="auto"/>
              <w:right w:val="single" w:sz="4" w:space="0" w:color="auto"/>
            </w:tcBorders>
            <w:shd w:val="clear" w:color="auto" w:fill="auto"/>
            <w:hideMark/>
          </w:tcPr>
          <w:p w14:paraId="6B773E1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8964ED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A32E7D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D72EA8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8DCC8E2" w14:textId="0FC6ECB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LFP-D-MIDI-40M</w:t>
            </w:r>
          </w:p>
        </w:tc>
        <w:tc>
          <w:tcPr>
            <w:tcW w:w="5155" w:type="dxa"/>
            <w:tcBorders>
              <w:top w:val="nil"/>
              <w:left w:val="nil"/>
              <w:bottom w:val="single" w:sz="4" w:space="0" w:color="auto"/>
              <w:right w:val="single" w:sz="4" w:space="0" w:color="auto"/>
            </w:tcBorders>
            <w:shd w:val="clear" w:color="auto" w:fill="auto"/>
            <w:hideMark/>
          </w:tcPr>
          <w:p w14:paraId="1913302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02A84B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329543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E33D5D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DF581F2" w14:textId="71BD821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LFP-D-MIDI-5M</w:t>
            </w:r>
          </w:p>
        </w:tc>
        <w:tc>
          <w:tcPr>
            <w:tcW w:w="5155" w:type="dxa"/>
            <w:tcBorders>
              <w:top w:val="nil"/>
              <w:left w:val="nil"/>
              <w:bottom w:val="single" w:sz="4" w:space="0" w:color="auto"/>
              <w:right w:val="single" w:sz="4" w:space="0" w:color="auto"/>
            </w:tcBorders>
            <w:shd w:val="clear" w:color="auto" w:fill="auto"/>
            <w:hideMark/>
          </w:tcPr>
          <w:p w14:paraId="6E86DC0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6B404C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93A0E1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AC3E91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91763C" w14:textId="33CDD72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LFP-D-MINI-40M</w:t>
            </w:r>
          </w:p>
        </w:tc>
        <w:tc>
          <w:tcPr>
            <w:tcW w:w="5155" w:type="dxa"/>
            <w:tcBorders>
              <w:top w:val="nil"/>
              <w:left w:val="nil"/>
              <w:bottom w:val="single" w:sz="4" w:space="0" w:color="auto"/>
              <w:right w:val="single" w:sz="4" w:space="0" w:color="auto"/>
            </w:tcBorders>
            <w:shd w:val="clear" w:color="auto" w:fill="auto"/>
            <w:hideMark/>
          </w:tcPr>
          <w:p w14:paraId="5E71BFF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CDEC50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60306C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CC609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3A5832" w14:textId="199C288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LFP-D-MINI-5M</w:t>
            </w:r>
          </w:p>
        </w:tc>
        <w:tc>
          <w:tcPr>
            <w:tcW w:w="5155" w:type="dxa"/>
            <w:tcBorders>
              <w:top w:val="nil"/>
              <w:left w:val="nil"/>
              <w:bottom w:val="single" w:sz="4" w:space="0" w:color="auto"/>
              <w:right w:val="single" w:sz="4" w:space="0" w:color="auto"/>
            </w:tcBorders>
            <w:shd w:val="clear" w:color="auto" w:fill="auto"/>
            <w:hideMark/>
          </w:tcPr>
          <w:p w14:paraId="505674F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FD1284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8BCB47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703C10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D270796" w14:textId="67A02DA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Елемент за подготовка на въздух LFR-1/4-D-MINI-KE</w:t>
            </w:r>
          </w:p>
        </w:tc>
        <w:tc>
          <w:tcPr>
            <w:tcW w:w="5155" w:type="dxa"/>
            <w:tcBorders>
              <w:top w:val="nil"/>
              <w:left w:val="nil"/>
              <w:bottom w:val="single" w:sz="4" w:space="0" w:color="auto"/>
              <w:right w:val="single" w:sz="4" w:space="0" w:color="auto"/>
            </w:tcBorders>
            <w:shd w:val="clear" w:color="auto" w:fill="auto"/>
            <w:hideMark/>
          </w:tcPr>
          <w:p w14:paraId="4D5AC76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EA19AC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375764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E1C67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A650F94" w14:textId="0CFE251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Регулатор на налягане LR-1/4-D-MINI</w:t>
            </w:r>
          </w:p>
        </w:tc>
        <w:tc>
          <w:tcPr>
            <w:tcW w:w="5155" w:type="dxa"/>
            <w:tcBorders>
              <w:top w:val="nil"/>
              <w:left w:val="nil"/>
              <w:bottom w:val="single" w:sz="4" w:space="0" w:color="auto"/>
              <w:right w:val="single" w:sz="4" w:space="0" w:color="auto"/>
            </w:tcBorders>
            <w:shd w:val="clear" w:color="auto" w:fill="auto"/>
            <w:hideMark/>
          </w:tcPr>
          <w:p w14:paraId="2213776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FD7C38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BABF48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CE7344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473FE8" w14:textId="5391D6B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Манометър MA-40-10-1/8-EN</w:t>
            </w:r>
          </w:p>
        </w:tc>
        <w:tc>
          <w:tcPr>
            <w:tcW w:w="5155" w:type="dxa"/>
            <w:tcBorders>
              <w:top w:val="nil"/>
              <w:left w:val="nil"/>
              <w:bottom w:val="single" w:sz="4" w:space="0" w:color="auto"/>
              <w:right w:val="single" w:sz="4" w:space="0" w:color="auto"/>
            </w:tcBorders>
            <w:shd w:val="clear" w:color="auto" w:fill="auto"/>
            <w:hideMark/>
          </w:tcPr>
          <w:p w14:paraId="546B977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E9DED7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AE4C53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1091FA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ECFBF86" w14:textId="086EE30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MS4-EE-1/4-10V24</w:t>
            </w:r>
          </w:p>
        </w:tc>
        <w:tc>
          <w:tcPr>
            <w:tcW w:w="5155" w:type="dxa"/>
            <w:tcBorders>
              <w:top w:val="nil"/>
              <w:left w:val="nil"/>
              <w:bottom w:val="single" w:sz="4" w:space="0" w:color="auto"/>
              <w:right w:val="single" w:sz="4" w:space="0" w:color="auto"/>
            </w:tcBorders>
            <w:shd w:val="clear" w:color="auto" w:fill="auto"/>
            <w:hideMark/>
          </w:tcPr>
          <w:p w14:paraId="22F3362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771FC3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15515D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6262D5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56E6130" w14:textId="7C09FC6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MS4-EM1-1/4</w:t>
            </w:r>
          </w:p>
        </w:tc>
        <w:tc>
          <w:tcPr>
            <w:tcW w:w="5155" w:type="dxa"/>
            <w:tcBorders>
              <w:top w:val="nil"/>
              <w:left w:val="nil"/>
              <w:bottom w:val="single" w:sz="4" w:space="0" w:color="auto"/>
              <w:right w:val="single" w:sz="4" w:space="0" w:color="auto"/>
            </w:tcBorders>
            <w:shd w:val="clear" w:color="auto" w:fill="auto"/>
            <w:hideMark/>
          </w:tcPr>
          <w:p w14:paraId="06934D9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C14B44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E93123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7D7764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8345B62" w14:textId="500C02E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Сепараторен модул MS4-FRM-1/4</w:t>
            </w:r>
          </w:p>
        </w:tc>
        <w:tc>
          <w:tcPr>
            <w:tcW w:w="5155" w:type="dxa"/>
            <w:tcBorders>
              <w:top w:val="nil"/>
              <w:left w:val="nil"/>
              <w:bottom w:val="single" w:sz="4" w:space="0" w:color="auto"/>
              <w:right w:val="single" w:sz="4" w:space="0" w:color="auto"/>
            </w:tcBorders>
            <w:shd w:val="clear" w:color="auto" w:fill="auto"/>
            <w:hideMark/>
          </w:tcPr>
          <w:p w14:paraId="6BA29CD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868911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DADDBC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52116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B2ED9A5" w14:textId="7353E91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MS4-LF-1/4-CRM</w:t>
            </w:r>
          </w:p>
        </w:tc>
        <w:tc>
          <w:tcPr>
            <w:tcW w:w="5155" w:type="dxa"/>
            <w:tcBorders>
              <w:top w:val="nil"/>
              <w:left w:val="nil"/>
              <w:bottom w:val="single" w:sz="4" w:space="0" w:color="auto"/>
              <w:right w:val="single" w:sz="4" w:space="0" w:color="auto"/>
            </w:tcBorders>
            <w:shd w:val="clear" w:color="auto" w:fill="auto"/>
            <w:hideMark/>
          </w:tcPr>
          <w:p w14:paraId="3F60469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B81CD4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5E4377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7148F5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1D4AB1F" w14:textId="2C1C5C7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MS4-LF-1/4-CRV</w:t>
            </w:r>
          </w:p>
        </w:tc>
        <w:tc>
          <w:tcPr>
            <w:tcW w:w="5155" w:type="dxa"/>
            <w:tcBorders>
              <w:top w:val="nil"/>
              <w:left w:val="nil"/>
              <w:bottom w:val="single" w:sz="4" w:space="0" w:color="auto"/>
              <w:right w:val="single" w:sz="4" w:space="0" w:color="auto"/>
            </w:tcBorders>
            <w:shd w:val="clear" w:color="auto" w:fill="auto"/>
            <w:hideMark/>
          </w:tcPr>
          <w:p w14:paraId="16B591A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EA1F29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011FF2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8FC531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F2FA074" w14:textId="65340DA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MS4-LF-1/4-ERM</w:t>
            </w:r>
          </w:p>
        </w:tc>
        <w:tc>
          <w:tcPr>
            <w:tcW w:w="5155" w:type="dxa"/>
            <w:tcBorders>
              <w:top w:val="nil"/>
              <w:left w:val="nil"/>
              <w:bottom w:val="single" w:sz="4" w:space="0" w:color="auto"/>
              <w:right w:val="single" w:sz="4" w:space="0" w:color="auto"/>
            </w:tcBorders>
            <w:shd w:val="clear" w:color="auto" w:fill="auto"/>
            <w:hideMark/>
          </w:tcPr>
          <w:p w14:paraId="312B30A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0F7089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E6342F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2FA20F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D760A4E" w14:textId="2CF94C8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 xml:space="preserve"> Филтър MS4-LF-1/4-ERV</w:t>
            </w:r>
          </w:p>
        </w:tc>
        <w:tc>
          <w:tcPr>
            <w:tcW w:w="5155" w:type="dxa"/>
            <w:tcBorders>
              <w:top w:val="nil"/>
              <w:left w:val="nil"/>
              <w:bottom w:val="single" w:sz="4" w:space="0" w:color="auto"/>
              <w:right w:val="single" w:sz="4" w:space="0" w:color="auto"/>
            </w:tcBorders>
            <w:shd w:val="clear" w:color="auto" w:fill="auto"/>
            <w:hideMark/>
          </w:tcPr>
          <w:p w14:paraId="4476205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2C36E1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EF8DDA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A10147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0C088B" w14:textId="4F7EAF1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Филтър-регулатор MS4-LFR-1/4-D6-ERM-AS</w:t>
            </w:r>
          </w:p>
        </w:tc>
        <w:tc>
          <w:tcPr>
            <w:tcW w:w="5155" w:type="dxa"/>
            <w:tcBorders>
              <w:top w:val="nil"/>
              <w:left w:val="nil"/>
              <w:bottom w:val="single" w:sz="4" w:space="0" w:color="auto"/>
              <w:right w:val="single" w:sz="4" w:space="0" w:color="auto"/>
            </w:tcBorders>
            <w:shd w:val="clear" w:color="auto" w:fill="auto"/>
            <w:hideMark/>
          </w:tcPr>
          <w:p w14:paraId="25B0AA0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57830E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77D692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20CCBF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5BC09B" w14:textId="260467B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Омаслител MS4-LOE-1/4-R</w:t>
            </w:r>
          </w:p>
        </w:tc>
        <w:tc>
          <w:tcPr>
            <w:tcW w:w="5155" w:type="dxa"/>
            <w:tcBorders>
              <w:top w:val="nil"/>
              <w:left w:val="nil"/>
              <w:bottom w:val="single" w:sz="4" w:space="0" w:color="auto"/>
              <w:right w:val="single" w:sz="4" w:space="0" w:color="auto"/>
            </w:tcBorders>
            <w:shd w:val="clear" w:color="auto" w:fill="auto"/>
            <w:hideMark/>
          </w:tcPr>
          <w:p w14:paraId="46F8E70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5C3E6E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EA9D25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D5D647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380372" w14:textId="69F37F0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Регулатор на налягане MS4-LR-1/4-D6-AS</w:t>
            </w:r>
          </w:p>
        </w:tc>
        <w:tc>
          <w:tcPr>
            <w:tcW w:w="5155" w:type="dxa"/>
            <w:tcBorders>
              <w:top w:val="nil"/>
              <w:left w:val="nil"/>
              <w:bottom w:val="single" w:sz="4" w:space="0" w:color="auto"/>
              <w:right w:val="single" w:sz="4" w:space="0" w:color="auto"/>
            </w:tcBorders>
            <w:shd w:val="clear" w:color="auto" w:fill="auto"/>
            <w:hideMark/>
          </w:tcPr>
          <w:p w14:paraId="5CE8CCB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A02209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5951F5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14E666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3F7535D" w14:textId="3695F11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Модулен конектор MS4-MV</w:t>
            </w:r>
          </w:p>
        </w:tc>
        <w:tc>
          <w:tcPr>
            <w:tcW w:w="5155" w:type="dxa"/>
            <w:tcBorders>
              <w:top w:val="nil"/>
              <w:left w:val="nil"/>
              <w:bottom w:val="single" w:sz="4" w:space="0" w:color="auto"/>
              <w:right w:val="single" w:sz="4" w:space="0" w:color="auto"/>
            </w:tcBorders>
            <w:shd w:val="clear" w:color="auto" w:fill="auto"/>
            <w:hideMark/>
          </w:tcPr>
          <w:p w14:paraId="4245BEB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8B291E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74DA10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FCDE53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4DF47B0" w14:textId="05EC92F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Крепежен винкел MS4-WB</w:t>
            </w:r>
          </w:p>
        </w:tc>
        <w:tc>
          <w:tcPr>
            <w:tcW w:w="5155" w:type="dxa"/>
            <w:tcBorders>
              <w:top w:val="nil"/>
              <w:left w:val="nil"/>
              <w:bottom w:val="single" w:sz="4" w:space="0" w:color="auto"/>
              <w:right w:val="single" w:sz="4" w:space="0" w:color="auto"/>
            </w:tcBorders>
            <w:shd w:val="clear" w:color="auto" w:fill="auto"/>
            <w:hideMark/>
          </w:tcPr>
          <w:p w14:paraId="04CDD59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787297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2254E5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C593A7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8266BBF" w14:textId="239F966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Крепежен винкел MS4-WP</w:t>
            </w:r>
          </w:p>
        </w:tc>
        <w:tc>
          <w:tcPr>
            <w:tcW w:w="5155" w:type="dxa"/>
            <w:tcBorders>
              <w:top w:val="nil"/>
              <w:left w:val="nil"/>
              <w:bottom w:val="single" w:sz="4" w:space="0" w:color="auto"/>
              <w:right w:val="single" w:sz="4" w:space="0" w:color="auto"/>
            </w:tcBorders>
            <w:shd w:val="clear" w:color="auto" w:fill="auto"/>
            <w:hideMark/>
          </w:tcPr>
          <w:p w14:paraId="450043B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631DE2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2771B9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77EC33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3C6D2C" w14:textId="45DF02E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MS6-EE-1/2-10V24-S</w:t>
            </w:r>
          </w:p>
        </w:tc>
        <w:tc>
          <w:tcPr>
            <w:tcW w:w="5155" w:type="dxa"/>
            <w:tcBorders>
              <w:top w:val="nil"/>
              <w:left w:val="nil"/>
              <w:bottom w:val="single" w:sz="4" w:space="0" w:color="auto"/>
              <w:right w:val="single" w:sz="4" w:space="0" w:color="auto"/>
            </w:tcBorders>
            <w:shd w:val="clear" w:color="auto" w:fill="auto"/>
            <w:hideMark/>
          </w:tcPr>
          <w:p w14:paraId="153528F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3709E5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473BD3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4BDD68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E6A3B3C" w14:textId="44BCA97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Включващ разпределител MS6-EM1-1/2</w:t>
            </w:r>
          </w:p>
        </w:tc>
        <w:tc>
          <w:tcPr>
            <w:tcW w:w="5155" w:type="dxa"/>
            <w:tcBorders>
              <w:top w:val="nil"/>
              <w:left w:val="nil"/>
              <w:bottom w:val="single" w:sz="4" w:space="0" w:color="auto"/>
              <w:right w:val="single" w:sz="4" w:space="0" w:color="auto"/>
            </w:tcBorders>
            <w:shd w:val="clear" w:color="auto" w:fill="auto"/>
            <w:hideMark/>
          </w:tcPr>
          <w:p w14:paraId="3C6F3C4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26915B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C37052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3033D7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2FB53C" w14:textId="0CAA797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Сепараторен модул MS6-FRM-1/2</w:t>
            </w:r>
          </w:p>
        </w:tc>
        <w:tc>
          <w:tcPr>
            <w:tcW w:w="5155" w:type="dxa"/>
            <w:tcBorders>
              <w:top w:val="nil"/>
              <w:left w:val="nil"/>
              <w:bottom w:val="single" w:sz="4" w:space="0" w:color="auto"/>
              <w:right w:val="single" w:sz="4" w:space="0" w:color="auto"/>
            </w:tcBorders>
            <w:shd w:val="clear" w:color="auto" w:fill="auto"/>
            <w:hideMark/>
          </w:tcPr>
          <w:p w14:paraId="0C48A41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9CC431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B0437C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44C140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5CC7DCF" w14:textId="6773E60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MS6-LF-1/2-CRM</w:t>
            </w:r>
          </w:p>
        </w:tc>
        <w:tc>
          <w:tcPr>
            <w:tcW w:w="5155" w:type="dxa"/>
            <w:tcBorders>
              <w:top w:val="nil"/>
              <w:left w:val="nil"/>
              <w:bottom w:val="single" w:sz="4" w:space="0" w:color="auto"/>
              <w:right w:val="single" w:sz="4" w:space="0" w:color="auto"/>
            </w:tcBorders>
            <w:shd w:val="clear" w:color="auto" w:fill="auto"/>
            <w:hideMark/>
          </w:tcPr>
          <w:p w14:paraId="0103383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390F49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EAD0FD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6D8DC2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BDD648E" w14:textId="7A032CC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MS6-LF-1/2-CRV</w:t>
            </w:r>
          </w:p>
        </w:tc>
        <w:tc>
          <w:tcPr>
            <w:tcW w:w="5155" w:type="dxa"/>
            <w:tcBorders>
              <w:top w:val="nil"/>
              <w:left w:val="nil"/>
              <w:bottom w:val="single" w:sz="4" w:space="0" w:color="auto"/>
              <w:right w:val="single" w:sz="4" w:space="0" w:color="auto"/>
            </w:tcBorders>
            <w:shd w:val="clear" w:color="auto" w:fill="auto"/>
            <w:hideMark/>
          </w:tcPr>
          <w:p w14:paraId="47674E1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12B8C2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868FEC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906964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0463447" w14:textId="6CA7B63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ФилтърMS6-LF-1/2-ERM</w:t>
            </w:r>
          </w:p>
        </w:tc>
        <w:tc>
          <w:tcPr>
            <w:tcW w:w="5155" w:type="dxa"/>
            <w:tcBorders>
              <w:top w:val="nil"/>
              <w:left w:val="nil"/>
              <w:bottom w:val="single" w:sz="4" w:space="0" w:color="auto"/>
              <w:right w:val="single" w:sz="4" w:space="0" w:color="auto"/>
            </w:tcBorders>
            <w:shd w:val="clear" w:color="auto" w:fill="auto"/>
            <w:hideMark/>
          </w:tcPr>
          <w:p w14:paraId="10505AF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5BE810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9F3635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8C7835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F03D1B7" w14:textId="32A5415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MS6-LF-1/2-ERV</w:t>
            </w:r>
          </w:p>
        </w:tc>
        <w:tc>
          <w:tcPr>
            <w:tcW w:w="5155" w:type="dxa"/>
            <w:tcBorders>
              <w:top w:val="nil"/>
              <w:left w:val="nil"/>
              <w:bottom w:val="single" w:sz="4" w:space="0" w:color="auto"/>
              <w:right w:val="single" w:sz="4" w:space="0" w:color="auto"/>
            </w:tcBorders>
            <w:shd w:val="clear" w:color="auto" w:fill="auto"/>
            <w:hideMark/>
          </w:tcPr>
          <w:p w14:paraId="3091521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2080D4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F9E2AB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992D4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9360F8A" w14:textId="576C80E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MS6-LFP-C</w:t>
            </w:r>
          </w:p>
        </w:tc>
        <w:tc>
          <w:tcPr>
            <w:tcW w:w="5155" w:type="dxa"/>
            <w:tcBorders>
              <w:top w:val="nil"/>
              <w:left w:val="nil"/>
              <w:bottom w:val="single" w:sz="4" w:space="0" w:color="auto"/>
              <w:right w:val="single" w:sz="4" w:space="0" w:color="auto"/>
            </w:tcBorders>
            <w:shd w:val="clear" w:color="auto" w:fill="auto"/>
            <w:hideMark/>
          </w:tcPr>
          <w:p w14:paraId="19FEF74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5621A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0515CC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C557B3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1DA5086" w14:textId="782E1E8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Филтър-патрон MS6-LFP-E</w:t>
            </w:r>
          </w:p>
        </w:tc>
        <w:tc>
          <w:tcPr>
            <w:tcW w:w="5155" w:type="dxa"/>
            <w:tcBorders>
              <w:top w:val="nil"/>
              <w:left w:val="nil"/>
              <w:bottom w:val="single" w:sz="4" w:space="0" w:color="auto"/>
              <w:right w:val="single" w:sz="4" w:space="0" w:color="auto"/>
            </w:tcBorders>
            <w:shd w:val="clear" w:color="auto" w:fill="auto"/>
            <w:hideMark/>
          </w:tcPr>
          <w:p w14:paraId="5F5029F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1673B0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3F18FB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C69D2A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C603BB2" w14:textId="6A72426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Филтър-регулатор MS6-LFR-1/2-D6-ERM-AS</w:t>
            </w:r>
          </w:p>
        </w:tc>
        <w:tc>
          <w:tcPr>
            <w:tcW w:w="5155" w:type="dxa"/>
            <w:tcBorders>
              <w:top w:val="nil"/>
              <w:left w:val="nil"/>
              <w:bottom w:val="single" w:sz="4" w:space="0" w:color="auto"/>
              <w:right w:val="single" w:sz="4" w:space="0" w:color="auto"/>
            </w:tcBorders>
            <w:shd w:val="clear" w:color="auto" w:fill="auto"/>
            <w:hideMark/>
          </w:tcPr>
          <w:p w14:paraId="32DEDE8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B0AAF3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934628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31451F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523A0DE" w14:textId="33273B2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Омаслител MS6-LOE-1/2-R</w:t>
            </w:r>
          </w:p>
        </w:tc>
        <w:tc>
          <w:tcPr>
            <w:tcW w:w="5155" w:type="dxa"/>
            <w:tcBorders>
              <w:top w:val="nil"/>
              <w:left w:val="nil"/>
              <w:bottom w:val="single" w:sz="4" w:space="0" w:color="auto"/>
              <w:right w:val="single" w:sz="4" w:space="0" w:color="auto"/>
            </w:tcBorders>
            <w:shd w:val="clear" w:color="auto" w:fill="auto"/>
            <w:hideMark/>
          </w:tcPr>
          <w:p w14:paraId="72DF5DB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E1BBD2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010DA6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F9A0F1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9B3A08B" w14:textId="1B60E76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Регулатор на налягане MS6-LR-1/2-D6-AS</w:t>
            </w:r>
          </w:p>
        </w:tc>
        <w:tc>
          <w:tcPr>
            <w:tcW w:w="5155" w:type="dxa"/>
            <w:tcBorders>
              <w:top w:val="nil"/>
              <w:left w:val="nil"/>
              <w:bottom w:val="single" w:sz="4" w:space="0" w:color="auto"/>
              <w:right w:val="single" w:sz="4" w:space="0" w:color="auto"/>
            </w:tcBorders>
            <w:shd w:val="clear" w:color="auto" w:fill="auto"/>
            <w:hideMark/>
          </w:tcPr>
          <w:p w14:paraId="3B22B86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E0850C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5CD2CD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66B137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98A7E0" w14:textId="43942C0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Регулатор на налягане MS6-LR-1/2-D7-AS</w:t>
            </w:r>
          </w:p>
        </w:tc>
        <w:tc>
          <w:tcPr>
            <w:tcW w:w="5155" w:type="dxa"/>
            <w:tcBorders>
              <w:top w:val="nil"/>
              <w:left w:val="nil"/>
              <w:bottom w:val="single" w:sz="4" w:space="0" w:color="auto"/>
              <w:right w:val="single" w:sz="4" w:space="0" w:color="auto"/>
            </w:tcBorders>
            <w:shd w:val="clear" w:color="auto" w:fill="auto"/>
            <w:hideMark/>
          </w:tcPr>
          <w:p w14:paraId="586CDDC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3858F0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D3446A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280252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B3E8633" w14:textId="73BCF14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Воден сепаратор MS6-LWS-1/2-U-V</w:t>
            </w:r>
          </w:p>
        </w:tc>
        <w:tc>
          <w:tcPr>
            <w:tcW w:w="5155" w:type="dxa"/>
            <w:tcBorders>
              <w:top w:val="nil"/>
              <w:left w:val="nil"/>
              <w:bottom w:val="single" w:sz="4" w:space="0" w:color="auto"/>
              <w:right w:val="single" w:sz="4" w:space="0" w:color="auto"/>
            </w:tcBorders>
            <w:shd w:val="clear" w:color="auto" w:fill="auto"/>
            <w:hideMark/>
          </w:tcPr>
          <w:p w14:paraId="28AF5F0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ADD0C7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F9B092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DCA0F8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86BC8D" w14:textId="087363D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Модулен конектор MS6-MV</w:t>
            </w:r>
          </w:p>
        </w:tc>
        <w:tc>
          <w:tcPr>
            <w:tcW w:w="5155" w:type="dxa"/>
            <w:tcBorders>
              <w:top w:val="nil"/>
              <w:left w:val="nil"/>
              <w:bottom w:val="single" w:sz="4" w:space="0" w:color="auto"/>
              <w:right w:val="single" w:sz="4" w:space="0" w:color="auto"/>
            </w:tcBorders>
            <w:shd w:val="clear" w:color="auto" w:fill="auto"/>
            <w:hideMark/>
          </w:tcPr>
          <w:p w14:paraId="60FC1ED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33767E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AFBE5D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A6902B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9BAE207" w14:textId="0BCE0A2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Крепежен винкел MS6-MV</w:t>
            </w:r>
          </w:p>
        </w:tc>
        <w:tc>
          <w:tcPr>
            <w:tcW w:w="5155" w:type="dxa"/>
            <w:tcBorders>
              <w:top w:val="nil"/>
              <w:left w:val="nil"/>
              <w:bottom w:val="single" w:sz="4" w:space="0" w:color="auto"/>
              <w:right w:val="single" w:sz="4" w:space="0" w:color="auto"/>
            </w:tcBorders>
            <w:shd w:val="clear" w:color="auto" w:fill="auto"/>
            <w:hideMark/>
          </w:tcPr>
          <w:p w14:paraId="517DFD9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977260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25AEC1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44669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CAE3603" w14:textId="1CAEC83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Крепежен винкел MS6-WP</w:t>
            </w:r>
          </w:p>
        </w:tc>
        <w:tc>
          <w:tcPr>
            <w:tcW w:w="5155" w:type="dxa"/>
            <w:tcBorders>
              <w:top w:val="nil"/>
              <w:left w:val="nil"/>
              <w:bottom w:val="single" w:sz="4" w:space="0" w:color="auto"/>
              <w:right w:val="single" w:sz="4" w:space="0" w:color="auto"/>
            </w:tcBorders>
            <w:shd w:val="clear" w:color="auto" w:fill="auto"/>
            <w:hideMark/>
          </w:tcPr>
          <w:p w14:paraId="525AEC0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51E9C3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4E7F40D"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47A4FA6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7520754A" w14:textId="3D036E2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Пневмоподготвящи групи, комбинации MSB4-1/4:C3:J120-WP</w:t>
            </w:r>
          </w:p>
        </w:tc>
        <w:tc>
          <w:tcPr>
            <w:tcW w:w="5155" w:type="dxa"/>
            <w:tcBorders>
              <w:top w:val="nil"/>
              <w:left w:val="nil"/>
              <w:bottom w:val="single" w:sz="4" w:space="0" w:color="auto"/>
              <w:right w:val="single" w:sz="4" w:space="0" w:color="auto"/>
            </w:tcBorders>
            <w:shd w:val="clear" w:color="auto" w:fill="auto"/>
            <w:hideMark/>
          </w:tcPr>
          <w:p w14:paraId="79407B8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9D03E0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DE91E1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AE045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18A4CF8" w14:textId="5F9F2DD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MSSD-C-4P</w:t>
            </w:r>
          </w:p>
        </w:tc>
        <w:tc>
          <w:tcPr>
            <w:tcW w:w="5155" w:type="dxa"/>
            <w:tcBorders>
              <w:top w:val="nil"/>
              <w:left w:val="nil"/>
              <w:bottom w:val="single" w:sz="4" w:space="0" w:color="auto"/>
              <w:right w:val="single" w:sz="4" w:space="0" w:color="auto"/>
            </w:tcBorders>
            <w:shd w:val="clear" w:color="auto" w:fill="auto"/>
            <w:hideMark/>
          </w:tcPr>
          <w:p w14:paraId="41B7B36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F6AC3D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4F4DE9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727AE0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33487FC" w14:textId="4F825C9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MSSD-EB</w:t>
            </w:r>
          </w:p>
        </w:tc>
        <w:tc>
          <w:tcPr>
            <w:tcW w:w="5155" w:type="dxa"/>
            <w:tcBorders>
              <w:top w:val="nil"/>
              <w:left w:val="nil"/>
              <w:bottom w:val="single" w:sz="4" w:space="0" w:color="auto"/>
              <w:right w:val="single" w:sz="4" w:space="0" w:color="auto"/>
            </w:tcBorders>
            <w:shd w:val="clear" w:color="auto" w:fill="auto"/>
            <w:hideMark/>
          </w:tcPr>
          <w:p w14:paraId="4151C5C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91C7D0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BD109D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C66158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10D170F" w14:textId="2FD2287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MSSD-F</w:t>
            </w:r>
          </w:p>
        </w:tc>
        <w:tc>
          <w:tcPr>
            <w:tcW w:w="5155" w:type="dxa"/>
            <w:tcBorders>
              <w:top w:val="nil"/>
              <w:left w:val="nil"/>
              <w:bottom w:val="single" w:sz="4" w:space="0" w:color="auto"/>
              <w:right w:val="single" w:sz="4" w:space="0" w:color="auto"/>
            </w:tcBorders>
            <w:shd w:val="clear" w:color="auto" w:fill="auto"/>
            <w:hideMark/>
          </w:tcPr>
          <w:p w14:paraId="7E3A751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3ABAB2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0FE7C6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74DC89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D73A325" w14:textId="4B32CF7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Свързващ кабел NEBS-L1G4-K-2.5-LE4</w:t>
            </w:r>
          </w:p>
        </w:tc>
        <w:tc>
          <w:tcPr>
            <w:tcW w:w="5155" w:type="dxa"/>
            <w:tcBorders>
              <w:top w:val="nil"/>
              <w:left w:val="nil"/>
              <w:bottom w:val="single" w:sz="4" w:space="0" w:color="auto"/>
              <w:right w:val="single" w:sz="4" w:space="0" w:color="auto"/>
            </w:tcBorders>
            <w:shd w:val="clear" w:color="auto" w:fill="auto"/>
            <w:hideMark/>
          </w:tcPr>
          <w:p w14:paraId="0846B01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ADD25C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0E736F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710C79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DF7A86E" w14:textId="4ED1F0D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Свързващ кабел NEBS-L1G4-K-5-LE4</w:t>
            </w:r>
          </w:p>
        </w:tc>
        <w:tc>
          <w:tcPr>
            <w:tcW w:w="5155" w:type="dxa"/>
            <w:tcBorders>
              <w:top w:val="nil"/>
              <w:left w:val="nil"/>
              <w:bottom w:val="single" w:sz="4" w:space="0" w:color="auto"/>
              <w:right w:val="single" w:sz="4" w:space="0" w:color="auto"/>
            </w:tcBorders>
            <w:shd w:val="clear" w:color="auto" w:fill="auto"/>
            <w:hideMark/>
          </w:tcPr>
          <w:p w14:paraId="1105471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2855A5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B81527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635B1C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1344B2A" w14:textId="7DB2FA3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Свързващ кабел NEBU-M12G5-K-2.5-LE4</w:t>
            </w:r>
          </w:p>
        </w:tc>
        <w:tc>
          <w:tcPr>
            <w:tcW w:w="5155" w:type="dxa"/>
            <w:tcBorders>
              <w:top w:val="nil"/>
              <w:left w:val="nil"/>
              <w:bottom w:val="single" w:sz="4" w:space="0" w:color="auto"/>
              <w:right w:val="single" w:sz="4" w:space="0" w:color="auto"/>
            </w:tcBorders>
            <w:shd w:val="clear" w:color="auto" w:fill="auto"/>
            <w:hideMark/>
          </w:tcPr>
          <w:p w14:paraId="2E34754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D83272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6D2020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C02B95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B457686" w14:textId="7F48EEE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Свързващ кабел NEBU-M12G5-K-5-LE4</w:t>
            </w:r>
          </w:p>
        </w:tc>
        <w:tc>
          <w:tcPr>
            <w:tcW w:w="5155" w:type="dxa"/>
            <w:tcBorders>
              <w:top w:val="nil"/>
              <w:left w:val="nil"/>
              <w:bottom w:val="single" w:sz="4" w:space="0" w:color="auto"/>
              <w:right w:val="single" w:sz="4" w:space="0" w:color="auto"/>
            </w:tcBorders>
            <w:shd w:val="clear" w:color="auto" w:fill="auto"/>
            <w:hideMark/>
          </w:tcPr>
          <w:p w14:paraId="42E0BD9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2D6D5B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9EABDF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E3FD6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1A5C9DA" w14:textId="43CBA77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NPFC-D-2R12-M</w:t>
            </w:r>
          </w:p>
        </w:tc>
        <w:tc>
          <w:tcPr>
            <w:tcW w:w="5155" w:type="dxa"/>
            <w:tcBorders>
              <w:top w:val="nil"/>
              <w:left w:val="nil"/>
              <w:bottom w:val="single" w:sz="4" w:space="0" w:color="auto"/>
              <w:right w:val="single" w:sz="4" w:space="0" w:color="auto"/>
            </w:tcBorders>
            <w:shd w:val="clear" w:color="auto" w:fill="auto"/>
            <w:hideMark/>
          </w:tcPr>
          <w:p w14:paraId="503D5FD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D92F5C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C2AD37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354D3D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D865FD4" w14:textId="341A630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NPFC-D-2R14-M</w:t>
            </w:r>
          </w:p>
        </w:tc>
        <w:tc>
          <w:tcPr>
            <w:tcW w:w="5155" w:type="dxa"/>
            <w:tcBorders>
              <w:top w:val="nil"/>
              <w:left w:val="nil"/>
              <w:bottom w:val="single" w:sz="4" w:space="0" w:color="auto"/>
              <w:right w:val="single" w:sz="4" w:space="0" w:color="auto"/>
            </w:tcBorders>
            <w:shd w:val="clear" w:color="auto" w:fill="auto"/>
            <w:hideMark/>
          </w:tcPr>
          <w:p w14:paraId="5717439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288261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63E660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CA7C9C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2006204" w14:textId="13248FA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NPFC-D-2R38-M</w:t>
            </w:r>
          </w:p>
        </w:tc>
        <w:tc>
          <w:tcPr>
            <w:tcW w:w="5155" w:type="dxa"/>
            <w:tcBorders>
              <w:top w:val="nil"/>
              <w:left w:val="nil"/>
              <w:bottom w:val="single" w:sz="4" w:space="0" w:color="auto"/>
              <w:right w:val="single" w:sz="4" w:space="0" w:color="auto"/>
            </w:tcBorders>
            <w:shd w:val="clear" w:color="auto" w:fill="auto"/>
            <w:hideMark/>
          </w:tcPr>
          <w:p w14:paraId="63BCF3B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2DF940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04B962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F03EC0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2DDB939" w14:textId="221732C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NPFC-D-R12-R34-M</w:t>
            </w:r>
          </w:p>
        </w:tc>
        <w:tc>
          <w:tcPr>
            <w:tcW w:w="5155" w:type="dxa"/>
            <w:tcBorders>
              <w:top w:val="nil"/>
              <w:left w:val="nil"/>
              <w:bottom w:val="single" w:sz="4" w:space="0" w:color="auto"/>
              <w:right w:val="single" w:sz="4" w:space="0" w:color="auto"/>
            </w:tcBorders>
            <w:shd w:val="clear" w:color="auto" w:fill="auto"/>
            <w:hideMark/>
          </w:tcPr>
          <w:p w14:paraId="5F17718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16B669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A55F47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EE049F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ECD4F0E" w14:textId="59A2353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NPFC-D-R14-R12-M</w:t>
            </w:r>
          </w:p>
        </w:tc>
        <w:tc>
          <w:tcPr>
            <w:tcW w:w="5155" w:type="dxa"/>
            <w:tcBorders>
              <w:top w:val="nil"/>
              <w:left w:val="nil"/>
              <w:bottom w:val="single" w:sz="4" w:space="0" w:color="auto"/>
              <w:right w:val="single" w:sz="4" w:space="0" w:color="auto"/>
            </w:tcBorders>
            <w:shd w:val="clear" w:color="auto" w:fill="auto"/>
            <w:hideMark/>
          </w:tcPr>
          <w:p w14:paraId="055EBEF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ED05B9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E157FF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C12BD1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E8F44F5" w14:textId="5602FF8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NPFC-D-R14-R38-M</w:t>
            </w:r>
          </w:p>
        </w:tc>
        <w:tc>
          <w:tcPr>
            <w:tcW w:w="5155" w:type="dxa"/>
            <w:tcBorders>
              <w:top w:val="nil"/>
              <w:left w:val="nil"/>
              <w:bottom w:val="single" w:sz="4" w:space="0" w:color="auto"/>
              <w:right w:val="single" w:sz="4" w:space="0" w:color="auto"/>
            </w:tcBorders>
            <w:shd w:val="clear" w:color="auto" w:fill="auto"/>
            <w:hideMark/>
          </w:tcPr>
          <w:p w14:paraId="29551D6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156E82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CAB701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B3C148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9DB892A" w14:textId="3AA085D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NPFC-D-R18-R14-M</w:t>
            </w:r>
          </w:p>
        </w:tc>
        <w:tc>
          <w:tcPr>
            <w:tcW w:w="5155" w:type="dxa"/>
            <w:tcBorders>
              <w:top w:val="nil"/>
              <w:left w:val="nil"/>
              <w:bottom w:val="single" w:sz="4" w:space="0" w:color="auto"/>
              <w:right w:val="single" w:sz="4" w:space="0" w:color="auto"/>
            </w:tcBorders>
            <w:shd w:val="clear" w:color="auto" w:fill="auto"/>
            <w:hideMark/>
          </w:tcPr>
          <w:p w14:paraId="5629E6F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08DD83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A4181F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4E94CC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7F82D92" w14:textId="5197BAE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NPFC-D-R18-R38-M</w:t>
            </w:r>
          </w:p>
        </w:tc>
        <w:tc>
          <w:tcPr>
            <w:tcW w:w="5155" w:type="dxa"/>
            <w:tcBorders>
              <w:top w:val="nil"/>
              <w:left w:val="nil"/>
              <w:bottom w:val="single" w:sz="4" w:space="0" w:color="auto"/>
              <w:right w:val="single" w:sz="4" w:space="0" w:color="auto"/>
            </w:tcBorders>
            <w:shd w:val="clear" w:color="auto" w:fill="auto"/>
            <w:hideMark/>
          </w:tcPr>
          <w:p w14:paraId="66F926C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F50CFD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5EB406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A099BA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E245A2B" w14:textId="2B76DD0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Двоен нипел NPFC-D-R38-R12-M</w:t>
            </w:r>
          </w:p>
        </w:tc>
        <w:tc>
          <w:tcPr>
            <w:tcW w:w="5155" w:type="dxa"/>
            <w:tcBorders>
              <w:top w:val="nil"/>
              <w:left w:val="nil"/>
              <w:bottom w:val="single" w:sz="4" w:space="0" w:color="auto"/>
              <w:right w:val="single" w:sz="4" w:space="0" w:color="auto"/>
            </w:tcBorders>
            <w:shd w:val="clear" w:color="auto" w:fill="auto"/>
            <w:hideMark/>
          </w:tcPr>
          <w:p w14:paraId="73A3F13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36ADE9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6CB772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9FA680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D132DCE" w14:textId="3B50E8A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Удължение NPFC-E1-2G12-FM</w:t>
            </w:r>
          </w:p>
        </w:tc>
        <w:tc>
          <w:tcPr>
            <w:tcW w:w="5155" w:type="dxa"/>
            <w:tcBorders>
              <w:top w:val="nil"/>
              <w:left w:val="nil"/>
              <w:bottom w:val="single" w:sz="4" w:space="0" w:color="auto"/>
              <w:right w:val="single" w:sz="4" w:space="0" w:color="auto"/>
            </w:tcBorders>
            <w:shd w:val="clear" w:color="auto" w:fill="auto"/>
            <w:hideMark/>
          </w:tcPr>
          <w:p w14:paraId="33D0DEA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EFA639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A4828F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1E517B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6A761E6" w14:textId="7FA5421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Удължение NPFC-E2-2G14-FM</w:t>
            </w:r>
          </w:p>
        </w:tc>
        <w:tc>
          <w:tcPr>
            <w:tcW w:w="5155" w:type="dxa"/>
            <w:tcBorders>
              <w:top w:val="nil"/>
              <w:left w:val="nil"/>
              <w:bottom w:val="single" w:sz="4" w:space="0" w:color="auto"/>
              <w:right w:val="single" w:sz="4" w:space="0" w:color="auto"/>
            </w:tcBorders>
            <w:shd w:val="clear" w:color="auto" w:fill="auto"/>
            <w:hideMark/>
          </w:tcPr>
          <w:p w14:paraId="2E636DA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77262E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350BC5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435EB3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D5802F6" w14:textId="2328EDC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Удължение NPFC-E3-2G14-FM</w:t>
            </w:r>
          </w:p>
        </w:tc>
        <w:tc>
          <w:tcPr>
            <w:tcW w:w="5155" w:type="dxa"/>
            <w:tcBorders>
              <w:top w:val="nil"/>
              <w:left w:val="nil"/>
              <w:bottom w:val="single" w:sz="4" w:space="0" w:color="auto"/>
              <w:right w:val="single" w:sz="4" w:space="0" w:color="auto"/>
            </w:tcBorders>
            <w:shd w:val="clear" w:color="auto" w:fill="auto"/>
            <w:hideMark/>
          </w:tcPr>
          <w:p w14:paraId="34768DE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32EBE8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709712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11A4C3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B56AB13" w14:textId="016E575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NPFC-L-2G12-F</w:t>
            </w:r>
          </w:p>
        </w:tc>
        <w:tc>
          <w:tcPr>
            <w:tcW w:w="5155" w:type="dxa"/>
            <w:tcBorders>
              <w:top w:val="nil"/>
              <w:left w:val="nil"/>
              <w:bottom w:val="single" w:sz="4" w:space="0" w:color="auto"/>
              <w:right w:val="single" w:sz="4" w:space="0" w:color="auto"/>
            </w:tcBorders>
            <w:shd w:val="clear" w:color="auto" w:fill="auto"/>
            <w:hideMark/>
          </w:tcPr>
          <w:p w14:paraId="46EDE4C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F6E56E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A29DC5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45208F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046C1B5" w14:textId="38B935C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NPFC-L-2G14-F</w:t>
            </w:r>
          </w:p>
        </w:tc>
        <w:tc>
          <w:tcPr>
            <w:tcW w:w="5155" w:type="dxa"/>
            <w:tcBorders>
              <w:top w:val="nil"/>
              <w:left w:val="nil"/>
              <w:bottom w:val="single" w:sz="4" w:space="0" w:color="auto"/>
              <w:right w:val="single" w:sz="4" w:space="0" w:color="auto"/>
            </w:tcBorders>
            <w:shd w:val="clear" w:color="auto" w:fill="auto"/>
            <w:hideMark/>
          </w:tcPr>
          <w:p w14:paraId="3581FCB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6C9E38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E854EA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F015F3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2F63DC8" w14:textId="6D3D2D5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NPFC-L-2G18-F</w:t>
            </w:r>
          </w:p>
        </w:tc>
        <w:tc>
          <w:tcPr>
            <w:tcW w:w="5155" w:type="dxa"/>
            <w:tcBorders>
              <w:top w:val="nil"/>
              <w:left w:val="nil"/>
              <w:bottom w:val="single" w:sz="4" w:space="0" w:color="auto"/>
              <w:right w:val="single" w:sz="4" w:space="0" w:color="auto"/>
            </w:tcBorders>
            <w:shd w:val="clear" w:color="auto" w:fill="auto"/>
            <w:hideMark/>
          </w:tcPr>
          <w:p w14:paraId="4BAD157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A1E7BE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E2A3D3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DBB313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B271371" w14:textId="3AFA41C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NPFC-L-2G38-F</w:t>
            </w:r>
          </w:p>
        </w:tc>
        <w:tc>
          <w:tcPr>
            <w:tcW w:w="5155" w:type="dxa"/>
            <w:tcBorders>
              <w:top w:val="nil"/>
              <w:left w:val="nil"/>
              <w:bottom w:val="single" w:sz="4" w:space="0" w:color="auto"/>
              <w:right w:val="single" w:sz="4" w:space="0" w:color="auto"/>
            </w:tcBorders>
            <w:shd w:val="clear" w:color="auto" w:fill="auto"/>
            <w:hideMark/>
          </w:tcPr>
          <w:p w14:paraId="1521A76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720BE1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851A40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4543CD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57C6424" w14:textId="5E789E0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NPFC-R-G12-G14-MF</w:t>
            </w:r>
          </w:p>
        </w:tc>
        <w:tc>
          <w:tcPr>
            <w:tcW w:w="5155" w:type="dxa"/>
            <w:tcBorders>
              <w:top w:val="nil"/>
              <w:left w:val="nil"/>
              <w:bottom w:val="single" w:sz="4" w:space="0" w:color="auto"/>
              <w:right w:val="single" w:sz="4" w:space="0" w:color="auto"/>
            </w:tcBorders>
            <w:shd w:val="clear" w:color="auto" w:fill="auto"/>
            <w:hideMark/>
          </w:tcPr>
          <w:p w14:paraId="501A932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68BB2A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F1F91A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F7CC7C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F0FA2CC" w14:textId="73D9A43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NPFC-R-G12-G38-MF</w:t>
            </w:r>
          </w:p>
        </w:tc>
        <w:tc>
          <w:tcPr>
            <w:tcW w:w="5155" w:type="dxa"/>
            <w:tcBorders>
              <w:top w:val="nil"/>
              <w:left w:val="nil"/>
              <w:bottom w:val="single" w:sz="4" w:space="0" w:color="auto"/>
              <w:right w:val="single" w:sz="4" w:space="0" w:color="auto"/>
            </w:tcBorders>
            <w:shd w:val="clear" w:color="auto" w:fill="auto"/>
            <w:hideMark/>
          </w:tcPr>
          <w:p w14:paraId="25E553A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9C7554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F20A93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DB8550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23C675" w14:textId="43D92DA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NPFC-R-G14-G18-MF-P100</w:t>
            </w:r>
          </w:p>
        </w:tc>
        <w:tc>
          <w:tcPr>
            <w:tcW w:w="5155" w:type="dxa"/>
            <w:tcBorders>
              <w:top w:val="nil"/>
              <w:left w:val="nil"/>
              <w:bottom w:val="single" w:sz="4" w:space="0" w:color="auto"/>
              <w:right w:val="single" w:sz="4" w:space="0" w:color="auto"/>
            </w:tcBorders>
            <w:shd w:val="clear" w:color="auto" w:fill="auto"/>
            <w:hideMark/>
          </w:tcPr>
          <w:p w14:paraId="0C81239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13FFED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C0F44A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890E5A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3098444" w14:textId="35FA90C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NPFC-R-G34-G12-MF</w:t>
            </w:r>
          </w:p>
        </w:tc>
        <w:tc>
          <w:tcPr>
            <w:tcW w:w="5155" w:type="dxa"/>
            <w:tcBorders>
              <w:top w:val="nil"/>
              <w:left w:val="nil"/>
              <w:bottom w:val="single" w:sz="4" w:space="0" w:color="auto"/>
              <w:right w:val="single" w:sz="4" w:space="0" w:color="auto"/>
            </w:tcBorders>
            <w:shd w:val="clear" w:color="auto" w:fill="auto"/>
            <w:hideMark/>
          </w:tcPr>
          <w:p w14:paraId="5F240F4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569EF5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E7241C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4E771C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0C8A989" w14:textId="3094BB6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NPFC-R-G38-G14-MF</w:t>
            </w:r>
          </w:p>
        </w:tc>
        <w:tc>
          <w:tcPr>
            <w:tcW w:w="5155" w:type="dxa"/>
            <w:tcBorders>
              <w:top w:val="nil"/>
              <w:left w:val="nil"/>
              <w:bottom w:val="single" w:sz="4" w:space="0" w:color="auto"/>
              <w:right w:val="single" w:sz="4" w:space="0" w:color="auto"/>
            </w:tcBorders>
            <w:shd w:val="clear" w:color="auto" w:fill="auto"/>
            <w:hideMark/>
          </w:tcPr>
          <w:p w14:paraId="2D1CA6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F2AF7D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69EFA0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EEABA7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051D1C6" w14:textId="3844B54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Редуциращ нипел NPFC-R-G38-G18-MF</w:t>
            </w:r>
          </w:p>
        </w:tc>
        <w:tc>
          <w:tcPr>
            <w:tcW w:w="5155" w:type="dxa"/>
            <w:tcBorders>
              <w:top w:val="nil"/>
              <w:left w:val="nil"/>
              <w:bottom w:val="single" w:sz="4" w:space="0" w:color="auto"/>
              <w:right w:val="single" w:sz="4" w:space="0" w:color="auto"/>
            </w:tcBorders>
            <w:shd w:val="clear" w:color="auto" w:fill="auto"/>
            <w:hideMark/>
          </w:tcPr>
          <w:p w14:paraId="4DE95D3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CA8E67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9E0210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D89980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BEB270D" w14:textId="57615F1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Муфа NPFC-S-2G12-F</w:t>
            </w:r>
          </w:p>
        </w:tc>
        <w:tc>
          <w:tcPr>
            <w:tcW w:w="5155" w:type="dxa"/>
            <w:tcBorders>
              <w:top w:val="nil"/>
              <w:left w:val="nil"/>
              <w:bottom w:val="single" w:sz="4" w:space="0" w:color="auto"/>
              <w:right w:val="single" w:sz="4" w:space="0" w:color="auto"/>
            </w:tcBorders>
            <w:shd w:val="clear" w:color="auto" w:fill="auto"/>
            <w:hideMark/>
          </w:tcPr>
          <w:p w14:paraId="6745FA4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29E9C5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5F9374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10864F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65ED8B7" w14:textId="268CC25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Муфа NPFC-S-2G14-F</w:t>
            </w:r>
          </w:p>
        </w:tc>
        <w:tc>
          <w:tcPr>
            <w:tcW w:w="5155" w:type="dxa"/>
            <w:tcBorders>
              <w:top w:val="nil"/>
              <w:left w:val="nil"/>
              <w:bottom w:val="single" w:sz="4" w:space="0" w:color="auto"/>
              <w:right w:val="single" w:sz="4" w:space="0" w:color="auto"/>
            </w:tcBorders>
            <w:shd w:val="clear" w:color="auto" w:fill="auto"/>
            <w:hideMark/>
          </w:tcPr>
          <w:p w14:paraId="3FACBB8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0A3C63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CEE788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58D63E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4CB6BB3" w14:textId="0B1D7E9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Муфа NPFC-S-2G34-F</w:t>
            </w:r>
          </w:p>
        </w:tc>
        <w:tc>
          <w:tcPr>
            <w:tcW w:w="5155" w:type="dxa"/>
            <w:tcBorders>
              <w:top w:val="nil"/>
              <w:left w:val="nil"/>
              <w:bottom w:val="single" w:sz="4" w:space="0" w:color="auto"/>
              <w:right w:val="single" w:sz="4" w:space="0" w:color="auto"/>
            </w:tcBorders>
            <w:shd w:val="clear" w:color="auto" w:fill="auto"/>
            <w:hideMark/>
          </w:tcPr>
          <w:p w14:paraId="4AEF8C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300B36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769533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72F799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39319FA" w14:textId="47B6498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Муфа NPFC-S-2G38-F</w:t>
            </w:r>
          </w:p>
        </w:tc>
        <w:tc>
          <w:tcPr>
            <w:tcW w:w="5155" w:type="dxa"/>
            <w:tcBorders>
              <w:top w:val="nil"/>
              <w:left w:val="nil"/>
              <w:bottom w:val="single" w:sz="4" w:space="0" w:color="auto"/>
              <w:right w:val="single" w:sz="4" w:space="0" w:color="auto"/>
            </w:tcBorders>
            <w:shd w:val="clear" w:color="auto" w:fill="auto"/>
            <w:hideMark/>
          </w:tcPr>
          <w:p w14:paraId="4D586F7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4B9652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47999F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E14746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EAB4A76" w14:textId="388FC20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T-съединител NPFC-T-3G12-F</w:t>
            </w:r>
          </w:p>
        </w:tc>
        <w:tc>
          <w:tcPr>
            <w:tcW w:w="5155" w:type="dxa"/>
            <w:tcBorders>
              <w:top w:val="nil"/>
              <w:left w:val="nil"/>
              <w:bottom w:val="single" w:sz="4" w:space="0" w:color="auto"/>
              <w:right w:val="single" w:sz="4" w:space="0" w:color="auto"/>
            </w:tcBorders>
            <w:shd w:val="clear" w:color="auto" w:fill="auto"/>
            <w:hideMark/>
          </w:tcPr>
          <w:p w14:paraId="1C54820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10C6B3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902F40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6586BB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8152832" w14:textId="6ED8985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T-съединител NPFC-T-3G14-F</w:t>
            </w:r>
          </w:p>
        </w:tc>
        <w:tc>
          <w:tcPr>
            <w:tcW w:w="5155" w:type="dxa"/>
            <w:tcBorders>
              <w:top w:val="nil"/>
              <w:left w:val="nil"/>
              <w:bottom w:val="single" w:sz="4" w:space="0" w:color="auto"/>
              <w:right w:val="single" w:sz="4" w:space="0" w:color="auto"/>
            </w:tcBorders>
            <w:shd w:val="clear" w:color="auto" w:fill="auto"/>
            <w:hideMark/>
          </w:tcPr>
          <w:p w14:paraId="6EB3E33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620F27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106D65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FA264E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158BC36" w14:textId="30D3FD1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T-съединител NPFC-T-3G38-F</w:t>
            </w:r>
          </w:p>
        </w:tc>
        <w:tc>
          <w:tcPr>
            <w:tcW w:w="5155" w:type="dxa"/>
            <w:tcBorders>
              <w:top w:val="nil"/>
              <w:left w:val="nil"/>
              <w:bottom w:val="single" w:sz="4" w:space="0" w:color="auto"/>
              <w:right w:val="single" w:sz="4" w:space="0" w:color="auto"/>
            </w:tcBorders>
            <w:shd w:val="clear" w:color="auto" w:fill="auto"/>
            <w:hideMark/>
          </w:tcPr>
          <w:p w14:paraId="04392D4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08A9F1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95D834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F09952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E5A2B16" w14:textId="3D4A1B6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винт NPQH-BK-G12</w:t>
            </w:r>
          </w:p>
        </w:tc>
        <w:tc>
          <w:tcPr>
            <w:tcW w:w="5155" w:type="dxa"/>
            <w:tcBorders>
              <w:top w:val="nil"/>
              <w:left w:val="nil"/>
              <w:bottom w:val="single" w:sz="4" w:space="0" w:color="auto"/>
              <w:right w:val="single" w:sz="4" w:space="0" w:color="auto"/>
            </w:tcBorders>
            <w:shd w:val="clear" w:color="auto" w:fill="auto"/>
            <w:hideMark/>
          </w:tcPr>
          <w:p w14:paraId="6433D6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3B95E2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082F7F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1146AF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38188AB" w14:textId="1F0D020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винт NPQH-BK-G14-P10</w:t>
            </w:r>
          </w:p>
        </w:tc>
        <w:tc>
          <w:tcPr>
            <w:tcW w:w="5155" w:type="dxa"/>
            <w:tcBorders>
              <w:top w:val="nil"/>
              <w:left w:val="nil"/>
              <w:bottom w:val="single" w:sz="4" w:space="0" w:color="auto"/>
              <w:right w:val="single" w:sz="4" w:space="0" w:color="auto"/>
            </w:tcBorders>
            <w:shd w:val="clear" w:color="auto" w:fill="auto"/>
            <w:hideMark/>
          </w:tcPr>
          <w:p w14:paraId="5B64CE1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543AE4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498105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704827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B70CFAC" w14:textId="5FB111C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винт NPQH-BK-G18-P10</w:t>
            </w:r>
          </w:p>
        </w:tc>
        <w:tc>
          <w:tcPr>
            <w:tcW w:w="5155" w:type="dxa"/>
            <w:tcBorders>
              <w:top w:val="nil"/>
              <w:left w:val="nil"/>
              <w:bottom w:val="single" w:sz="4" w:space="0" w:color="auto"/>
              <w:right w:val="single" w:sz="4" w:space="0" w:color="auto"/>
            </w:tcBorders>
            <w:shd w:val="clear" w:color="auto" w:fill="auto"/>
            <w:hideMark/>
          </w:tcPr>
          <w:p w14:paraId="41DBD1C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90A8B8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B69581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0056F5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8B79FF7" w14:textId="479D139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Затварящ винт NPQH-BK-G38-P10</w:t>
            </w:r>
          </w:p>
        </w:tc>
        <w:tc>
          <w:tcPr>
            <w:tcW w:w="5155" w:type="dxa"/>
            <w:tcBorders>
              <w:top w:val="nil"/>
              <w:left w:val="nil"/>
              <w:bottom w:val="single" w:sz="4" w:space="0" w:color="auto"/>
              <w:right w:val="single" w:sz="4" w:space="0" w:color="auto"/>
            </w:tcBorders>
            <w:shd w:val="clear" w:color="auto" w:fill="auto"/>
            <w:hideMark/>
          </w:tcPr>
          <w:p w14:paraId="27808FB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A160FD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07673C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4A0CC2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365F0D4" w14:textId="709238F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Уплътнителен пръстен O-1/2</w:t>
            </w:r>
          </w:p>
        </w:tc>
        <w:tc>
          <w:tcPr>
            <w:tcW w:w="5155" w:type="dxa"/>
            <w:tcBorders>
              <w:top w:val="nil"/>
              <w:left w:val="nil"/>
              <w:bottom w:val="single" w:sz="4" w:space="0" w:color="auto"/>
              <w:right w:val="single" w:sz="4" w:space="0" w:color="auto"/>
            </w:tcBorders>
            <w:shd w:val="clear" w:color="auto" w:fill="auto"/>
            <w:hideMark/>
          </w:tcPr>
          <w:p w14:paraId="58D4D9D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8B7063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964421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61514C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36BAE" w14:textId="59F278E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Уплътнителен пръстен O-1/4</w:t>
            </w:r>
          </w:p>
        </w:tc>
        <w:tc>
          <w:tcPr>
            <w:tcW w:w="5155" w:type="dxa"/>
            <w:tcBorders>
              <w:top w:val="nil"/>
              <w:left w:val="nil"/>
              <w:bottom w:val="single" w:sz="4" w:space="0" w:color="auto"/>
              <w:right w:val="single" w:sz="4" w:space="0" w:color="auto"/>
            </w:tcBorders>
            <w:shd w:val="clear" w:color="auto" w:fill="auto"/>
            <w:hideMark/>
          </w:tcPr>
          <w:p w14:paraId="6486F7B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8DAB52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E96A56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3597C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47D9D9" w14:textId="1AC517F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Шлаух PEN-10X1,5-BL</w:t>
            </w:r>
          </w:p>
        </w:tc>
        <w:tc>
          <w:tcPr>
            <w:tcW w:w="5155" w:type="dxa"/>
            <w:tcBorders>
              <w:top w:val="nil"/>
              <w:left w:val="nil"/>
              <w:bottom w:val="single" w:sz="4" w:space="0" w:color="auto"/>
              <w:right w:val="single" w:sz="4" w:space="0" w:color="auto"/>
            </w:tcBorders>
            <w:shd w:val="clear" w:color="auto" w:fill="auto"/>
            <w:hideMark/>
          </w:tcPr>
          <w:p w14:paraId="4D7D38D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7FA763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BFC9EC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F5781E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4533BF4" w14:textId="31A1982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Шлаух PEN-12X1,75-BL</w:t>
            </w:r>
          </w:p>
        </w:tc>
        <w:tc>
          <w:tcPr>
            <w:tcW w:w="5155" w:type="dxa"/>
            <w:tcBorders>
              <w:top w:val="nil"/>
              <w:left w:val="nil"/>
              <w:bottom w:val="single" w:sz="4" w:space="0" w:color="auto"/>
              <w:right w:val="single" w:sz="4" w:space="0" w:color="auto"/>
            </w:tcBorders>
            <w:shd w:val="clear" w:color="auto" w:fill="auto"/>
            <w:hideMark/>
          </w:tcPr>
          <w:p w14:paraId="782FBE9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AAF23C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6A4750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B39714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563FA14" w14:textId="6E9668A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Шлаух PEN-16X2,5-BL</w:t>
            </w:r>
          </w:p>
        </w:tc>
        <w:tc>
          <w:tcPr>
            <w:tcW w:w="5155" w:type="dxa"/>
            <w:tcBorders>
              <w:top w:val="nil"/>
              <w:left w:val="nil"/>
              <w:bottom w:val="single" w:sz="4" w:space="0" w:color="auto"/>
              <w:right w:val="single" w:sz="4" w:space="0" w:color="auto"/>
            </w:tcBorders>
            <w:shd w:val="clear" w:color="auto" w:fill="auto"/>
            <w:hideMark/>
          </w:tcPr>
          <w:p w14:paraId="177DBD8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DDD1CB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97C96C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FFFC84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2B26E6" w14:textId="42F3047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Шлаух PEN-4X0,75-BL</w:t>
            </w:r>
          </w:p>
        </w:tc>
        <w:tc>
          <w:tcPr>
            <w:tcW w:w="5155" w:type="dxa"/>
            <w:tcBorders>
              <w:top w:val="nil"/>
              <w:left w:val="nil"/>
              <w:bottom w:val="single" w:sz="4" w:space="0" w:color="auto"/>
              <w:right w:val="single" w:sz="4" w:space="0" w:color="auto"/>
            </w:tcBorders>
            <w:shd w:val="clear" w:color="auto" w:fill="auto"/>
            <w:hideMark/>
          </w:tcPr>
          <w:p w14:paraId="388021B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69A535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CD46DE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7A1A0E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BB176DD" w14:textId="51B6A9E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 xml:space="preserve"> Шлаух PEN-6X1-BL</w:t>
            </w:r>
          </w:p>
        </w:tc>
        <w:tc>
          <w:tcPr>
            <w:tcW w:w="5155" w:type="dxa"/>
            <w:tcBorders>
              <w:top w:val="nil"/>
              <w:left w:val="nil"/>
              <w:bottom w:val="single" w:sz="4" w:space="0" w:color="auto"/>
              <w:right w:val="single" w:sz="4" w:space="0" w:color="auto"/>
            </w:tcBorders>
            <w:shd w:val="clear" w:color="auto" w:fill="auto"/>
            <w:hideMark/>
          </w:tcPr>
          <w:p w14:paraId="3229A79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30F4B9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BA0ADC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595131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88DC4E" w14:textId="4F1B4E3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Шлаух PEN-8X1,25-BL</w:t>
            </w:r>
          </w:p>
        </w:tc>
        <w:tc>
          <w:tcPr>
            <w:tcW w:w="5155" w:type="dxa"/>
            <w:tcBorders>
              <w:top w:val="nil"/>
              <w:left w:val="nil"/>
              <w:bottom w:val="single" w:sz="4" w:space="0" w:color="auto"/>
              <w:right w:val="single" w:sz="4" w:space="0" w:color="auto"/>
            </w:tcBorders>
            <w:shd w:val="clear" w:color="auto" w:fill="auto"/>
            <w:hideMark/>
          </w:tcPr>
          <w:p w14:paraId="2978A5A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478DC1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20CB18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7F1554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36BCEC" w14:textId="0F90900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QS-1/2-10</w:t>
            </w:r>
          </w:p>
        </w:tc>
        <w:tc>
          <w:tcPr>
            <w:tcW w:w="5155" w:type="dxa"/>
            <w:tcBorders>
              <w:top w:val="nil"/>
              <w:left w:val="nil"/>
              <w:bottom w:val="single" w:sz="4" w:space="0" w:color="auto"/>
              <w:right w:val="single" w:sz="4" w:space="0" w:color="auto"/>
            </w:tcBorders>
            <w:shd w:val="clear" w:color="auto" w:fill="auto"/>
            <w:hideMark/>
          </w:tcPr>
          <w:p w14:paraId="74FA94A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C25D29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E4D238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6D4EA3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C02D372" w14:textId="5FADBA6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QS-1/2-12</w:t>
            </w:r>
          </w:p>
        </w:tc>
        <w:tc>
          <w:tcPr>
            <w:tcW w:w="5155" w:type="dxa"/>
            <w:tcBorders>
              <w:top w:val="nil"/>
              <w:left w:val="nil"/>
              <w:bottom w:val="single" w:sz="4" w:space="0" w:color="auto"/>
              <w:right w:val="single" w:sz="4" w:space="0" w:color="auto"/>
            </w:tcBorders>
            <w:shd w:val="clear" w:color="auto" w:fill="auto"/>
            <w:hideMark/>
          </w:tcPr>
          <w:p w14:paraId="3376829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47DEF2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104EA7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F3B1F6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059DDC0" w14:textId="46A5BC7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QS-1/2-16</w:t>
            </w:r>
          </w:p>
        </w:tc>
        <w:tc>
          <w:tcPr>
            <w:tcW w:w="5155" w:type="dxa"/>
            <w:tcBorders>
              <w:top w:val="nil"/>
              <w:left w:val="nil"/>
              <w:bottom w:val="single" w:sz="4" w:space="0" w:color="auto"/>
              <w:right w:val="single" w:sz="4" w:space="0" w:color="auto"/>
            </w:tcBorders>
            <w:shd w:val="clear" w:color="auto" w:fill="auto"/>
            <w:hideMark/>
          </w:tcPr>
          <w:p w14:paraId="129CB61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10251B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E0455D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BB1C54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4A4C51A" w14:textId="765DE89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QS-1/4-10</w:t>
            </w:r>
          </w:p>
        </w:tc>
        <w:tc>
          <w:tcPr>
            <w:tcW w:w="5155" w:type="dxa"/>
            <w:tcBorders>
              <w:top w:val="nil"/>
              <w:left w:val="nil"/>
              <w:bottom w:val="single" w:sz="4" w:space="0" w:color="auto"/>
              <w:right w:val="single" w:sz="4" w:space="0" w:color="auto"/>
            </w:tcBorders>
            <w:shd w:val="clear" w:color="auto" w:fill="auto"/>
            <w:hideMark/>
          </w:tcPr>
          <w:p w14:paraId="202A74D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7D1931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2AB7AC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A08C6D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75DB7F9" w14:textId="4BBC189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QS-1/4-12</w:t>
            </w:r>
          </w:p>
        </w:tc>
        <w:tc>
          <w:tcPr>
            <w:tcW w:w="5155" w:type="dxa"/>
            <w:tcBorders>
              <w:top w:val="nil"/>
              <w:left w:val="nil"/>
              <w:bottom w:val="single" w:sz="4" w:space="0" w:color="auto"/>
              <w:right w:val="single" w:sz="4" w:space="0" w:color="auto"/>
            </w:tcBorders>
            <w:shd w:val="clear" w:color="auto" w:fill="auto"/>
            <w:hideMark/>
          </w:tcPr>
          <w:p w14:paraId="1167C55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50B6EE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C700EA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CCA888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790ECDE" w14:textId="08FEA9F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QS-1/4-4</w:t>
            </w:r>
          </w:p>
        </w:tc>
        <w:tc>
          <w:tcPr>
            <w:tcW w:w="5155" w:type="dxa"/>
            <w:tcBorders>
              <w:top w:val="nil"/>
              <w:left w:val="nil"/>
              <w:bottom w:val="single" w:sz="4" w:space="0" w:color="auto"/>
              <w:right w:val="single" w:sz="4" w:space="0" w:color="auto"/>
            </w:tcBorders>
            <w:shd w:val="clear" w:color="auto" w:fill="auto"/>
            <w:hideMark/>
          </w:tcPr>
          <w:p w14:paraId="0DDBE7A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853A86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D6C638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B4B3C6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EEB5A0" w14:textId="3B4FB12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QS-1/4-6</w:t>
            </w:r>
          </w:p>
        </w:tc>
        <w:tc>
          <w:tcPr>
            <w:tcW w:w="5155" w:type="dxa"/>
            <w:tcBorders>
              <w:top w:val="nil"/>
              <w:left w:val="nil"/>
              <w:bottom w:val="single" w:sz="4" w:space="0" w:color="auto"/>
              <w:right w:val="single" w:sz="4" w:space="0" w:color="auto"/>
            </w:tcBorders>
            <w:shd w:val="clear" w:color="auto" w:fill="auto"/>
            <w:hideMark/>
          </w:tcPr>
          <w:p w14:paraId="3DBA5AE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13DDDA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B77D2F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5B93ED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233C794" w14:textId="577A311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QS-1/4-8</w:t>
            </w:r>
          </w:p>
        </w:tc>
        <w:tc>
          <w:tcPr>
            <w:tcW w:w="5155" w:type="dxa"/>
            <w:tcBorders>
              <w:top w:val="nil"/>
              <w:left w:val="nil"/>
              <w:bottom w:val="single" w:sz="4" w:space="0" w:color="auto"/>
              <w:right w:val="single" w:sz="4" w:space="0" w:color="auto"/>
            </w:tcBorders>
            <w:shd w:val="clear" w:color="auto" w:fill="auto"/>
            <w:hideMark/>
          </w:tcPr>
          <w:p w14:paraId="077C4AD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64EE36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82DF95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9D27D4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E45B8B" w14:textId="680BDAB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QS-1/8-10</w:t>
            </w:r>
          </w:p>
        </w:tc>
        <w:tc>
          <w:tcPr>
            <w:tcW w:w="5155" w:type="dxa"/>
            <w:tcBorders>
              <w:top w:val="nil"/>
              <w:left w:val="nil"/>
              <w:bottom w:val="single" w:sz="4" w:space="0" w:color="auto"/>
              <w:right w:val="single" w:sz="4" w:space="0" w:color="auto"/>
            </w:tcBorders>
            <w:shd w:val="clear" w:color="auto" w:fill="auto"/>
            <w:hideMark/>
          </w:tcPr>
          <w:p w14:paraId="39989DD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EED143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D3904A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490E0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C2891D" w14:textId="728C529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QS-1/8-4</w:t>
            </w:r>
          </w:p>
        </w:tc>
        <w:tc>
          <w:tcPr>
            <w:tcW w:w="5155" w:type="dxa"/>
            <w:tcBorders>
              <w:top w:val="nil"/>
              <w:left w:val="nil"/>
              <w:bottom w:val="single" w:sz="4" w:space="0" w:color="auto"/>
              <w:right w:val="single" w:sz="4" w:space="0" w:color="auto"/>
            </w:tcBorders>
            <w:shd w:val="clear" w:color="auto" w:fill="auto"/>
            <w:hideMark/>
          </w:tcPr>
          <w:p w14:paraId="201324E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97CA0F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539D17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EAF2E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F73F5A5" w14:textId="4EA658F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QS-1/8-6</w:t>
            </w:r>
          </w:p>
        </w:tc>
        <w:tc>
          <w:tcPr>
            <w:tcW w:w="5155" w:type="dxa"/>
            <w:tcBorders>
              <w:top w:val="nil"/>
              <w:left w:val="nil"/>
              <w:bottom w:val="single" w:sz="4" w:space="0" w:color="auto"/>
              <w:right w:val="single" w:sz="4" w:space="0" w:color="auto"/>
            </w:tcBorders>
            <w:shd w:val="clear" w:color="auto" w:fill="auto"/>
            <w:hideMark/>
          </w:tcPr>
          <w:p w14:paraId="4EA3B4A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955375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AA2B1D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C1F985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62489D5" w14:textId="4387644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QS-1/8-8</w:t>
            </w:r>
          </w:p>
        </w:tc>
        <w:tc>
          <w:tcPr>
            <w:tcW w:w="5155" w:type="dxa"/>
            <w:tcBorders>
              <w:top w:val="nil"/>
              <w:left w:val="nil"/>
              <w:bottom w:val="single" w:sz="4" w:space="0" w:color="auto"/>
              <w:right w:val="single" w:sz="4" w:space="0" w:color="auto"/>
            </w:tcBorders>
            <w:shd w:val="clear" w:color="auto" w:fill="auto"/>
            <w:hideMark/>
          </w:tcPr>
          <w:p w14:paraId="62C8898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251792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D13465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B4CB88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8CDCDE" w14:textId="21A2BD8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QS-10</w:t>
            </w:r>
          </w:p>
        </w:tc>
        <w:tc>
          <w:tcPr>
            <w:tcW w:w="5155" w:type="dxa"/>
            <w:tcBorders>
              <w:top w:val="nil"/>
              <w:left w:val="nil"/>
              <w:bottom w:val="single" w:sz="4" w:space="0" w:color="auto"/>
              <w:right w:val="single" w:sz="4" w:space="0" w:color="auto"/>
            </w:tcBorders>
            <w:shd w:val="clear" w:color="auto" w:fill="auto"/>
            <w:hideMark/>
          </w:tcPr>
          <w:p w14:paraId="5D021C1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4FCB0B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48902B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C88AEE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7DB7B1" w14:textId="24917D8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QS-10-6</w:t>
            </w:r>
          </w:p>
        </w:tc>
        <w:tc>
          <w:tcPr>
            <w:tcW w:w="5155" w:type="dxa"/>
            <w:tcBorders>
              <w:top w:val="nil"/>
              <w:left w:val="nil"/>
              <w:bottom w:val="single" w:sz="4" w:space="0" w:color="auto"/>
              <w:right w:val="single" w:sz="4" w:space="0" w:color="auto"/>
            </w:tcBorders>
            <w:shd w:val="clear" w:color="auto" w:fill="auto"/>
            <w:hideMark/>
          </w:tcPr>
          <w:p w14:paraId="3CFCDD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C8E1B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20F5D7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26610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3B5997" w14:textId="7321F0F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QS-10-8</w:t>
            </w:r>
          </w:p>
        </w:tc>
        <w:tc>
          <w:tcPr>
            <w:tcW w:w="5155" w:type="dxa"/>
            <w:tcBorders>
              <w:top w:val="nil"/>
              <w:left w:val="nil"/>
              <w:bottom w:val="single" w:sz="4" w:space="0" w:color="auto"/>
              <w:right w:val="single" w:sz="4" w:space="0" w:color="auto"/>
            </w:tcBorders>
            <w:shd w:val="clear" w:color="auto" w:fill="auto"/>
            <w:hideMark/>
          </w:tcPr>
          <w:p w14:paraId="4AE8C79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F3E3F4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808DFF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B99EBE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80842D" w14:textId="3939DB2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w:t>
            </w:r>
          </w:p>
        </w:tc>
        <w:tc>
          <w:tcPr>
            <w:tcW w:w="5155" w:type="dxa"/>
            <w:tcBorders>
              <w:top w:val="nil"/>
              <w:left w:val="nil"/>
              <w:bottom w:val="single" w:sz="4" w:space="0" w:color="auto"/>
              <w:right w:val="single" w:sz="4" w:space="0" w:color="auto"/>
            </w:tcBorders>
            <w:shd w:val="clear" w:color="auto" w:fill="auto"/>
            <w:hideMark/>
          </w:tcPr>
          <w:p w14:paraId="275BA12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142BAE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FA8975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03F91E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843151" w14:textId="0A948F0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QS-12-10</w:t>
            </w:r>
          </w:p>
        </w:tc>
        <w:tc>
          <w:tcPr>
            <w:tcW w:w="5155" w:type="dxa"/>
            <w:tcBorders>
              <w:top w:val="nil"/>
              <w:left w:val="nil"/>
              <w:bottom w:val="single" w:sz="4" w:space="0" w:color="auto"/>
              <w:right w:val="single" w:sz="4" w:space="0" w:color="auto"/>
            </w:tcBorders>
            <w:shd w:val="clear" w:color="auto" w:fill="auto"/>
            <w:hideMark/>
          </w:tcPr>
          <w:p w14:paraId="7564ACB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243D75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AF31FD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0F086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1C2DF0A" w14:textId="32A4377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QS-12-8</w:t>
            </w:r>
          </w:p>
        </w:tc>
        <w:tc>
          <w:tcPr>
            <w:tcW w:w="5155" w:type="dxa"/>
            <w:tcBorders>
              <w:top w:val="nil"/>
              <w:left w:val="nil"/>
              <w:bottom w:val="single" w:sz="4" w:space="0" w:color="auto"/>
              <w:right w:val="single" w:sz="4" w:space="0" w:color="auto"/>
            </w:tcBorders>
            <w:shd w:val="clear" w:color="auto" w:fill="auto"/>
            <w:hideMark/>
          </w:tcPr>
          <w:p w14:paraId="1BF354F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10FEC8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47B509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930FDF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C183DB0" w14:textId="36795EA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QS-16</w:t>
            </w:r>
          </w:p>
        </w:tc>
        <w:tc>
          <w:tcPr>
            <w:tcW w:w="5155" w:type="dxa"/>
            <w:tcBorders>
              <w:top w:val="nil"/>
              <w:left w:val="nil"/>
              <w:bottom w:val="single" w:sz="4" w:space="0" w:color="auto"/>
              <w:right w:val="single" w:sz="4" w:space="0" w:color="auto"/>
            </w:tcBorders>
            <w:shd w:val="clear" w:color="auto" w:fill="auto"/>
            <w:hideMark/>
          </w:tcPr>
          <w:p w14:paraId="69035B9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0DD4A6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B044ED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89904C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9D08E06" w14:textId="2E62350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QS-3/8-10</w:t>
            </w:r>
          </w:p>
        </w:tc>
        <w:tc>
          <w:tcPr>
            <w:tcW w:w="5155" w:type="dxa"/>
            <w:tcBorders>
              <w:top w:val="nil"/>
              <w:left w:val="nil"/>
              <w:bottom w:val="single" w:sz="4" w:space="0" w:color="auto"/>
              <w:right w:val="single" w:sz="4" w:space="0" w:color="auto"/>
            </w:tcBorders>
            <w:shd w:val="clear" w:color="auto" w:fill="auto"/>
            <w:hideMark/>
          </w:tcPr>
          <w:p w14:paraId="20E540B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5F1743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9B052D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B34172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51D81D" w14:textId="41FCD2E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QS-3/8-12</w:t>
            </w:r>
          </w:p>
        </w:tc>
        <w:tc>
          <w:tcPr>
            <w:tcW w:w="5155" w:type="dxa"/>
            <w:tcBorders>
              <w:top w:val="nil"/>
              <w:left w:val="nil"/>
              <w:bottom w:val="single" w:sz="4" w:space="0" w:color="auto"/>
              <w:right w:val="single" w:sz="4" w:space="0" w:color="auto"/>
            </w:tcBorders>
            <w:shd w:val="clear" w:color="auto" w:fill="auto"/>
            <w:hideMark/>
          </w:tcPr>
          <w:p w14:paraId="21DC9E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7CC0A3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45B942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099CB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67F0A7" w14:textId="484ABB8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QS-3/8-16</w:t>
            </w:r>
          </w:p>
        </w:tc>
        <w:tc>
          <w:tcPr>
            <w:tcW w:w="5155" w:type="dxa"/>
            <w:tcBorders>
              <w:top w:val="nil"/>
              <w:left w:val="nil"/>
              <w:bottom w:val="single" w:sz="4" w:space="0" w:color="auto"/>
              <w:right w:val="single" w:sz="4" w:space="0" w:color="auto"/>
            </w:tcBorders>
            <w:shd w:val="clear" w:color="auto" w:fill="auto"/>
            <w:hideMark/>
          </w:tcPr>
          <w:p w14:paraId="1A8826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44C761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BADC37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9C174B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4F1B0B" w14:textId="42CDBC6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QS-3/8-6</w:t>
            </w:r>
          </w:p>
        </w:tc>
        <w:tc>
          <w:tcPr>
            <w:tcW w:w="5155" w:type="dxa"/>
            <w:tcBorders>
              <w:top w:val="nil"/>
              <w:left w:val="nil"/>
              <w:bottom w:val="single" w:sz="4" w:space="0" w:color="auto"/>
              <w:right w:val="single" w:sz="4" w:space="0" w:color="auto"/>
            </w:tcBorders>
            <w:shd w:val="clear" w:color="auto" w:fill="auto"/>
            <w:hideMark/>
          </w:tcPr>
          <w:p w14:paraId="4DCD596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9EB872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C8970E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FF999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31225F" w14:textId="2996BDE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QS-3/8-8</w:t>
            </w:r>
          </w:p>
        </w:tc>
        <w:tc>
          <w:tcPr>
            <w:tcW w:w="5155" w:type="dxa"/>
            <w:tcBorders>
              <w:top w:val="nil"/>
              <w:left w:val="nil"/>
              <w:bottom w:val="single" w:sz="4" w:space="0" w:color="auto"/>
              <w:right w:val="single" w:sz="4" w:space="0" w:color="auto"/>
            </w:tcBorders>
            <w:shd w:val="clear" w:color="auto" w:fill="auto"/>
            <w:hideMark/>
          </w:tcPr>
          <w:p w14:paraId="3C00647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619F2E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E9E68E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86F6D6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BDED45" w14:textId="3CE6419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QS-4</w:t>
            </w:r>
          </w:p>
        </w:tc>
        <w:tc>
          <w:tcPr>
            <w:tcW w:w="5155" w:type="dxa"/>
            <w:tcBorders>
              <w:top w:val="nil"/>
              <w:left w:val="nil"/>
              <w:bottom w:val="single" w:sz="4" w:space="0" w:color="auto"/>
              <w:right w:val="single" w:sz="4" w:space="0" w:color="auto"/>
            </w:tcBorders>
            <w:shd w:val="clear" w:color="auto" w:fill="auto"/>
            <w:hideMark/>
          </w:tcPr>
          <w:p w14:paraId="54443A3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87B55F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C279F7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391B32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2A72C0" w14:textId="47982A0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QS-6</w:t>
            </w:r>
          </w:p>
        </w:tc>
        <w:tc>
          <w:tcPr>
            <w:tcW w:w="5155" w:type="dxa"/>
            <w:tcBorders>
              <w:top w:val="nil"/>
              <w:left w:val="nil"/>
              <w:bottom w:val="single" w:sz="4" w:space="0" w:color="auto"/>
              <w:right w:val="single" w:sz="4" w:space="0" w:color="auto"/>
            </w:tcBorders>
            <w:shd w:val="clear" w:color="auto" w:fill="auto"/>
            <w:hideMark/>
          </w:tcPr>
          <w:p w14:paraId="6D8128F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F0E217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F0E85E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1EEA3F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1C5C2A" w14:textId="7C69CD1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QS-6-4</w:t>
            </w:r>
          </w:p>
        </w:tc>
        <w:tc>
          <w:tcPr>
            <w:tcW w:w="5155" w:type="dxa"/>
            <w:tcBorders>
              <w:top w:val="nil"/>
              <w:left w:val="nil"/>
              <w:bottom w:val="single" w:sz="4" w:space="0" w:color="auto"/>
              <w:right w:val="single" w:sz="4" w:space="0" w:color="auto"/>
            </w:tcBorders>
            <w:shd w:val="clear" w:color="auto" w:fill="auto"/>
            <w:hideMark/>
          </w:tcPr>
          <w:p w14:paraId="66086DE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C6C3A8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1BE0B4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A6106D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3359DD" w14:textId="4F56A76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QS-8</w:t>
            </w:r>
          </w:p>
        </w:tc>
        <w:tc>
          <w:tcPr>
            <w:tcW w:w="5155" w:type="dxa"/>
            <w:tcBorders>
              <w:top w:val="nil"/>
              <w:left w:val="nil"/>
              <w:bottom w:val="single" w:sz="4" w:space="0" w:color="auto"/>
              <w:right w:val="single" w:sz="4" w:space="0" w:color="auto"/>
            </w:tcBorders>
            <w:shd w:val="clear" w:color="auto" w:fill="auto"/>
            <w:hideMark/>
          </w:tcPr>
          <w:p w14:paraId="3C0B4B8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85E390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ECA370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0D2EA1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2C428F8" w14:textId="2539432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QS-8-4</w:t>
            </w:r>
          </w:p>
        </w:tc>
        <w:tc>
          <w:tcPr>
            <w:tcW w:w="5155" w:type="dxa"/>
            <w:tcBorders>
              <w:top w:val="nil"/>
              <w:left w:val="nil"/>
              <w:bottom w:val="single" w:sz="4" w:space="0" w:color="auto"/>
              <w:right w:val="single" w:sz="4" w:space="0" w:color="auto"/>
            </w:tcBorders>
            <w:shd w:val="clear" w:color="auto" w:fill="auto"/>
            <w:hideMark/>
          </w:tcPr>
          <w:p w14:paraId="5A647B2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BD53E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659C02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60CAFC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EAD81D9" w14:textId="497419C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QS-8-6</w:t>
            </w:r>
          </w:p>
        </w:tc>
        <w:tc>
          <w:tcPr>
            <w:tcW w:w="5155" w:type="dxa"/>
            <w:tcBorders>
              <w:top w:val="nil"/>
              <w:left w:val="nil"/>
              <w:bottom w:val="single" w:sz="4" w:space="0" w:color="auto"/>
              <w:right w:val="single" w:sz="4" w:space="0" w:color="auto"/>
            </w:tcBorders>
            <w:shd w:val="clear" w:color="auto" w:fill="auto"/>
            <w:hideMark/>
          </w:tcPr>
          <w:p w14:paraId="715B432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52C7A3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FF05A3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B86A75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C2CD9FA" w14:textId="7AE3AD9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Тапа QSC-10H</w:t>
            </w:r>
          </w:p>
        </w:tc>
        <w:tc>
          <w:tcPr>
            <w:tcW w:w="5155" w:type="dxa"/>
            <w:tcBorders>
              <w:top w:val="nil"/>
              <w:left w:val="nil"/>
              <w:bottom w:val="single" w:sz="4" w:space="0" w:color="auto"/>
              <w:right w:val="single" w:sz="4" w:space="0" w:color="auto"/>
            </w:tcBorders>
            <w:shd w:val="clear" w:color="auto" w:fill="auto"/>
            <w:hideMark/>
          </w:tcPr>
          <w:p w14:paraId="3FB32EC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817464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79B989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1F99C9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2C238A4" w14:textId="6990C59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Тапа QSC-12H</w:t>
            </w:r>
          </w:p>
        </w:tc>
        <w:tc>
          <w:tcPr>
            <w:tcW w:w="5155" w:type="dxa"/>
            <w:tcBorders>
              <w:top w:val="nil"/>
              <w:left w:val="nil"/>
              <w:bottom w:val="single" w:sz="4" w:space="0" w:color="auto"/>
              <w:right w:val="single" w:sz="4" w:space="0" w:color="auto"/>
            </w:tcBorders>
            <w:shd w:val="clear" w:color="auto" w:fill="auto"/>
            <w:hideMark/>
          </w:tcPr>
          <w:p w14:paraId="4003AFB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877D10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3AD92E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2B684C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739D3E4" w14:textId="07696E3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Тапа QSC-6H</w:t>
            </w:r>
          </w:p>
        </w:tc>
        <w:tc>
          <w:tcPr>
            <w:tcW w:w="5155" w:type="dxa"/>
            <w:tcBorders>
              <w:top w:val="nil"/>
              <w:left w:val="nil"/>
              <w:bottom w:val="single" w:sz="4" w:space="0" w:color="auto"/>
              <w:right w:val="single" w:sz="4" w:space="0" w:color="auto"/>
            </w:tcBorders>
            <w:shd w:val="clear" w:color="auto" w:fill="auto"/>
            <w:hideMark/>
          </w:tcPr>
          <w:p w14:paraId="50828F0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BB6823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EF100F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409DEE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4E9807C" w14:textId="0004D27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Тапа QSC-8H</w:t>
            </w:r>
          </w:p>
        </w:tc>
        <w:tc>
          <w:tcPr>
            <w:tcW w:w="5155" w:type="dxa"/>
            <w:tcBorders>
              <w:top w:val="nil"/>
              <w:left w:val="nil"/>
              <w:bottom w:val="single" w:sz="4" w:space="0" w:color="auto"/>
              <w:right w:val="single" w:sz="4" w:space="0" w:color="auto"/>
            </w:tcBorders>
            <w:shd w:val="clear" w:color="auto" w:fill="auto"/>
            <w:hideMark/>
          </w:tcPr>
          <w:p w14:paraId="5CF2E35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D08A00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8ADCE9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182228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EBDFEE1" w14:textId="2C40156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w:t>
            </w:r>
          </w:p>
        </w:tc>
        <w:tc>
          <w:tcPr>
            <w:tcW w:w="5155" w:type="dxa"/>
            <w:tcBorders>
              <w:top w:val="nil"/>
              <w:left w:val="nil"/>
              <w:bottom w:val="single" w:sz="4" w:space="0" w:color="auto"/>
              <w:right w:val="single" w:sz="4" w:space="0" w:color="auto"/>
            </w:tcBorders>
            <w:shd w:val="clear" w:color="auto" w:fill="auto"/>
            <w:hideMark/>
          </w:tcPr>
          <w:p w14:paraId="59E7FC2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3C0DB6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A77E3F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BBCEAB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EDB5E56" w14:textId="25FFA72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w:t>
            </w:r>
          </w:p>
        </w:tc>
        <w:tc>
          <w:tcPr>
            <w:tcW w:w="5155" w:type="dxa"/>
            <w:tcBorders>
              <w:top w:val="nil"/>
              <w:left w:val="nil"/>
              <w:bottom w:val="single" w:sz="4" w:space="0" w:color="auto"/>
              <w:right w:val="single" w:sz="4" w:space="0" w:color="auto"/>
            </w:tcBorders>
            <w:shd w:val="clear" w:color="auto" w:fill="auto"/>
            <w:hideMark/>
          </w:tcPr>
          <w:p w14:paraId="10BEB6C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F779AB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E924A6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5DEEA2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71EB53" w14:textId="66DF0C1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w:t>
            </w:r>
          </w:p>
        </w:tc>
        <w:tc>
          <w:tcPr>
            <w:tcW w:w="5155" w:type="dxa"/>
            <w:tcBorders>
              <w:top w:val="nil"/>
              <w:left w:val="nil"/>
              <w:bottom w:val="single" w:sz="4" w:space="0" w:color="auto"/>
              <w:right w:val="single" w:sz="4" w:space="0" w:color="auto"/>
            </w:tcBorders>
            <w:shd w:val="clear" w:color="auto" w:fill="auto"/>
            <w:hideMark/>
          </w:tcPr>
          <w:p w14:paraId="315DB28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295F98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8CEA68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E833DB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D3DC250" w14:textId="4C2E125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w:t>
            </w:r>
          </w:p>
        </w:tc>
        <w:tc>
          <w:tcPr>
            <w:tcW w:w="5155" w:type="dxa"/>
            <w:tcBorders>
              <w:top w:val="nil"/>
              <w:left w:val="nil"/>
              <w:bottom w:val="single" w:sz="4" w:space="0" w:color="auto"/>
              <w:right w:val="single" w:sz="4" w:space="0" w:color="auto"/>
            </w:tcBorders>
            <w:shd w:val="clear" w:color="auto" w:fill="auto"/>
            <w:hideMark/>
          </w:tcPr>
          <w:p w14:paraId="5554500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E8E012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9D49CF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4BB4C9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D885AE" w14:textId="31E7628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w:t>
            </w:r>
          </w:p>
        </w:tc>
        <w:tc>
          <w:tcPr>
            <w:tcW w:w="5155" w:type="dxa"/>
            <w:tcBorders>
              <w:top w:val="nil"/>
              <w:left w:val="nil"/>
              <w:bottom w:val="single" w:sz="4" w:space="0" w:color="auto"/>
              <w:right w:val="single" w:sz="4" w:space="0" w:color="auto"/>
            </w:tcBorders>
            <w:shd w:val="clear" w:color="auto" w:fill="auto"/>
            <w:hideMark/>
          </w:tcPr>
          <w:p w14:paraId="1F8D33D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70B5B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8C3928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5DE1EF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C95FE47" w14:textId="33A32C1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QSL-1/4-6</w:t>
            </w:r>
          </w:p>
        </w:tc>
        <w:tc>
          <w:tcPr>
            <w:tcW w:w="5155" w:type="dxa"/>
            <w:tcBorders>
              <w:top w:val="nil"/>
              <w:left w:val="nil"/>
              <w:bottom w:val="single" w:sz="4" w:space="0" w:color="auto"/>
              <w:right w:val="single" w:sz="4" w:space="0" w:color="auto"/>
            </w:tcBorders>
            <w:shd w:val="clear" w:color="auto" w:fill="auto"/>
            <w:hideMark/>
          </w:tcPr>
          <w:p w14:paraId="3148C82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03267C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EE8CC5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A80FCB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1D869EE" w14:textId="7197E03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QSL-1/4-8</w:t>
            </w:r>
          </w:p>
        </w:tc>
        <w:tc>
          <w:tcPr>
            <w:tcW w:w="5155" w:type="dxa"/>
            <w:tcBorders>
              <w:top w:val="nil"/>
              <w:left w:val="nil"/>
              <w:bottom w:val="single" w:sz="4" w:space="0" w:color="auto"/>
              <w:right w:val="single" w:sz="4" w:space="0" w:color="auto"/>
            </w:tcBorders>
            <w:shd w:val="clear" w:color="auto" w:fill="auto"/>
            <w:hideMark/>
          </w:tcPr>
          <w:p w14:paraId="2664AE1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F77B85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EB37AD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43C23A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F3BF28" w14:textId="7F9FE5B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QSL-1/8-10</w:t>
            </w:r>
          </w:p>
        </w:tc>
        <w:tc>
          <w:tcPr>
            <w:tcW w:w="5155" w:type="dxa"/>
            <w:tcBorders>
              <w:top w:val="nil"/>
              <w:left w:val="nil"/>
              <w:bottom w:val="single" w:sz="4" w:space="0" w:color="auto"/>
              <w:right w:val="single" w:sz="4" w:space="0" w:color="auto"/>
            </w:tcBorders>
            <w:shd w:val="clear" w:color="auto" w:fill="auto"/>
            <w:hideMark/>
          </w:tcPr>
          <w:p w14:paraId="28F9390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C0E613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7D7602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7C0B6E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67CE652" w14:textId="41BC817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QSL-1/8-6</w:t>
            </w:r>
          </w:p>
        </w:tc>
        <w:tc>
          <w:tcPr>
            <w:tcW w:w="5155" w:type="dxa"/>
            <w:tcBorders>
              <w:top w:val="nil"/>
              <w:left w:val="nil"/>
              <w:bottom w:val="single" w:sz="4" w:space="0" w:color="auto"/>
              <w:right w:val="single" w:sz="4" w:space="0" w:color="auto"/>
            </w:tcBorders>
            <w:shd w:val="clear" w:color="auto" w:fill="auto"/>
            <w:hideMark/>
          </w:tcPr>
          <w:p w14:paraId="109CAB9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56E69A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E8D243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E78C6B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901B51" w14:textId="7E06305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QSL-1/8-8</w:t>
            </w:r>
          </w:p>
        </w:tc>
        <w:tc>
          <w:tcPr>
            <w:tcW w:w="5155" w:type="dxa"/>
            <w:tcBorders>
              <w:top w:val="nil"/>
              <w:left w:val="nil"/>
              <w:bottom w:val="single" w:sz="4" w:space="0" w:color="auto"/>
              <w:right w:val="single" w:sz="4" w:space="0" w:color="auto"/>
            </w:tcBorders>
            <w:shd w:val="clear" w:color="auto" w:fill="auto"/>
            <w:hideMark/>
          </w:tcPr>
          <w:p w14:paraId="3F74F54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4F177C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1A9553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DCC8C0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7B28B9F" w14:textId="534F8C7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QSL-10</w:t>
            </w:r>
          </w:p>
        </w:tc>
        <w:tc>
          <w:tcPr>
            <w:tcW w:w="5155" w:type="dxa"/>
            <w:tcBorders>
              <w:top w:val="nil"/>
              <w:left w:val="nil"/>
              <w:bottom w:val="single" w:sz="4" w:space="0" w:color="auto"/>
              <w:right w:val="single" w:sz="4" w:space="0" w:color="auto"/>
            </w:tcBorders>
            <w:shd w:val="clear" w:color="auto" w:fill="auto"/>
            <w:hideMark/>
          </w:tcPr>
          <w:p w14:paraId="27A33D7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C79A48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03E660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1B1063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835E83A" w14:textId="2A88159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QSL-12</w:t>
            </w:r>
          </w:p>
        </w:tc>
        <w:tc>
          <w:tcPr>
            <w:tcW w:w="5155" w:type="dxa"/>
            <w:tcBorders>
              <w:top w:val="nil"/>
              <w:left w:val="nil"/>
              <w:bottom w:val="single" w:sz="4" w:space="0" w:color="auto"/>
              <w:right w:val="single" w:sz="4" w:space="0" w:color="auto"/>
            </w:tcBorders>
            <w:shd w:val="clear" w:color="auto" w:fill="auto"/>
            <w:hideMark/>
          </w:tcPr>
          <w:p w14:paraId="471AF87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0BA258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E109EC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4FF161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4DD57E3" w14:textId="756DEBE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QSL-3/8-10</w:t>
            </w:r>
          </w:p>
        </w:tc>
        <w:tc>
          <w:tcPr>
            <w:tcW w:w="5155" w:type="dxa"/>
            <w:tcBorders>
              <w:top w:val="nil"/>
              <w:left w:val="nil"/>
              <w:bottom w:val="single" w:sz="4" w:space="0" w:color="auto"/>
              <w:right w:val="single" w:sz="4" w:space="0" w:color="auto"/>
            </w:tcBorders>
            <w:shd w:val="clear" w:color="auto" w:fill="auto"/>
            <w:hideMark/>
          </w:tcPr>
          <w:p w14:paraId="1A81798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420169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3CB815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87BF65"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EA87ABC" w14:textId="1970841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QSL-3/8-12</w:t>
            </w:r>
          </w:p>
        </w:tc>
        <w:tc>
          <w:tcPr>
            <w:tcW w:w="5155" w:type="dxa"/>
            <w:tcBorders>
              <w:top w:val="nil"/>
              <w:left w:val="nil"/>
              <w:bottom w:val="single" w:sz="4" w:space="0" w:color="auto"/>
              <w:right w:val="single" w:sz="4" w:space="0" w:color="auto"/>
            </w:tcBorders>
            <w:shd w:val="clear" w:color="auto" w:fill="auto"/>
            <w:hideMark/>
          </w:tcPr>
          <w:p w14:paraId="10793F7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68552F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FCD2C4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A9EAA3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2D3994" w14:textId="22C5000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QSL-3/8-16</w:t>
            </w:r>
          </w:p>
        </w:tc>
        <w:tc>
          <w:tcPr>
            <w:tcW w:w="5155" w:type="dxa"/>
            <w:tcBorders>
              <w:top w:val="nil"/>
              <w:left w:val="nil"/>
              <w:bottom w:val="single" w:sz="4" w:space="0" w:color="auto"/>
              <w:right w:val="single" w:sz="4" w:space="0" w:color="auto"/>
            </w:tcBorders>
            <w:shd w:val="clear" w:color="auto" w:fill="auto"/>
            <w:hideMark/>
          </w:tcPr>
          <w:p w14:paraId="3F068FD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9CA453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F494ED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BC2AF4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29C5DD" w14:textId="01AD989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QSL-3/8-6</w:t>
            </w:r>
          </w:p>
        </w:tc>
        <w:tc>
          <w:tcPr>
            <w:tcW w:w="5155" w:type="dxa"/>
            <w:tcBorders>
              <w:top w:val="nil"/>
              <w:left w:val="nil"/>
              <w:bottom w:val="single" w:sz="4" w:space="0" w:color="auto"/>
              <w:right w:val="single" w:sz="4" w:space="0" w:color="auto"/>
            </w:tcBorders>
            <w:shd w:val="clear" w:color="auto" w:fill="auto"/>
            <w:hideMark/>
          </w:tcPr>
          <w:p w14:paraId="2698901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5DCB64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44C3AB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0D88ED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A620C14" w14:textId="2EC1835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QSL-3/8-8</w:t>
            </w:r>
          </w:p>
        </w:tc>
        <w:tc>
          <w:tcPr>
            <w:tcW w:w="5155" w:type="dxa"/>
            <w:tcBorders>
              <w:top w:val="nil"/>
              <w:left w:val="nil"/>
              <w:bottom w:val="single" w:sz="4" w:space="0" w:color="auto"/>
              <w:right w:val="single" w:sz="4" w:space="0" w:color="auto"/>
            </w:tcBorders>
            <w:shd w:val="clear" w:color="auto" w:fill="auto"/>
            <w:hideMark/>
          </w:tcPr>
          <w:p w14:paraId="1E765F2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E2CB5E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4043E8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C78F82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B761EE2" w14:textId="4F1BE6F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QSL-6</w:t>
            </w:r>
          </w:p>
        </w:tc>
        <w:tc>
          <w:tcPr>
            <w:tcW w:w="5155" w:type="dxa"/>
            <w:tcBorders>
              <w:top w:val="nil"/>
              <w:left w:val="nil"/>
              <w:bottom w:val="single" w:sz="4" w:space="0" w:color="auto"/>
              <w:right w:val="single" w:sz="4" w:space="0" w:color="auto"/>
            </w:tcBorders>
            <w:shd w:val="clear" w:color="auto" w:fill="auto"/>
            <w:hideMark/>
          </w:tcPr>
          <w:p w14:paraId="4D8B7CB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B3D91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2AE60D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62F2E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1DFCFA2" w14:textId="0528E19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QSL-8</w:t>
            </w:r>
          </w:p>
        </w:tc>
        <w:tc>
          <w:tcPr>
            <w:tcW w:w="5155" w:type="dxa"/>
            <w:tcBorders>
              <w:top w:val="nil"/>
              <w:left w:val="nil"/>
              <w:bottom w:val="single" w:sz="4" w:space="0" w:color="auto"/>
              <w:right w:val="single" w:sz="4" w:space="0" w:color="auto"/>
            </w:tcBorders>
            <w:shd w:val="clear" w:color="auto" w:fill="auto"/>
            <w:hideMark/>
          </w:tcPr>
          <w:p w14:paraId="722D46B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DFF355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6D0015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339184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6C5D2DA" w14:textId="03AEC7F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Многоканален разпределител QSLV2-1/4-6</w:t>
            </w:r>
          </w:p>
        </w:tc>
        <w:tc>
          <w:tcPr>
            <w:tcW w:w="5155" w:type="dxa"/>
            <w:tcBorders>
              <w:top w:val="nil"/>
              <w:left w:val="nil"/>
              <w:bottom w:val="single" w:sz="4" w:space="0" w:color="auto"/>
              <w:right w:val="single" w:sz="4" w:space="0" w:color="auto"/>
            </w:tcBorders>
            <w:shd w:val="clear" w:color="auto" w:fill="auto"/>
            <w:hideMark/>
          </w:tcPr>
          <w:p w14:paraId="6E36B84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447854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7B1EFC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D30F0F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4CFD0E0" w14:textId="2D0D959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Многоканален разпределител QSLV2-1/4-8</w:t>
            </w:r>
          </w:p>
        </w:tc>
        <w:tc>
          <w:tcPr>
            <w:tcW w:w="5155" w:type="dxa"/>
            <w:tcBorders>
              <w:top w:val="nil"/>
              <w:left w:val="nil"/>
              <w:bottom w:val="single" w:sz="4" w:space="0" w:color="auto"/>
              <w:right w:val="single" w:sz="4" w:space="0" w:color="auto"/>
            </w:tcBorders>
            <w:shd w:val="clear" w:color="auto" w:fill="auto"/>
            <w:hideMark/>
          </w:tcPr>
          <w:p w14:paraId="638D07A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46B694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0221D2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9E56AE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048873A" w14:textId="16B5DCD4"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Многоканален разпределител QSLV3-3/8-10</w:t>
            </w:r>
          </w:p>
        </w:tc>
        <w:tc>
          <w:tcPr>
            <w:tcW w:w="5155" w:type="dxa"/>
            <w:tcBorders>
              <w:top w:val="nil"/>
              <w:left w:val="nil"/>
              <w:bottom w:val="single" w:sz="4" w:space="0" w:color="auto"/>
              <w:right w:val="single" w:sz="4" w:space="0" w:color="auto"/>
            </w:tcBorders>
            <w:shd w:val="clear" w:color="auto" w:fill="auto"/>
            <w:hideMark/>
          </w:tcPr>
          <w:p w14:paraId="19787F0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EAF24C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CBB0CE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8D2654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7C5A34F" w14:textId="25A7938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Многоканален разпределител QSLV3-3/8-12</w:t>
            </w:r>
          </w:p>
        </w:tc>
        <w:tc>
          <w:tcPr>
            <w:tcW w:w="5155" w:type="dxa"/>
            <w:tcBorders>
              <w:top w:val="nil"/>
              <w:left w:val="nil"/>
              <w:bottom w:val="single" w:sz="4" w:space="0" w:color="auto"/>
              <w:right w:val="single" w:sz="4" w:space="0" w:color="auto"/>
            </w:tcBorders>
            <w:shd w:val="clear" w:color="auto" w:fill="auto"/>
            <w:hideMark/>
          </w:tcPr>
          <w:p w14:paraId="1416D96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9E233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295A75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51C7A4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EEA5AF8" w14:textId="2808652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QSM-M5-4</w:t>
            </w:r>
          </w:p>
        </w:tc>
        <w:tc>
          <w:tcPr>
            <w:tcW w:w="5155" w:type="dxa"/>
            <w:tcBorders>
              <w:top w:val="nil"/>
              <w:left w:val="nil"/>
              <w:bottom w:val="single" w:sz="4" w:space="0" w:color="auto"/>
              <w:right w:val="single" w:sz="4" w:space="0" w:color="auto"/>
            </w:tcBorders>
            <w:shd w:val="clear" w:color="auto" w:fill="auto"/>
            <w:hideMark/>
          </w:tcPr>
          <w:p w14:paraId="7FB0DB9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EE6429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E44E77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5F2E93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41CAE9" w14:textId="73DAA4D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QSM-M5-6</w:t>
            </w:r>
          </w:p>
        </w:tc>
        <w:tc>
          <w:tcPr>
            <w:tcW w:w="5155" w:type="dxa"/>
            <w:tcBorders>
              <w:top w:val="nil"/>
              <w:left w:val="nil"/>
              <w:bottom w:val="single" w:sz="4" w:space="0" w:color="auto"/>
              <w:right w:val="single" w:sz="4" w:space="0" w:color="auto"/>
            </w:tcBorders>
            <w:shd w:val="clear" w:color="auto" w:fill="auto"/>
            <w:hideMark/>
          </w:tcPr>
          <w:p w14:paraId="111234B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27D5C2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C21243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6F1F0D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70628D" w14:textId="43FD494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QSML-M5-4</w:t>
            </w:r>
          </w:p>
        </w:tc>
        <w:tc>
          <w:tcPr>
            <w:tcW w:w="5155" w:type="dxa"/>
            <w:tcBorders>
              <w:top w:val="nil"/>
              <w:left w:val="nil"/>
              <w:bottom w:val="single" w:sz="4" w:space="0" w:color="auto"/>
              <w:right w:val="single" w:sz="4" w:space="0" w:color="auto"/>
            </w:tcBorders>
            <w:shd w:val="clear" w:color="auto" w:fill="auto"/>
            <w:hideMark/>
          </w:tcPr>
          <w:p w14:paraId="76818D0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30CC65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A68F16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7B914F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E76FF17" w14:textId="5B1ECD5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L-съединител QSML-M5-6</w:t>
            </w:r>
          </w:p>
        </w:tc>
        <w:tc>
          <w:tcPr>
            <w:tcW w:w="5155" w:type="dxa"/>
            <w:tcBorders>
              <w:top w:val="nil"/>
              <w:left w:val="nil"/>
              <w:bottom w:val="single" w:sz="4" w:space="0" w:color="auto"/>
              <w:right w:val="single" w:sz="4" w:space="0" w:color="auto"/>
            </w:tcBorders>
            <w:shd w:val="clear" w:color="auto" w:fill="auto"/>
            <w:hideMark/>
          </w:tcPr>
          <w:p w14:paraId="5624D65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E3ECDC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5D7D0D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7C1BBA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702F443" w14:textId="0A2DBD3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QSS-6</w:t>
            </w:r>
          </w:p>
        </w:tc>
        <w:tc>
          <w:tcPr>
            <w:tcW w:w="5155" w:type="dxa"/>
            <w:tcBorders>
              <w:top w:val="nil"/>
              <w:left w:val="nil"/>
              <w:bottom w:val="single" w:sz="4" w:space="0" w:color="auto"/>
              <w:right w:val="single" w:sz="4" w:space="0" w:color="auto"/>
            </w:tcBorders>
            <w:shd w:val="clear" w:color="auto" w:fill="auto"/>
            <w:hideMark/>
          </w:tcPr>
          <w:p w14:paraId="6761660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E93595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2DEE6E4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509B77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373F80A" w14:textId="4AB3F6A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 xml:space="preserve">Сензор за налягане SPAN-P10R-G18M-PN-PN-L1 </w:t>
            </w:r>
          </w:p>
        </w:tc>
        <w:tc>
          <w:tcPr>
            <w:tcW w:w="5155" w:type="dxa"/>
            <w:tcBorders>
              <w:top w:val="nil"/>
              <w:left w:val="nil"/>
              <w:bottom w:val="single" w:sz="4" w:space="0" w:color="auto"/>
              <w:right w:val="single" w:sz="4" w:space="0" w:color="auto"/>
            </w:tcBorders>
            <w:shd w:val="clear" w:color="auto" w:fill="auto"/>
            <w:hideMark/>
          </w:tcPr>
          <w:p w14:paraId="62FF5D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9C5A24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50D951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5EBA5E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F0A8652" w14:textId="062F76C2"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Сензор за налягане SPAU-P10R-H-G18FD-L-PNLK-PNVBA-M12U</w:t>
            </w:r>
          </w:p>
        </w:tc>
        <w:tc>
          <w:tcPr>
            <w:tcW w:w="5155" w:type="dxa"/>
            <w:tcBorders>
              <w:top w:val="nil"/>
              <w:left w:val="nil"/>
              <w:bottom w:val="single" w:sz="4" w:space="0" w:color="auto"/>
              <w:right w:val="single" w:sz="4" w:space="0" w:color="auto"/>
            </w:tcBorders>
            <w:shd w:val="clear" w:color="auto" w:fill="auto"/>
            <w:hideMark/>
          </w:tcPr>
          <w:p w14:paraId="41CFC56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AD5543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9DFF7C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982347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51E0AB2" w14:textId="53BA34A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Бобина VACS-C-C1-1</w:t>
            </w:r>
          </w:p>
        </w:tc>
        <w:tc>
          <w:tcPr>
            <w:tcW w:w="5155" w:type="dxa"/>
            <w:tcBorders>
              <w:top w:val="nil"/>
              <w:left w:val="nil"/>
              <w:bottom w:val="single" w:sz="4" w:space="0" w:color="auto"/>
              <w:right w:val="single" w:sz="4" w:space="0" w:color="auto"/>
            </w:tcBorders>
            <w:shd w:val="clear" w:color="auto" w:fill="auto"/>
            <w:hideMark/>
          </w:tcPr>
          <w:p w14:paraId="5C8D18F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C04A94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37C26CD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ED62E9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031F426" w14:textId="1B747C6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Бобина VACS-C-C1-3W</w:t>
            </w:r>
          </w:p>
        </w:tc>
        <w:tc>
          <w:tcPr>
            <w:tcW w:w="5155" w:type="dxa"/>
            <w:tcBorders>
              <w:top w:val="nil"/>
              <w:left w:val="nil"/>
              <w:bottom w:val="single" w:sz="4" w:space="0" w:color="auto"/>
              <w:right w:val="single" w:sz="4" w:space="0" w:color="auto"/>
            </w:tcBorders>
            <w:shd w:val="clear" w:color="auto" w:fill="auto"/>
            <w:hideMark/>
          </w:tcPr>
          <w:p w14:paraId="077021A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3C716C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7A702E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7B5090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D77C0E" w14:textId="1822521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Превключващ вентил VHEF-ES-B52-G14</w:t>
            </w:r>
          </w:p>
        </w:tc>
        <w:tc>
          <w:tcPr>
            <w:tcW w:w="5155" w:type="dxa"/>
            <w:tcBorders>
              <w:top w:val="nil"/>
              <w:left w:val="nil"/>
              <w:bottom w:val="single" w:sz="4" w:space="0" w:color="auto"/>
              <w:right w:val="single" w:sz="4" w:space="0" w:color="auto"/>
            </w:tcBorders>
            <w:shd w:val="clear" w:color="auto" w:fill="auto"/>
            <w:hideMark/>
          </w:tcPr>
          <w:p w14:paraId="3DBF052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435310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775CA3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718703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265F10" w14:textId="4264FBB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Превключващ вентил VHEF-ES-B52-G18</w:t>
            </w:r>
          </w:p>
        </w:tc>
        <w:tc>
          <w:tcPr>
            <w:tcW w:w="5155" w:type="dxa"/>
            <w:tcBorders>
              <w:top w:val="nil"/>
              <w:left w:val="nil"/>
              <w:bottom w:val="single" w:sz="4" w:space="0" w:color="auto"/>
              <w:right w:val="single" w:sz="4" w:space="0" w:color="auto"/>
            </w:tcBorders>
            <w:shd w:val="clear" w:color="auto" w:fill="auto"/>
            <w:hideMark/>
          </w:tcPr>
          <w:p w14:paraId="14199CD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5A1B3A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7952AC8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1FD33B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CDB4A78" w14:textId="720AC38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Превключващ вентил VHEF-ES-B53C-G14</w:t>
            </w:r>
          </w:p>
        </w:tc>
        <w:tc>
          <w:tcPr>
            <w:tcW w:w="5155" w:type="dxa"/>
            <w:tcBorders>
              <w:top w:val="nil"/>
              <w:left w:val="nil"/>
              <w:bottom w:val="single" w:sz="4" w:space="0" w:color="auto"/>
              <w:right w:val="single" w:sz="4" w:space="0" w:color="auto"/>
            </w:tcBorders>
            <w:shd w:val="clear" w:color="auto" w:fill="auto"/>
            <w:hideMark/>
          </w:tcPr>
          <w:p w14:paraId="23C490B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6EFD1D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D1F5BF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581100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3B28FEF" w14:textId="0D62E1E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Превключващ вентил VHEF-ES-B53C-G18</w:t>
            </w:r>
          </w:p>
        </w:tc>
        <w:tc>
          <w:tcPr>
            <w:tcW w:w="5155" w:type="dxa"/>
            <w:tcBorders>
              <w:top w:val="nil"/>
              <w:left w:val="nil"/>
              <w:bottom w:val="single" w:sz="4" w:space="0" w:color="auto"/>
              <w:right w:val="single" w:sz="4" w:space="0" w:color="auto"/>
            </w:tcBorders>
            <w:shd w:val="clear" w:color="auto" w:fill="auto"/>
            <w:hideMark/>
          </w:tcPr>
          <w:p w14:paraId="2448C7A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71F0C1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E21275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46E344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718FB5C" w14:textId="46BF500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Ръчен разпределител VHEF-HS-B52-G14</w:t>
            </w:r>
          </w:p>
        </w:tc>
        <w:tc>
          <w:tcPr>
            <w:tcW w:w="5155" w:type="dxa"/>
            <w:tcBorders>
              <w:top w:val="nil"/>
              <w:left w:val="nil"/>
              <w:bottom w:val="single" w:sz="4" w:space="0" w:color="auto"/>
              <w:right w:val="single" w:sz="4" w:space="0" w:color="auto"/>
            </w:tcBorders>
            <w:shd w:val="clear" w:color="auto" w:fill="auto"/>
            <w:hideMark/>
          </w:tcPr>
          <w:p w14:paraId="746FDB5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23DF65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844A75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C72E08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8EE7750" w14:textId="13D0630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Ръчен разпределител VHEF-HS-B52-G18</w:t>
            </w:r>
          </w:p>
        </w:tc>
        <w:tc>
          <w:tcPr>
            <w:tcW w:w="5155" w:type="dxa"/>
            <w:tcBorders>
              <w:top w:val="nil"/>
              <w:left w:val="nil"/>
              <w:bottom w:val="single" w:sz="4" w:space="0" w:color="auto"/>
              <w:right w:val="single" w:sz="4" w:space="0" w:color="auto"/>
            </w:tcBorders>
            <w:shd w:val="clear" w:color="auto" w:fill="auto"/>
            <w:hideMark/>
          </w:tcPr>
          <w:p w14:paraId="6F6438F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2E9393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198F99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3C72358"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CD526B2" w14:textId="1E15C22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VUVS-L20-B52-D-G18-F7</w:t>
            </w:r>
          </w:p>
        </w:tc>
        <w:tc>
          <w:tcPr>
            <w:tcW w:w="5155" w:type="dxa"/>
            <w:tcBorders>
              <w:top w:val="nil"/>
              <w:left w:val="nil"/>
              <w:bottom w:val="single" w:sz="4" w:space="0" w:color="auto"/>
              <w:right w:val="single" w:sz="4" w:space="0" w:color="auto"/>
            </w:tcBorders>
            <w:shd w:val="clear" w:color="auto" w:fill="auto"/>
            <w:hideMark/>
          </w:tcPr>
          <w:p w14:paraId="183A766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5DBF02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A3CA1A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A0C1F6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4ACAFA9" w14:textId="6019D4F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VUVS-L20-M32C-AD-G18-F7</w:t>
            </w:r>
          </w:p>
        </w:tc>
        <w:tc>
          <w:tcPr>
            <w:tcW w:w="5155" w:type="dxa"/>
            <w:tcBorders>
              <w:top w:val="nil"/>
              <w:left w:val="nil"/>
              <w:bottom w:val="single" w:sz="4" w:space="0" w:color="auto"/>
              <w:right w:val="single" w:sz="4" w:space="0" w:color="auto"/>
            </w:tcBorders>
            <w:shd w:val="clear" w:color="auto" w:fill="auto"/>
            <w:hideMark/>
          </w:tcPr>
          <w:p w14:paraId="7FDBC60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D47E5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F84315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35F445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311DC41" w14:textId="44E72AB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VUVS-L20-M52-MD-G18-F7</w:t>
            </w:r>
          </w:p>
        </w:tc>
        <w:tc>
          <w:tcPr>
            <w:tcW w:w="5155" w:type="dxa"/>
            <w:tcBorders>
              <w:top w:val="nil"/>
              <w:left w:val="nil"/>
              <w:bottom w:val="single" w:sz="4" w:space="0" w:color="auto"/>
              <w:right w:val="single" w:sz="4" w:space="0" w:color="auto"/>
            </w:tcBorders>
            <w:shd w:val="clear" w:color="auto" w:fill="auto"/>
            <w:hideMark/>
          </w:tcPr>
          <w:p w14:paraId="1F3B94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CF6C8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C39968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6A0C6EB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D66BC50" w14:textId="459E6EC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VUVS-L20-P53C-MD-G18-F7</w:t>
            </w:r>
          </w:p>
        </w:tc>
        <w:tc>
          <w:tcPr>
            <w:tcW w:w="5155" w:type="dxa"/>
            <w:tcBorders>
              <w:top w:val="nil"/>
              <w:left w:val="nil"/>
              <w:bottom w:val="single" w:sz="4" w:space="0" w:color="auto"/>
              <w:right w:val="single" w:sz="4" w:space="0" w:color="auto"/>
            </w:tcBorders>
            <w:shd w:val="clear" w:color="auto" w:fill="auto"/>
            <w:hideMark/>
          </w:tcPr>
          <w:p w14:paraId="295328E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654BF3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1187D5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221B3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84F7269" w14:textId="2A9E0B3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VUVS-L25-B52-D-G14-F8</w:t>
            </w:r>
          </w:p>
        </w:tc>
        <w:tc>
          <w:tcPr>
            <w:tcW w:w="5155" w:type="dxa"/>
            <w:tcBorders>
              <w:top w:val="nil"/>
              <w:left w:val="nil"/>
              <w:bottom w:val="single" w:sz="4" w:space="0" w:color="auto"/>
              <w:right w:val="single" w:sz="4" w:space="0" w:color="auto"/>
            </w:tcBorders>
            <w:shd w:val="clear" w:color="auto" w:fill="auto"/>
            <w:hideMark/>
          </w:tcPr>
          <w:p w14:paraId="5AE4EBA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B323B4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D67C7E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411E56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38E3492" w14:textId="58A16E5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VUVS-L25-M32C-MD-G14-F8</w:t>
            </w:r>
          </w:p>
        </w:tc>
        <w:tc>
          <w:tcPr>
            <w:tcW w:w="5155" w:type="dxa"/>
            <w:tcBorders>
              <w:top w:val="nil"/>
              <w:left w:val="nil"/>
              <w:bottom w:val="single" w:sz="4" w:space="0" w:color="auto"/>
              <w:right w:val="single" w:sz="4" w:space="0" w:color="auto"/>
            </w:tcBorders>
            <w:shd w:val="clear" w:color="auto" w:fill="auto"/>
            <w:hideMark/>
          </w:tcPr>
          <w:p w14:paraId="1183B28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4640D8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0E604B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C20A1F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6C331E" w14:textId="7F7A266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VUVS-L25-M52-MD-G14-F8</w:t>
            </w:r>
          </w:p>
        </w:tc>
        <w:tc>
          <w:tcPr>
            <w:tcW w:w="5155" w:type="dxa"/>
            <w:tcBorders>
              <w:top w:val="nil"/>
              <w:left w:val="nil"/>
              <w:bottom w:val="single" w:sz="4" w:space="0" w:color="auto"/>
              <w:right w:val="single" w:sz="4" w:space="0" w:color="auto"/>
            </w:tcBorders>
            <w:shd w:val="clear" w:color="auto" w:fill="auto"/>
            <w:hideMark/>
          </w:tcPr>
          <w:p w14:paraId="0EF1F61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379C0C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9E06FE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CB0B20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4E9ECB" w14:textId="1DB3FAF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VUVS-L25-P53C-MD-G14-F8</w:t>
            </w:r>
          </w:p>
        </w:tc>
        <w:tc>
          <w:tcPr>
            <w:tcW w:w="5155" w:type="dxa"/>
            <w:tcBorders>
              <w:top w:val="nil"/>
              <w:left w:val="nil"/>
              <w:bottom w:val="single" w:sz="4" w:space="0" w:color="auto"/>
              <w:right w:val="single" w:sz="4" w:space="0" w:color="auto"/>
            </w:tcBorders>
            <w:shd w:val="clear" w:color="auto" w:fill="auto"/>
            <w:hideMark/>
          </w:tcPr>
          <w:p w14:paraId="6A2E96D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85D2E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545BF1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39BFA8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32FD5D" w14:textId="234044C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VUVS-L30-B52-D-G38-F8</w:t>
            </w:r>
          </w:p>
        </w:tc>
        <w:tc>
          <w:tcPr>
            <w:tcW w:w="5155" w:type="dxa"/>
            <w:tcBorders>
              <w:top w:val="nil"/>
              <w:left w:val="nil"/>
              <w:bottom w:val="single" w:sz="4" w:space="0" w:color="auto"/>
              <w:right w:val="single" w:sz="4" w:space="0" w:color="auto"/>
            </w:tcBorders>
            <w:shd w:val="clear" w:color="auto" w:fill="auto"/>
            <w:hideMark/>
          </w:tcPr>
          <w:p w14:paraId="392EB4F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FE091C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56E288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47C5DA"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FC16F04" w14:textId="5CBB3E0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VUVS-L30-M32C-MD-G38-F8</w:t>
            </w:r>
          </w:p>
        </w:tc>
        <w:tc>
          <w:tcPr>
            <w:tcW w:w="5155" w:type="dxa"/>
            <w:tcBorders>
              <w:top w:val="nil"/>
              <w:left w:val="nil"/>
              <w:bottom w:val="single" w:sz="4" w:space="0" w:color="auto"/>
              <w:right w:val="single" w:sz="4" w:space="0" w:color="auto"/>
            </w:tcBorders>
            <w:shd w:val="clear" w:color="auto" w:fill="auto"/>
            <w:hideMark/>
          </w:tcPr>
          <w:p w14:paraId="0ACC97D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5E9CD1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DA7D5A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D47A64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E167559" w14:textId="490844E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VUVS-L30-M52-AD-G38-F8</w:t>
            </w:r>
          </w:p>
        </w:tc>
        <w:tc>
          <w:tcPr>
            <w:tcW w:w="5155" w:type="dxa"/>
            <w:tcBorders>
              <w:top w:val="nil"/>
              <w:left w:val="nil"/>
              <w:bottom w:val="single" w:sz="4" w:space="0" w:color="auto"/>
              <w:right w:val="single" w:sz="4" w:space="0" w:color="auto"/>
            </w:tcBorders>
            <w:shd w:val="clear" w:color="auto" w:fill="auto"/>
            <w:hideMark/>
          </w:tcPr>
          <w:p w14:paraId="3EA0C62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8DE928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C6C83B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E20C1E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ABD3420" w14:textId="41C1AD4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Пневматичен клапан VUWS-L25-B52-G14</w:t>
            </w:r>
          </w:p>
        </w:tc>
        <w:tc>
          <w:tcPr>
            <w:tcW w:w="5155" w:type="dxa"/>
            <w:tcBorders>
              <w:top w:val="nil"/>
              <w:left w:val="nil"/>
              <w:bottom w:val="single" w:sz="4" w:space="0" w:color="auto"/>
              <w:right w:val="single" w:sz="4" w:space="0" w:color="auto"/>
            </w:tcBorders>
            <w:shd w:val="clear" w:color="auto" w:fill="auto"/>
            <w:hideMark/>
          </w:tcPr>
          <w:p w14:paraId="0785872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89E4FE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EDDE01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381439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A052CA3" w14:textId="054E9A4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Пневматичен клапан VUWS-L25-M32C-M-G14</w:t>
            </w:r>
          </w:p>
        </w:tc>
        <w:tc>
          <w:tcPr>
            <w:tcW w:w="5155" w:type="dxa"/>
            <w:tcBorders>
              <w:top w:val="nil"/>
              <w:left w:val="nil"/>
              <w:bottom w:val="single" w:sz="4" w:space="0" w:color="auto"/>
              <w:right w:val="single" w:sz="4" w:space="0" w:color="auto"/>
            </w:tcBorders>
            <w:shd w:val="clear" w:color="auto" w:fill="auto"/>
            <w:hideMark/>
          </w:tcPr>
          <w:p w14:paraId="438E556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66F821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454DA7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CBBFE7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0EA3C8D" w14:textId="7E28C289"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Пневматичен клапан VUWS-L25-M52-M-G14</w:t>
            </w:r>
          </w:p>
        </w:tc>
        <w:tc>
          <w:tcPr>
            <w:tcW w:w="5155" w:type="dxa"/>
            <w:tcBorders>
              <w:top w:val="nil"/>
              <w:left w:val="nil"/>
              <w:bottom w:val="single" w:sz="4" w:space="0" w:color="auto"/>
              <w:right w:val="single" w:sz="4" w:space="0" w:color="auto"/>
            </w:tcBorders>
            <w:shd w:val="clear" w:color="auto" w:fill="auto"/>
            <w:hideMark/>
          </w:tcPr>
          <w:p w14:paraId="1521CC8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CB0590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217441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EF8658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64D7DB6" w14:textId="5BC490EB"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VZWD-L-M22C-M-G14-20-V-1P4-15</w:t>
            </w:r>
          </w:p>
        </w:tc>
        <w:tc>
          <w:tcPr>
            <w:tcW w:w="5155" w:type="dxa"/>
            <w:tcBorders>
              <w:top w:val="nil"/>
              <w:left w:val="nil"/>
              <w:bottom w:val="single" w:sz="4" w:space="0" w:color="auto"/>
              <w:right w:val="single" w:sz="4" w:space="0" w:color="auto"/>
            </w:tcBorders>
            <w:shd w:val="clear" w:color="auto" w:fill="auto"/>
            <w:hideMark/>
          </w:tcPr>
          <w:p w14:paraId="45DCACB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DDA12F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4DCF733"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A69313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19BC11C" w14:textId="63C57D6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VZWF-B-L-M22C-G12-135-1P4-10</w:t>
            </w:r>
          </w:p>
        </w:tc>
        <w:tc>
          <w:tcPr>
            <w:tcW w:w="5155" w:type="dxa"/>
            <w:tcBorders>
              <w:top w:val="nil"/>
              <w:left w:val="nil"/>
              <w:bottom w:val="single" w:sz="4" w:space="0" w:color="auto"/>
              <w:right w:val="single" w:sz="4" w:space="0" w:color="auto"/>
            </w:tcBorders>
            <w:shd w:val="clear" w:color="auto" w:fill="auto"/>
            <w:hideMark/>
          </w:tcPr>
          <w:p w14:paraId="4F4BFCC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12E361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4A7255D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51787C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C04553E" w14:textId="4CDCFE6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VZWF-B-L-M22C-G14-135-1P4-10</w:t>
            </w:r>
          </w:p>
        </w:tc>
        <w:tc>
          <w:tcPr>
            <w:tcW w:w="5155" w:type="dxa"/>
            <w:tcBorders>
              <w:top w:val="nil"/>
              <w:left w:val="nil"/>
              <w:bottom w:val="single" w:sz="4" w:space="0" w:color="auto"/>
              <w:right w:val="single" w:sz="4" w:space="0" w:color="auto"/>
            </w:tcBorders>
            <w:shd w:val="clear" w:color="auto" w:fill="auto"/>
            <w:hideMark/>
          </w:tcPr>
          <w:p w14:paraId="0D46ECB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4F3DD0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3C42B8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B36F332"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F54EBB5" w14:textId="0EDC0EF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VZWF-B-L-M22C-G38-135-1P4-10</w:t>
            </w:r>
          </w:p>
        </w:tc>
        <w:tc>
          <w:tcPr>
            <w:tcW w:w="5155" w:type="dxa"/>
            <w:tcBorders>
              <w:top w:val="nil"/>
              <w:left w:val="nil"/>
              <w:bottom w:val="single" w:sz="4" w:space="0" w:color="auto"/>
              <w:right w:val="single" w:sz="4" w:space="0" w:color="auto"/>
            </w:tcBorders>
            <w:shd w:val="clear" w:color="auto" w:fill="auto"/>
            <w:hideMark/>
          </w:tcPr>
          <w:p w14:paraId="17E3523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06D63BE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21C21B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E4CB20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7C61555" w14:textId="25627C7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QSS-8-F</w:t>
            </w:r>
          </w:p>
        </w:tc>
        <w:tc>
          <w:tcPr>
            <w:tcW w:w="5155" w:type="dxa"/>
            <w:tcBorders>
              <w:top w:val="nil"/>
              <w:left w:val="nil"/>
              <w:bottom w:val="single" w:sz="4" w:space="0" w:color="auto"/>
              <w:right w:val="single" w:sz="4" w:space="0" w:color="auto"/>
            </w:tcBorders>
            <w:shd w:val="clear" w:color="auto" w:fill="auto"/>
            <w:hideMark/>
          </w:tcPr>
          <w:p w14:paraId="052D486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54062D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486CFDE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B0EA64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C45C332" w14:textId="0E4DD5C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QSS-10-F</w:t>
            </w:r>
          </w:p>
        </w:tc>
        <w:tc>
          <w:tcPr>
            <w:tcW w:w="5155" w:type="dxa"/>
            <w:tcBorders>
              <w:top w:val="nil"/>
              <w:left w:val="nil"/>
              <w:bottom w:val="single" w:sz="4" w:space="0" w:color="auto"/>
              <w:right w:val="single" w:sz="4" w:space="0" w:color="auto"/>
            </w:tcBorders>
            <w:shd w:val="clear" w:color="auto" w:fill="auto"/>
            <w:hideMark/>
          </w:tcPr>
          <w:p w14:paraId="6B5E0F9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289B83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71FC08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E839FE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85584A6" w14:textId="1A76E6DE"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QSS-6-F</w:t>
            </w:r>
          </w:p>
        </w:tc>
        <w:tc>
          <w:tcPr>
            <w:tcW w:w="5155" w:type="dxa"/>
            <w:tcBorders>
              <w:top w:val="nil"/>
              <w:left w:val="nil"/>
              <w:bottom w:val="single" w:sz="4" w:space="0" w:color="auto"/>
              <w:right w:val="single" w:sz="4" w:space="0" w:color="auto"/>
            </w:tcBorders>
            <w:shd w:val="clear" w:color="auto" w:fill="auto"/>
            <w:hideMark/>
          </w:tcPr>
          <w:p w14:paraId="23CEA63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9CAE0D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721897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0CFF5A0"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82954D4" w14:textId="6A73A00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GRLA-3/8-QS-6-D</w:t>
            </w:r>
          </w:p>
        </w:tc>
        <w:tc>
          <w:tcPr>
            <w:tcW w:w="5155" w:type="dxa"/>
            <w:tcBorders>
              <w:top w:val="nil"/>
              <w:left w:val="nil"/>
              <w:bottom w:val="single" w:sz="4" w:space="0" w:color="auto"/>
              <w:right w:val="single" w:sz="4" w:space="0" w:color="auto"/>
            </w:tcBorders>
            <w:shd w:val="clear" w:color="auto" w:fill="auto"/>
            <w:hideMark/>
          </w:tcPr>
          <w:p w14:paraId="14A830C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364A52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96DDC3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C9175A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CA44797" w14:textId="44D222E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GRLA-3/8-QS-10-D</w:t>
            </w:r>
          </w:p>
        </w:tc>
        <w:tc>
          <w:tcPr>
            <w:tcW w:w="5155" w:type="dxa"/>
            <w:tcBorders>
              <w:top w:val="nil"/>
              <w:left w:val="nil"/>
              <w:bottom w:val="single" w:sz="4" w:space="0" w:color="auto"/>
              <w:right w:val="single" w:sz="4" w:space="0" w:color="auto"/>
            </w:tcBorders>
            <w:shd w:val="clear" w:color="auto" w:fill="auto"/>
            <w:hideMark/>
          </w:tcPr>
          <w:p w14:paraId="455B5B2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CC3AA6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16C65B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5DBABA9"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A6ABF5" w14:textId="666EDB30"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GRLA-3/8-QS-8-D</w:t>
            </w:r>
          </w:p>
        </w:tc>
        <w:tc>
          <w:tcPr>
            <w:tcW w:w="5155" w:type="dxa"/>
            <w:tcBorders>
              <w:top w:val="nil"/>
              <w:left w:val="nil"/>
              <w:bottom w:val="single" w:sz="4" w:space="0" w:color="auto"/>
              <w:right w:val="single" w:sz="4" w:space="0" w:color="auto"/>
            </w:tcBorders>
            <w:shd w:val="clear" w:color="auto" w:fill="auto"/>
            <w:hideMark/>
          </w:tcPr>
          <w:p w14:paraId="231FBEC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3E5C96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F6A7CF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9D3014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86C32B" w14:textId="3DAC660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GRLA-1/2-QS-12-D</w:t>
            </w:r>
          </w:p>
        </w:tc>
        <w:tc>
          <w:tcPr>
            <w:tcW w:w="5155" w:type="dxa"/>
            <w:tcBorders>
              <w:top w:val="nil"/>
              <w:left w:val="nil"/>
              <w:bottom w:val="single" w:sz="4" w:space="0" w:color="auto"/>
              <w:right w:val="single" w:sz="4" w:space="0" w:color="auto"/>
            </w:tcBorders>
            <w:shd w:val="clear" w:color="auto" w:fill="auto"/>
            <w:hideMark/>
          </w:tcPr>
          <w:p w14:paraId="5AFA308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25423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CCB62D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731F42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48FE06" w14:textId="6244746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GRLA-1/4-QS-6-D</w:t>
            </w:r>
          </w:p>
        </w:tc>
        <w:tc>
          <w:tcPr>
            <w:tcW w:w="5155" w:type="dxa"/>
            <w:tcBorders>
              <w:top w:val="nil"/>
              <w:left w:val="nil"/>
              <w:bottom w:val="single" w:sz="4" w:space="0" w:color="auto"/>
              <w:right w:val="single" w:sz="4" w:space="0" w:color="auto"/>
            </w:tcBorders>
            <w:shd w:val="clear" w:color="auto" w:fill="auto"/>
            <w:hideMark/>
          </w:tcPr>
          <w:p w14:paraId="0246146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5589A6A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2A3AFAA4"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8F25F1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19A7FA2" w14:textId="633665F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GRLA-1/4-QS-8-D</w:t>
            </w:r>
          </w:p>
        </w:tc>
        <w:tc>
          <w:tcPr>
            <w:tcW w:w="5155" w:type="dxa"/>
            <w:tcBorders>
              <w:top w:val="nil"/>
              <w:left w:val="nil"/>
              <w:bottom w:val="single" w:sz="4" w:space="0" w:color="auto"/>
              <w:right w:val="single" w:sz="4" w:space="0" w:color="auto"/>
            </w:tcBorders>
            <w:shd w:val="clear" w:color="auto" w:fill="auto"/>
            <w:hideMark/>
          </w:tcPr>
          <w:p w14:paraId="5F1F3AE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C245E1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359A27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A211F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3AE2E56" w14:textId="21A373E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GRLA-1/8-QS-4-D</w:t>
            </w:r>
          </w:p>
        </w:tc>
        <w:tc>
          <w:tcPr>
            <w:tcW w:w="5155" w:type="dxa"/>
            <w:tcBorders>
              <w:top w:val="nil"/>
              <w:left w:val="nil"/>
              <w:bottom w:val="single" w:sz="4" w:space="0" w:color="auto"/>
              <w:right w:val="single" w:sz="4" w:space="0" w:color="auto"/>
            </w:tcBorders>
            <w:shd w:val="clear" w:color="auto" w:fill="auto"/>
            <w:hideMark/>
          </w:tcPr>
          <w:p w14:paraId="3C345B0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F9507D1"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B5763C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F92826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0BA51EC" w14:textId="2602AC23"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GRLA-1/8-QS-6-D</w:t>
            </w:r>
          </w:p>
        </w:tc>
        <w:tc>
          <w:tcPr>
            <w:tcW w:w="5155" w:type="dxa"/>
            <w:tcBorders>
              <w:top w:val="nil"/>
              <w:left w:val="nil"/>
              <w:bottom w:val="single" w:sz="4" w:space="0" w:color="auto"/>
              <w:right w:val="single" w:sz="4" w:space="0" w:color="auto"/>
            </w:tcBorders>
            <w:shd w:val="clear" w:color="auto" w:fill="auto"/>
            <w:hideMark/>
          </w:tcPr>
          <w:p w14:paraId="76E5A86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37A067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0E19AA0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5792154"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29C24AF" w14:textId="62FF414D"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Дросел-обратен клапан GRLA-1/8-QS-8-D</w:t>
            </w:r>
          </w:p>
        </w:tc>
        <w:tc>
          <w:tcPr>
            <w:tcW w:w="5155" w:type="dxa"/>
            <w:tcBorders>
              <w:top w:val="nil"/>
              <w:left w:val="nil"/>
              <w:bottom w:val="single" w:sz="4" w:space="0" w:color="auto"/>
              <w:right w:val="single" w:sz="4" w:space="0" w:color="auto"/>
            </w:tcBorders>
            <w:shd w:val="clear" w:color="auto" w:fill="auto"/>
            <w:hideMark/>
          </w:tcPr>
          <w:p w14:paraId="7B38216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366E98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D2CA3F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1EC6A7"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99B8032" w14:textId="2CFCB7A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 xml:space="preserve">Краен изключвател SIEN-M8B-PS-S-L </w:t>
            </w:r>
          </w:p>
        </w:tc>
        <w:tc>
          <w:tcPr>
            <w:tcW w:w="5155" w:type="dxa"/>
            <w:tcBorders>
              <w:top w:val="nil"/>
              <w:left w:val="nil"/>
              <w:bottom w:val="single" w:sz="4" w:space="0" w:color="auto"/>
              <w:right w:val="single" w:sz="4" w:space="0" w:color="auto"/>
            </w:tcBorders>
            <w:shd w:val="clear" w:color="auto" w:fill="auto"/>
            <w:hideMark/>
          </w:tcPr>
          <w:p w14:paraId="2D91A88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7FA020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1B30E6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DA15B7F"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49B9B12" w14:textId="4CB0971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Краен изключвател SIEN-M8B-PS-K-L</w:t>
            </w:r>
          </w:p>
        </w:tc>
        <w:tc>
          <w:tcPr>
            <w:tcW w:w="5155" w:type="dxa"/>
            <w:tcBorders>
              <w:top w:val="nil"/>
              <w:left w:val="nil"/>
              <w:bottom w:val="single" w:sz="4" w:space="0" w:color="auto"/>
              <w:right w:val="single" w:sz="4" w:space="0" w:color="auto"/>
            </w:tcBorders>
            <w:shd w:val="clear" w:color="auto" w:fill="auto"/>
            <w:hideMark/>
          </w:tcPr>
          <w:p w14:paraId="3098AE9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6C6DF73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6337B88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975A413"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D3CF350" w14:textId="453ABD1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Краен изключвател SIEN-M12B-PS-K-L</w:t>
            </w:r>
          </w:p>
        </w:tc>
        <w:tc>
          <w:tcPr>
            <w:tcW w:w="5155" w:type="dxa"/>
            <w:tcBorders>
              <w:top w:val="nil"/>
              <w:left w:val="nil"/>
              <w:bottom w:val="single" w:sz="4" w:space="0" w:color="auto"/>
              <w:right w:val="single" w:sz="4" w:space="0" w:color="auto"/>
            </w:tcBorders>
            <w:shd w:val="clear" w:color="auto" w:fill="auto"/>
            <w:hideMark/>
          </w:tcPr>
          <w:p w14:paraId="064F391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84E69A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54DDB9D"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52329C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BB002B7" w14:textId="16FE4ED6"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P-лайсна VABM-B10-25-G12-3-P53</w:t>
            </w:r>
          </w:p>
        </w:tc>
        <w:tc>
          <w:tcPr>
            <w:tcW w:w="5155" w:type="dxa"/>
            <w:tcBorders>
              <w:top w:val="nil"/>
              <w:left w:val="nil"/>
              <w:bottom w:val="single" w:sz="4" w:space="0" w:color="auto"/>
              <w:right w:val="single" w:sz="4" w:space="0" w:color="auto"/>
            </w:tcBorders>
            <w:shd w:val="clear" w:color="auto" w:fill="auto"/>
            <w:hideMark/>
          </w:tcPr>
          <w:p w14:paraId="5A650C3B"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7193270C"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BD52F08"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6AD4452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06EEF160" w14:textId="5C1D4B07"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Електромагнитен разпределител VUVS-L25-M52-AD-G14-F8</w:t>
            </w:r>
          </w:p>
        </w:tc>
        <w:tc>
          <w:tcPr>
            <w:tcW w:w="5155" w:type="dxa"/>
            <w:tcBorders>
              <w:top w:val="nil"/>
              <w:left w:val="nil"/>
              <w:bottom w:val="single" w:sz="4" w:space="0" w:color="auto"/>
              <w:right w:val="single" w:sz="4" w:space="0" w:color="auto"/>
            </w:tcBorders>
            <w:shd w:val="clear" w:color="auto" w:fill="auto"/>
            <w:hideMark/>
          </w:tcPr>
          <w:p w14:paraId="17AEB37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427899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54C97D3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6C5A9D1"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7A17F4" w14:textId="07B71C4F"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Бобина VACF-B-B2-3W</w:t>
            </w:r>
          </w:p>
        </w:tc>
        <w:tc>
          <w:tcPr>
            <w:tcW w:w="5155" w:type="dxa"/>
            <w:tcBorders>
              <w:top w:val="nil"/>
              <w:left w:val="nil"/>
              <w:bottom w:val="single" w:sz="4" w:space="0" w:color="auto"/>
              <w:right w:val="single" w:sz="4" w:space="0" w:color="auto"/>
            </w:tcBorders>
            <w:shd w:val="clear" w:color="auto" w:fill="auto"/>
            <w:hideMark/>
          </w:tcPr>
          <w:p w14:paraId="52F5C182"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90D783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17E27913"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tcPr>
          <w:p w14:paraId="127F548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50D69441" w14:textId="6144410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Вентилна батерия VTUS-25-SB2F8-3WD-G12L-G14T-3M+FG</w:t>
            </w:r>
          </w:p>
        </w:tc>
        <w:tc>
          <w:tcPr>
            <w:tcW w:w="5155" w:type="dxa"/>
            <w:tcBorders>
              <w:top w:val="nil"/>
              <w:left w:val="nil"/>
              <w:bottom w:val="single" w:sz="4" w:space="0" w:color="auto"/>
              <w:right w:val="single" w:sz="4" w:space="0" w:color="auto"/>
            </w:tcBorders>
            <w:shd w:val="clear" w:color="auto" w:fill="auto"/>
            <w:hideMark/>
          </w:tcPr>
          <w:p w14:paraId="53026E8F"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F5841D6"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3E4B9E0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26DD3216"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64B8892" w14:textId="25C58DCA"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Позиционер CMSX-P-S-C-U-F1-D-50-C-G1</w:t>
            </w:r>
          </w:p>
        </w:tc>
        <w:tc>
          <w:tcPr>
            <w:tcW w:w="5155" w:type="dxa"/>
            <w:tcBorders>
              <w:top w:val="nil"/>
              <w:left w:val="nil"/>
              <w:bottom w:val="single" w:sz="4" w:space="0" w:color="auto"/>
              <w:right w:val="single" w:sz="4" w:space="0" w:color="auto"/>
            </w:tcBorders>
            <w:shd w:val="clear" w:color="auto" w:fill="auto"/>
            <w:hideMark/>
          </w:tcPr>
          <w:p w14:paraId="7AC32B7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C68748A"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5353F5" w14:paraId="71134938"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75C0D7D"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5FA992E" w14:textId="59AC058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Монтажен мост DARQ-K-P-A1-F05-30-R1</w:t>
            </w:r>
          </w:p>
        </w:tc>
        <w:tc>
          <w:tcPr>
            <w:tcW w:w="5155" w:type="dxa"/>
            <w:tcBorders>
              <w:top w:val="nil"/>
              <w:left w:val="nil"/>
              <w:bottom w:val="single" w:sz="4" w:space="0" w:color="auto"/>
              <w:right w:val="single" w:sz="4" w:space="0" w:color="auto"/>
            </w:tcBorders>
            <w:shd w:val="clear" w:color="auto" w:fill="auto"/>
            <w:hideMark/>
          </w:tcPr>
          <w:p w14:paraId="29D378B7"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30CAD9D3"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687ABA6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A6C488C"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BECD3D2" w14:textId="5AF37F6C"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Съединител QS-1/8-8-I</w:t>
            </w:r>
          </w:p>
        </w:tc>
        <w:tc>
          <w:tcPr>
            <w:tcW w:w="5155" w:type="dxa"/>
            <w:tcBorders>
              <w:top w:val="nil"/>
              <w:left w:val="nil"/>
              <w:bottom w:val="single" w:sz="4" w:space="0" w:color="auto"/>
              <w:right w:val="single" w:sz="4" w:space="0" w:color="auto"/>
            </w:tcBorders>
            <w:shd w:val="clear" w:color="auto" w:fill="auto"/>
            <w:hideMark/>
          </w:tcPr>
          <w:p w14:paraId="1786D71D"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2AF73360"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5C4665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2FF9F6E"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4EA530" w14:textId="69A8FD05"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Шумозаглушител U-1/8</w:t>
            </w:r>
          </w:p>
        </w:tc>
        <w:tc>
          <w:tcPr>
            <w:tcW w:w="5155" w:type="dxa"/>
            <w:tcBorders>
              <w:top w:val="nil"/>
              <w:left w:val="nil"/>
              <w:bottom w:val="single" w:sz="4" w:space="0" w:color="auto"/>
              <w:right w:val="single" w:sz="4" w:space="0" w:color="auto"/>
            </w:tcBorders>
            <w:shd w:val="clear" w:color="auto" w:fill="auto"/>
            <w:hideMark/>
          </w:tcPr>
          <w:p w14:paraId="2F24081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4582D09"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1F01F39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AC57F6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A972107" w14:textId="562E56D1"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Филтър MS4-LF-1/4-ERV</w:t>
            </w:r>
          </w:p>
        </w:tc>
        <w:tc>
          <w:tcPr>
            <w:tcW w:w="5155" w:type="dxa"/>
            <w:tcBorders>
              <w:top w:val="nil"/>
              <w:left w:val="nil"/>
              <w:bottom w:val="single" w:sz="4" w:space="0" w:color="auto"/>
              <w:right w:val="single" w:sz="4" w:space="0" w:color="auto"/>
            </w:tcBorders>
            <w:shd w:val="clear" w:color="auto" w:fill="auto"/>
            <w:hideMark/>
          </w:tcPr>
          <w:p w14:paraId="02DAC1F8"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1D4FF1F5"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0C3A462E"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F20A55B" w14:textId="77777777" w:rsidR="0086027B" w:rsidRPr="006001A6" w:rsidRDefault="0086027B" w:rsidP="006001A6">
            <w:pPr>
              <w:pStyle w:val="ListParagraph"/>
              <w:numPr>
                <w:ilvl w:val="0"/>
                <w:numId w:val="51"/>
              </w:numPr>
              <w:rPr>
                <w:rFonts w:asciiTheme="minorHAnsi" w:hAnsiTheme="minorHAnsi"/>
                <w:sz w:val="22"/>
                <w:szCs w:val="22"/>
                <w:lang w:val="bg-BG" w:eastAsia="bg-BG"/>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8EA9916" w14:textId="1C5BF708" w:rsidR="0086027B" w:rsidRPr="009E4D2D" w:rsidRDefault="0086027B" w:rsidP="009E4D2D">
            <w:pPr>
              <w:rPr>
                <w:rFonts w:asciiTheme="minorHAnsi" w:hAnsiTheme="minorHAnsi"/>
                <w:sz w:val="22"/>
                <w:szCs w:val="22"/>
                <w:lang w:val="bg-BG" w:eastAsia="bg-BG"/>
              </w:rPr>
            </w:pPr>
            <w:r w:rsidRPr="009E4D2D">
              <w:rPr>
                <w:rFonts w:asciiTheme="minorHAnsi" w:hAnsiTheme="minorHAnsi"/>
                <w:sz w:val="22"/>
                <w:szCs w:val="22"/>
                <w:lang w:val="bg-BG" w:eastAsia="bg-BG"/>
              </w:rPr>
              <w:t xml:space="preserve">Крепежен винкел MS4-WB </w:t>
            </w:r>
          </w:p>
        </w:tc>
        <w:tc>
          <w:tcPr>
            <w:tcW w:w="5155" w:type="dxa"/>
            <w:tcBorders>
              <w:top w:val="nil"/>
              <w:left w:val="nil"/>
              <w:bottom w:val="single" w:sz="4" w:space="0" w:color="auto"/>
              <w:right w:val="single" w:sz="4" w:space="0" w:color="auto"/>
            </w:tcBorders>
            <w:shd w:val="clear" w:color="auto" w:fill="auto"/>
            <w:hideMark/>
          </w:tcPr>
          <w:p w14:paraId="4AFFA16E"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c>
          <w:tcPr>
            <w:tcW w:w="1780" w:type="dxa"/>
            <w:tcBorders>
              <w:top w:val="nil"/>
              <w:left w:val="nil"/>
              <w:bottom w:val="single" w:sz="4" w:space="0" w:color="auto"/>
              <w:right w:val="single" w:sz="4" w:space="0" w:color="auto"/>
            </w:tcBorders>
            <w:shd w:val="clear" w:color="auto" w:fill="auto"/>
            <w:noWrap/>
            <w:hideMark/>
          </w:tcPr>
          <w:p w14:paraId="4BE0DAE4" w14:textId="77777777" w:rsidR="0086027B" w:rsidRPr="009E4D2D" w:rsidRDefault="0086027B" w:rsidP="009E4D2D">
            <w:pPr>
              <w:rPr>
                <w:rFonts w:ascii="Calibri" w:hAnsi="Calibri"/>
                <w:sz w:val="22"/>
                <w:szCs w:val="22"/>
                <w:lang w:val="bg-BG" w:eastAsia="bg-BG"/>
              </w:rPr>
            </w:pPr>
            <w:r w:rsidRPr="009E4D2D">
              <w:rPr>
                <w:rFonts w:ascii="Calibri" w:hAnsi="Calibri"/>
                <w:sz w:val="22"/>
                <w:szCs w:val="22"/>
                <w:lang w:val="bg-BG" w:eastAsia="bg-BG"/>
              </w:rPr>
              <w:t> </w:t>
            </w:r>
          </w:p>
        </w:tc>
      </w:tr>
      <w:tr w:rsidR="0086027B" w:rsidRPr="009E4D2D" w14:paraId="5C2287D6"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778D415"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5BF1D32F" w14:textId="6A778D69"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DAPS-0480-090-R-F1012</w:t>
            </w:r>
          </w:p>
        </w:tc>
        <w:tc>
          <w:tcPr>
            <w:tcW w:w="5155" w:type="dxa"/>
            <w:tcBorders>
              <w:top w:val="nil"/>
              <w:left w:val="nil"/>
              <w:bottom w:val="single" w:sz="4" w:space="0" w:color="auto"/>
              <w:right w:val="single" w:sz="4" w:space="0" w:color="auto"/>
            </w:tcBorders>
            <w:shd w:val="clear" w:color="auto" w:fill="auto"/>
          </w:tcPr>
          <w:p w14:paraId="673F913B"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CB37880" w14:textId="6E94C6E5" w:rsidR="0086027B" w:rsidRPr="009E4D2D" w:rsidRDefault="0086027B" w:rsidP="009E4D2D">
            <w:pPr>
              <w:rPr>
                <w:rFonts w:ascii="Calibri" w:hAnsi="Calibri"/>
                <w:sz w:val="22"/>
                <w:szCs w:val="22"/>
                <w:lang w:val="bg-BG" w:eastAsia="bg-BG"/>
              </w:rPr>
            </w:pPr>
          </w:p>
        </w:tc>
      </w:tr>
      <w:tr w:rsidR="0086027B" w:rsidRPr="009E4D2D" w14:paraId="549EA34F"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575E387"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48642DD6" w14:textId="27377450"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DAPS-0720-090-R-F1012</w:t>
            </w:r>
          </w:p>
        </w:tc>
        <w:tc>
          <w:tcPr>
            <w:tcW w:w="5155" w:type="dxa"/>
            <w:tcBorders>
              <w:top w:val="nil"/>
              <w:left w:val="nil"/>
              <w:bottom w:val="single" w:sz="4" w:space="0" w:color="auto"/>
              <w:right w:val="single" w:sz="4" w:space="0" w:color="auto"/>
            </w:tcBorders>
            <w:shd w:val="clear" w:color="auto" w:fill="auto"/>
          </w:tcPr>
          <w:p w14:paraId="463F5777"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70B3937" w14:textId="56594F98" w:rsidR="0086027B" w:rsidRPr="009E4D2D" w:rsidRDefault="0086027B" w:rsidP="009E4D2D">
            <w:pPr>
              <w:rPr>
                <w:rFonts w:ascii="Calibri" w:hAnsi="Calibri"/>
                <w:sz w:val="22"/>
                <w:szCs w:val="22"/>
                <w:lang w:val="bg-BG" w:eastAsia="bg-BG"/>
              </w:rPr>
            </w:pPr>
          </w:p>
        </w:tc>
      </w:tr>
      <w:tr w:rsidR="0086027B" w:rsidRPr="009E4D2D" w14:paraId="4D37879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1F29B2A"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48FDE9A5" w14:textId="08E2DADA"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DAPS-0960-090-R-F14</w:t>
            </w:r>
          </w:p>
        </w:tc>
        <w:tc>
          <w:tcPr>
            <w:tcW w:w="5155" w:type="dxa"/>
            <w:tcBorders>
              <w:top w:val="nil"/>
              <w:left w:val="nil"/>
              <w:bottom w:val="single" w:sz="4" w:space="0" w:color="auto"/>
              <w:right w:val="single" w:sz="4" w:space="0" w:color="auto"/>
            </w:tcBorders>
            <w:shd w:val="clear" w:color="auto" w:fill="auto"/>
          </w:tcPr>
          <w:p w14:paraId="4FF930C3"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25D0902B" w14:textId="2FFF185D" w:rsidR="0086027B" w:rsidRPr="009E4D2D" w:rsidRDefault="0086027B" w:rsidP="009E4D2D">
            <w:pPr>
              <w:rPr>
                <w:rFonts w:ascii="Calibri" w:hAnsi="Calibri"/>
                <w:sz w:val="22"/>
                <w:szCs w:val="22"/>
                <w:lang w:val="bg-BG" w:eastAsia="bg-BG"/>
              </w:rPr>
            </w:pPr>
          </w:p>
        </w:tc>
      </w:tr>
      <w:tr w:rsidR="0086027B" w:rsidRPr="005353F5" w14:paraId="7F44CF7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E79DF13" w14:textId="77777777" w:rsidR="0086027B" w:rsidRPr="006001A6" w:rsidRDefault="0086027B" w:rsidP="006001A6">
            <w:pPr>
              <w:pStyle w:val="ListParagraph"/>
              <w:numPr>
                <w:ilvl w:val="0"/>
                <w:numId w:val="51"/>
              </w:numPr>
              <w:rPr>
                <w:rFonts w:ascii="Calibri" w:hAnsi="Calibri"/>
                <w:color w:val="000000"/>
                <w:sz w:val="22"/>
                <w:szCs w:val="22"/>
                <w:lang w:val="ru-RU"/>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3D868A1B" w14:textId="7C706259" w:rsidR="0086027B" w:rsidRPr="009E4D2D" w:rsidRDefault="0086027B" w:rsidP="009E4D2D">
            <w:pPr>
              <w:rPr>
                <w:rFonts w:asciiTheme="minorHAnsi" w:hAnsiTheme="minorHAnsi"/>
                <w:sz w:val="22"/>
                <w:szCs w:val="22"/>
                <w:lang w:val="bg-BG" w:eastAsia="bg-BG"/>
              </w:rPr>
            </w:pPr>
            <w:r w:rsidRPr="006001A6">
              <w:rPr>
                <w:rFonts w:ascii="Calibri" w:hAnsi="Calibri"/>
                <w:color w:val="000000"/>
                <w:sz w:val="22"/>
                <w:szCs w:val="22"/>
                <w:lang w:val="ru-RU"/>
              </w:rPr>
              <w:t xml:space="preserve">Монтажен мост </w:t>
            </w:r>
            <w:r>
              <w:rPr>
                <w:rFonts w:ascii="Calibri" w:hAnsi="Calibri"/>
                <w:color w:val="000000"/>
                <w:sz w:val="22"/>
                <w:szCs w:val="22"/>
              </w:rPr>
              <w:t>DARQ</w:t>
            </w:r>
            <w:r w:rsidRPr="006001A6">
              <w:rPr>
                <w:rFonts w:ascii="Calibri" w:hAnsi="Calibri"/>
                <w:color w:val="000000"/>
                <w:sz w:val="22"/>
                <w:szCs w:val="22"/>
                <w:lang w:val="ru-RU"/>
              </w:rPr>
              <w:t>-</w:t>
            </w:r>
            <w:r>
              <w:rPr>
                <w:rFonts w:ascii="Calibri" w:hAnsi="Calibri"/>
                <w:color w:val="000000"/>
                <w:sz w:val="22"/>
                <w:szCs w:val="22"/>
              </w:rPr>
              <w:t>K</w:t>
            </w:r>
            <w:r w:rsidRPr="006001A6">
              <w:rPr>
                <w:rFonts w:ascii="Calibri" w:hAnsi="Calibri"/>
                <w:color w:val="000000"/>
                <w:sz w:val="22"/>
                <w:szCs w:val="22"/>
                <w:lang w:val="ru-RU"/>
              </w:rPr>
              <w:t>-</w:t>
            </w:r>
            <w:r>
              <w:rPr>
                <w:rFonts w:ascii="Calibri" w:hAnsi="Calibri"/>
                <w:color w:val="000000"/>
                <w:sz w:val="22"/>
                <w:szCs w:val="22"/>
              </w:rPr>
              <w:t>X</w:t>
            </w:r>
            <w:r w:rsidRPr="006001A6">
              <w:rPr>
                <w:rFonts w:ascii="Calibri" w:hAnsi="Calibri"/>
                <w:color w:val="000000"/>
                <w:sz w:val="22"/>
                <w:szCs w:val="22"/>
                <w:lang w:val="ru-RU"/>
              </w:rPr>
              <w:t>1-</w:t>
            </w:r>
            <w:r>
              <w:rPr>
                <w:rFonts w:ascii="Calibri" w:hAnsi="Calibri"/>
                <w:color w:val="000000"/>
                <w:sz w:val="22"/>
                <w:szCs w:val="22"/>
              </w:rPr>
              <w:t>A</w:t>
            </w:r>
            <w:r w:rsidRPr="006001A6">
              <w:rPr>
                <w:rFonts w:ascii="Calibri" w:hAnsi="Calibri"/>
                <w:color w:val="000000"/>
                <w:sz w:val="22"/>
                <w:szCs w:val="22"/>
                <w:lang w:val="ru-RU"/>
              </w:rPr>
              <w:t>1-</w:t>
            </w:r>
            <w:r>
              <w:rPr>
                <w:rFonts w:ascii="Calibri" w:hAnsi="Calibri"/>
                <w:color w:val="000000"/>
                <w:sz w:val="22"/>
                <w:szCs w:val="22"/>
              </w:rPr>
              <w:t>F</w:t>
            </w:r>
            <w:r w:rsidRPr="006001A6">
              <w:rPr>
                <w:rFonts w:ascii="Calibri" w:hAnsi="Calibri"/>
                <w:color w:val="000000"/>
                <w:sz w:val="22"/>
                <w:szCs w:val="22"/>
                <w:lang w:val="ru-RU"/>
              </w:rPr>
              <w:t>05-30-</w:t>
            </w:r>
            <w:r>
              <w:rPr>
                <w:rFonts w:ascii="Calibri" w:hAnsi="Calibri"/>
                <w:color w:val="000000"/>
                <w:sz w:val="22"/>
                <w:szCs w:val="22"/>
              </w:rPr>
              <w:t>R</w:t>
            </w:r>
            <w:r w:rsidRPr="006001A6">
              <w:rPr>
                <w:rFonts w:ascii="Calibri" w:hAnsi="Calibri"/>
                <w:color w:val="000000"/>
                <w:sz w:val="22"/>
                <w:szCs w:val="22"/>
                <w:lang w:val="ru-RU"/>
              </w:rPr>
              <w:t>1</w:t>
            </w:r>
          </w:p>
        </w:tc>
        <w:tc>
          <w:tcPr>
            <w:tcW w:w="5155" w:type="dxa"/>
            <w:tcBorders>
              <w:top w:val="nil"/>
              <w:left w:val="nil"/>
              <w:bottom w:val="single" w:sz="4" w:space="0" w:color="auto"/>
              <w:right w:val="single" w:sz="4" w:space="0" w:color="auto"/>
            </w:tcBorders>
            <w:shd w:val="clear" w:color="auto" w:fill="auto"/>
          </w:tcPr>
          <w:p w14:paraId="6D6CF237"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79521F8" w14:textId="5C020A1C" w:rsidR="0086027B" w:rsidRPr="009E4D2D" w:rsidRDefault="0086027B" w:rsidP="009E4D2D">
            <w:pPr>
              <w:rPr>
                <w:rFonts w:ascii="Calibri" w:hAnsi="Calibri"/>
                <w:sz w:val="22"/>
                <w:szCs w:val="22"/>
                <w:lang w:val="bg-BG" w:eastAsia="bg-BG"/>
              </w:rPr>
            </w:pPr>
          </w:p>
        </w:tc>
      </w:tr>
      <w:tr w:rsidR="0086027B" w:rsidRPr="009E4D2D" w14:paraId="4E65636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BC3D305"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232F1A0F" w14:textId="1B7FAAB0"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Редуцираща втулка DARQ-R-A-S22-S17-22</w:t>
            </w:r>
          </w:p>
        </w:tc>
        <w:tc>
          <w:tcPr>
            <w:tcW w:w="5155" w:type="dxa"/>
            <w:tcBorders>
              <w:top w:val="nil"/>
              <w:left w:val="nil"/>
              <w:bottom w:val="single" w:sz="4" w:space="0" w:color="auto"/>
              <w:right w:val="single" w:sz="4" w:space="0" w:color="auto"/>
            </w:tcBorders>
            <w:shd w:val="clear" w:color="auto" w:fill="auto"/>
          </w:tcPr>
          <w:p w14:paraId="610763F3"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73924B73" w14:textId="52C324CD" w:rsidR="0086027B" w:rsidRPr="009E4D2D" w:rsidRDefault="0086027B" w:rsidP="009E4D2D">
            <w:pPr>
              <w:rPr>
                <w:rFonts w:ascii="Calibri" w:hAnsi="Calibri"/>
                <w:sz w:val="22"/>
                <w:szCs w:val="22"/>
                <w:lang w:val="bg-BG" w:eastAsia="bg-BG"/>
              </w:rPr>
            </w:pPr>
          </w:p>
        </w:tc>
      </w:tr>
      <w:tr w:rsidR="0086027B" w:rsidRPr="009E4D2D" w14:paraId="4DA6720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43B244E"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28DB92FF" w14:textId="048F3043"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Редуцираща втулка DARQ-R-A-S27-S17-27</w:t>
            </w:r>
          </w:p>
        </w:tc>
        <w:tc>
          <w:tcPr>
            <w:tcW w:w="5155" w:type="dxa"/>
            <w:tcBorders>
              <w:top w:val="nil"/>
              <w:left w:val="nil"/>
              <w:bottom w:val="single" w:sz="4" w:space="0" w:color="auto"/>
              <w:right w:val="single" w:sz="4" w:space="0" w:color="auto"/>
            </w:tcBorders>
            <w:shd w:val="clear" w:color="auto" w:fill="auto"/>
          </w:tcPr>
          <w:p w14:paraId="0AA30919"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2BA0A9FF" w14:textId="262C841E" w:rsidR="0086027B" w:rsidRPr="009E4D2D" w:rsidRDefault="0086027B" w:rsidP="009E4D2D">
            <w:pPr>
              <w:rPr>
                <w:rFonts w:ascii="Calibri" w:hAnsi="Calibri"/>
                <w:sz w:val="22"/>
                <w:szCs w:val="22"/>
                <w:lang w:val="bg-BG" w:eastAsia="bg-BG"/>
              </w:rPr>
            </w:pPr>
          </w:p>
        </w:tc>
      </w:tr>
      <w:tr w:rsidR="0086027B" w:rsidRPr="009E4D2D" w14:paraId="451C8D3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54EEB534"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1A153A39" w14:textId="13879F15"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Редуцираща втулка DARQ-R-A-S27-S22-27</w:t>
            </w:r>
          </w:p>
        </w:tc>
        <w:tc>
          <w:tcPr>
            <w:tcW w:w="5155" w:type="dxa"/>
            <w:tcBorders>
              <w:top w:val="nil"/>
              <w:left w:val="nil"/>
              <w:bottom w:val="single" w:sz="4" w:space="0" w:color="auto"/>
              <w:right w:val="single" w:sz="4" w:space="0" w:color="auto"/>
            </w:tcBorders>
            <w:shd w:val="clear" w:color="auto" w:fill="auto"/>
          </w:tcPr>
          <w:p w14:paraId="3B674FE2"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5706D44" w14:textId="4669D6A6" w:rsidR="0086027B" w:rsidRPr="009E4D2D" w:rsidRDefault="0086027B" w:rsidP="009E4D2D">
            <w:pPr>
              <w:rPr>
                <w:rFonts w:ascii="Calibri" w:hAnsi="Calibri"/>
                <w:sz w:val="22"/>
                <w:szCs w:val="22"/>
                <w:lang w:val="bg-BG" w:eastAsia="bg-BG"/>
              </w:rPr>
            </w:pPr>
          </w:p>
        </w:tc>
      </w:tr>
      <w:tr w:rsidR="0086027B" w:rsidRPr="009E4D2D" w14:paraId="5691A75B"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D4A726E"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303F91C1" w14:textId="27E9540E"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Редуцираща втулка DARQ-R-A-S36-S27-36</w:t>
            </w:r>
          </w:p>
        </w:tc>
        <w:tc>
          <w:tcPr>
            <w:tcW w:w="5155" w:type="dxa"/>
            <w:tcBorders>
              <w:top w:val="nil"/>
              <w:left w:val="nil"/>
              <w:bottom w:val="single" w:sz="4" w:space="0" w:color="auto"/>
              <w:right w:val="single" w:sz="4" w:space="0" w:color="auto"/>
            </w:tcBorders>
            <w:shd w:val="clear" w:color="auto" w:fill="auto"/>
          </w:tcPr>
          <w:p w14:paraId="11C75463"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26FD1815" w14:textId="5D756622" w:rsidR="0086027B" w:rsidRPr="009E4D2D" w:rsidRDefault="0086027B" w:rsidP="009E4D2D">
            <w:pPr>
              <w:rPr>
                <w:rFonts w:ascii="Calibri" w:hAnsi="Calibri"/>
                <w:sz w:val="22"/>
                <w:szCs w:val="22"/>
                <w:lang w:val="bg-BG" w:eastAsia="bg-BG"/>
              </w:rPr>
            </w:pPr>
          </w:p>
        </w:tc>
      </w:tr>
      <w:tr w:rsidR="0086027B" w:rsidRPr="009E4D2D" w14:paraId="68D36F90"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E6926FF"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7296C4D9" w14:textId="10FEEA24"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Редуцираща втулка DARQ-R-A-S46-S36-46</w:t>
            </w:r>
          </w:p>
        </w:tc>
        <w:tc>
          <w:tcPr>
            <w:tcW w:w="5155" w:type="dxa"/>
            <w:tcBorders>
              <w:top w:val="nil"/>
              <w:left w:val="nil"/>
              <w:bottom w:val="single" w:sz="4" w:space="0" w:color="auto"/>
              <w:right w:val="single" w:sz="4" w:space="0" w:color="auto"/>
            </w:tcBorders>
            <w:shd w:val="clear" w:color="auto" w:fill="auto"/>
          </w:tcPr>
          <w:p w14:paraId="1D0A9B24"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3AEE738B" w14:textId="771E594B" w:rsidR="0086027B" w:rsidRPr="009E4D2D" w:rsidRDefault="0086027B" w:rsidP="009E4D2D">
            <w:pPr>
              <w:rPr>
                <w:rFonts w:ascii="Calibri" w:hAnsi="Calibri"/>
                <w:sz w:val="22"/>
                <w:szCs w:val="22"/>
                <w:lang w:val="bg-BG" w:eastAsia="bg-BG"/>
              </w:rPr>
            </w:pPr>
          </w:p>
        </w:tc>
      </w:tr>
      <w:tr w:rsidR="0086027B" w:rsidRPr="009E4D2D" w14:paraId="16ED8F0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2DDC5E1"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230D797B" w14:textId="397FB209"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DFPD-120-RP-90-RD-F0507</w:t>
            </w:r>
          </w:p>
        </w:tc>
        <w:tc>
          <w:tcPr>
            <w:tcW w:w="5155" w:type="dxa"/>
            <w:tcBorders>
              <w:top w:val="nil"/>
              <w:left w:val="nil"/>
              <w:bottom w:val="single" w:sz="4" w:space="0" w:color="auto"/>
              <w:right w:val="single" w:sz="4" w:space="0" w:color="auto"/>
            </w:tcBorders>
            <w:shd w:val="clear" w:color="auto" w:fill="auto"/>
          </w:tcPr>
          <w:p w14:paraId="56FA15CF"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532393E5" w14:textId="5B3159E7" w:rsidR="0086027B" w:rsidRPr="009E4D2D" w:rsidRDefault="0086027B" w:rsidP="009E4D2D">
            <w:pPr>
              <w:rPr>
                <w:rFonts w:ascii="Calibri" w:hAnsi="Calibri"/>
                <w:sz w:val="22"/>
                <w:szCs w:val="22"/>
                <w:lang w:val="bg-BG" w:eastAsia="bg-BG"/>
              </w:rPr>
            </w:pPr>
          </w:p>
        </w:tc>
      </w:tr>
      <w:tr w:rsidR="0086027B" w:rsidRPr="009E4D2D" w14:paraId="7873CD4C"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274A2A"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1D8FBF05" w14:textId="78EB4E49"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DFPD-160-RP-90-RD-F0710</w:t>
            </w:r>
          </w:p>
        </w:tc>
        <w:tc>
          <w:tcPr>
            <w:tcW w:w="5155" w:type="dxa"/>
            <w:tcBorders>
              <w:top w:val="nil"/>
              <w:left w:val="nil"/>
              <w:bottom w:val="single" w:sz="4" w:space="0" w:color="auto"/>
              <w:right w:val="single" w:sz="4" w:space="0" w:color="auto"/>
            </w:tcBorders>
            <w:shd w:val="clear" w:color="auto" w:fill="auto"/>
          </w:tcPr>
          <w:p w14:paraId="2E9FE3A1"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46EC75E6" w14:textId="2A784C60" w:rsidR="0086027B" w:rsidRPr="009E4D2D" w:rsidRDefault="0086027B" w:rsidP="009E4D2D">
            <w:pPr>
              <w:rPr>
                <w:rFonts w:ascii="Calibri" w:hAnsi="Calibri"/>
                <w:sz w:val="22"/>
                <w:szCs w:val="22"/>
                <w:lang w:val="bg-BG" w:eastAsia="bg-BG"/>
              </w:rPr>
            </w:pPr>
          </w:p>
        </w:tc>
      </w:tr>
      <w:tr w:rsidR="0086027B" w:rsidRPr="009E4D2D" w14:paraId="31F9792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11F2E7CE"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4E09347D" w14:textId="50ACD84D"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DFPD-20-RP-90-RD-F04</w:t>
            </w:r>
          </w:p>
        </w:tc>
        <w:tc>
          <w:tcPr>
            <w:tcW w:w="5155" w:type="dxa"/>
            <w:tcBorders>
              <w:top w:val="nil"/>
              <w:left w:val="nil"/>
              <w:bottom w:val="single" w:sz="4" w:space="0" w:color="auto"/>
              <w:right w:val="single" w:sz="4" w:space="0" w:color="auto"/>
            </w:tcBorders>
            <w:shd w:val="clear" w:color="auto" w:fill="auto"/>
          </w:tcPr>
          <w:p w14:paraId="522F7E0B"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30355A6" w14:textId="69EF23B1" w:rsidR="0086027B" w:rsidRPr="009E4D2D" w:rsidRDefault="0086027B" w:rsidP="009E4D2D">
            <w:pPr>
              <w:rPr>
                <w:rFonts w:ascii="Calibri" w:hAnsi="Calibri"/>
                <w:sz w:val="22"/>
                <w:szCs w:val="22"/>
                <w:lang w:val="bg-BG" w:eastAsia="bg-BG"/>
              </w:rPr>
            </w:pPr>
          </w:p>
        </w:tc>
      </w:tr>
      <w:tr w:rsidR="0086027B" w:rsidRPr="009E4D2D" w14:paraId="6DFD7F3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4910E8E"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6E6D6FE0" w14:textId="67C8271A"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DFPD-2300-RP-90-RD-F1216</w:t>
            </w:r>
          </w:p>
        </w:tc>
        <w:tc>
          <w:tcPr>
            <w:tcW w:w="5155" w:type="dxa"/>
            <w:tcBorders>
              <w:top w:val="nil"/>
              <w:left w:val="nil"/>
              <w:bottom w:val="single" w:sz="4" w:space="0" w:color="auto"/>
              <w:right w:val="single" w:sz="4" w:space="0" w:color="auto"/>
            </w:tcBorders>
            <w:shd w:val="clear" w:color="auto" w:fill="auto"/>
          </w:tcPr>
          <w:p w14:paraId="7769C7A7"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301D456F" w14:textId="187D4DDA" w:rsidR="0086027B" w:rsidRPr="009E4D2D" w:rsidRDefault="0086027B" w:rsidP="009E4D2D">
            <w:pPr>
              <w:rPr>
                <w:rFonts w:ascii="Calibri" w:hAnsi="Calibri"/>
                <w:sz w:val="22"/>
                <w:szCs w:val="22"/>
                <w:lang w:val="bg-BG" w:eastAsia="bg-BG"/>
              </w:rPr>
            </w:pPr>
          </w:p>
        </w:tc>
      </w:tr>
      <w:tr w:rsidR="0086027B" w:rsidRPr="009E4D2D" w14:paraId="22BED4B7"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69E21E3"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60B23062" w14:textId="667D792A"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DFPD-240-RP-90-RD-F0710</w:t>
            </w:r>
          </w:p>
        </w:tc>
        <w:tc>
          <w:tcPr>
            <w:tcW w:w="5155" w:type="dxa"/>
            <w:tcBorders>
              <w:top w:val="nil"/>
              <w:left w:val="nil"/>
              <w:bottom w:val="single" w:sz="4" w:space="0" w:color="auto"/>
              <w:right w:val="single" w:sz="4" w:space="0" w:color="auto"/>
            </w:tcBorders>
            <w:shd w:val="clear" w:color="auto" w:fill="auto"/>
          </w:tcPr>
          <w:p w14:paraId="2EF707C1"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55F13D05" w14:textId="76F134C7" w:rsidR="0086027B" w:rsidRPr="009E4D2D" w:rsidRDefault="0086027B" w:rsidP="009E4D2D">
            <w:pPr>
              <w:rPr>
                <w:rFonts w:ascii="Calibri" w:hAnsi="Calibri"/>
                <w:sz w:val="22"/>
                <w:szCs w:val="22"/>
                <w:lang w:val="bg-BG" w:eastAsia="bg-BG"/>
              </w:rPr>
            </w:pPr>
          </w:p>
        </w:tc>
      </w:tr>
      <w:tr w:rsidR="0086027B" w:rsidRPr="009E4D2D" w14:paraId="6C50AAD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496BFE6A"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567ADDE7" w14:textId="31489AEB"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DFPD-300-RP-90-RD-F0710</w:t>
            </w:r>
          </w:p>
        </w:tc>
        <w:tc>
          <w:tcPr>
            <w:tcW w:w="5155" w:type="dxa"/>
            <w:tcBorders>
              <w:top w:val="nil"/>
              <w:left w:val="nil"/>
              <w:bottom w:val="single" w:sz="4" w:space="0" w:color="auto"/>
              <w:right w:val="single" w:sz="4" w:space="0" w:color="auto"/>
            </w:tcBorders>
            <w:shd w:val="clear" w:color="auto" w:fill="auto"/>
          </w:tcPr>
          <w:p w14:paraId="429FC3C1"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6259EFB" w14:textId="6DF37EDF" w:rsidR="0086027B" w:rsidRPr="009E4D2D" w:rsidRDefault="0086027B" w:rsidP="009E4D2D">
            <w:pPr>
              <w:rPr>
                <w:rFonts w:ascii="Calibri" w:hAnsi="Calibri"/>
                <w:sz w:val="22"/>
                <w:szCs w:val="22"/>
                <w:lang w:val="bg-BG" w:eastAsia="bg-BG"/>
              </w:rPr>
            </w:pPr>
          </w:p>
        </w:tc>
      </w:tr>
      <w:tr w:rsidR="0086027B" w:rsidRPr="009E4D2D" w14:paraId="7D2DC115"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057D02A"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26A8CD39" w14:textId="02396EAF"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DFPD-40-RP-90-RD-F0507</w:t>
            </w:r>
          </w:p>
        </w:tc>
        <w:tc>
          <w:tcPr>
            <w:tcW w:w="5155" w:type="dxa"/>
            <w:tcBorders>
              <w:top w:val="nil"/>
              <w:left w:val="nil"/>
              <w:bottom w:val="single" w:sz="4" w:space="0" w:color="auto"/>
              <w:right w:val="single" w:sz="4" w:space="0" w:color="auto"/>
            </w:tcBorders>
            <w:shd w:val="clear" w:color="auto" w:fill="auto"/>
          </w:tcPr>
          <w:p w14:paraId="34D5CD96"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093CD115" w14:textId="0DAA40AF" w:rsidR="0086027B" w:rsidRPr="009E4D2D" w:rsidRDefault="0086027B" w:rsidP="009E4D2D">
            <w:pPr>
              <w:rPr>
                <w:rFonts w:ascii="Calibri" w:hAnsi="Calibri"/>
                <w:sz w:val="22"/>
                <w:szCs w:val="22"/>
                <w:lang w:val="bg-BG" w:eastAsia="bg-BG"/>
              </w:rPr>
            </w:pPr>
          </w:p>
        </w:tc>
      </w:tr>
      <w:tr w:rsidR="0086027B" w:rsidRPr="009E4D2D" w14:paraId="58A8612A"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AF52C84"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50F0D6F2" w14:textId="35543800"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DFPD-480-RP-90-RD-F1012</w:t>
            </w:r>
          </w:p>
        </w:tc>
        <w:tc>
          <w:tcPr>
            <w:tcW w:w="5155" w:type="dxa"/>
            <w:tcBorders>
              <w:top w:val="nil"/>
              <w:left w:val="nil"/>
              <w:bottom w:val="single" w:sz="4" w:space="0" w:color="auto"/>
              <w:right w:val="single" w:sz="4" w:space="0" w:color="auto"/>
            </w:tcBorders>
            <w:shd w:val="clear" w:color="auto" w:fill="auto"/>
          </w:tcPr>
          <w:p w14:paraId="4272E8F1"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4D5F3606" w14:textId="0ABCF3F5" w:rsidR="0086027B" w:rsidRPr="009E4D2D" w:rsidRDefault="0086027B" w:rsidP="009E4D2D">
            <w:pPr>
              <w:rPr>
                <w:rFonts w:ascii="Calibri" w:hAnsi="Calibri"/>
                <w:sz w:val="22"/>
                <w:szCs w:val="22"/>
                <w:lang w:val="bg-BG" w:eastAsia="bg-BG"/>
              </w:rPr>
            </w:pPr>
          </w:p>
        </w:tc>
      </w:tr>
      <w:tr w:rsidR="0086027B" w:rsidRPr="009E4D2D" w14:paraId="38010049"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0F9A2EEC"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70CF2D22" w14:textId="09F4CE47"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DFPD-700-RP-90-RD-F1012</w:t>
            </w:r>
          </w:p>
        </w:tc>
        <w:tc>
          <w:tcPr>
            <w:tcW w:w="5155" w:type="dxa"/>
            <w:tcBorders>
              <w:top w:val="nil"/>
              <w:left w:val="nil"/>
              <w:bottom w:val="single" w:sz="4" w:space="0" w:color="auto"/>
              <w:right w:val="single" w:sz="4" w:space="0" w:color="auto"/>
            </w:tcBorders>
            <w:shd w:val="clear" w:color="auto" w:fill="auto"/>
          </w:tcPr>
          <w:p w14:paraId="570352AF"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3587DB9E" w14:textId="5F49F64D" w:rsidR="0086027B" w:rsidRPr="009E4D2D" w:rsidRDefault="0086027B" w:rsidP="009E4D2D">
            <w:pPr>
              <w:rPr>
                <w:rFonts w:ascii="Calibri" w:hAnsi="Calibri"/>
                <w:sz w:val="22"/>
                <w:szCs w:val="22"/>
                <w:lang w:val="bg-BG" w:eastAsia="bg-BG"/>
              </w:rPr>
            </w:pPr>
          </w:p>
        </w:tc>
      </w:tr>
      <w:tr w:rsidR="0086027B" w:rsidRPr="009E4D2D" w14:paraId="640A1462"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A5C8927"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19B844C1" w14:textId="6BFBEA68"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DFPD-80-RP-90-RD-F0507</w:t>
            </w:r>
          </w:p>
        </w:tc>
        <w:tc>
          <w:tcPr>
            <w:tcW w:w="5155" w:type="dxa"/>
            <w:tcBorders>
              <w:top w:val="nil"/>
              <w:left w:val="nil"/>
              <w:bottom w:val="single" w:sz="4" w:space="0" w:color="auto"/>
              <w:right w:val="single" w:sz="4" w:space="0" w:color="auto"/>
            </w:tcBorders>
            <w:shd w:val="clear" w:color="auto" w:fill="auto"/>
          </w:tcPr>
          <w:p w14:paraId="4D327276"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235DE43F" w14:textId="1D2387D2" w:rsidR="0086027B" w:rsidRPr="009E4D2D" w:rsidRDefault="0086027B" w:rsidP="009E4D2D">
            <w:pPr>
              <w:rPr>
                <w:rFonts w:ascii="Calibri" w:hAnsi="Calibri"/>
                <w:sz w:val="22"/>
                <w:szCs w:val="22"/>
                <w:lang w:val="bg-BG" w:eastAsia="bg-BG"/>
              </w:rPr>
            </w:pPr>
          </w:p>
        </w:tc>
      </w:tr>
      <w:tr w:rsidR="0086027B" w:rsidRPr="009E4D2D" w14:paraId="4F6E96E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78B0629E"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4C307E41" w14:textId="16D807D0"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Въртящо задвижване DFPD-900-RP-90-RD-F14</w:t>
            </w:r>
          </w:p>
        </w:tc>
        <w:tc>
          <w:tcPr>
            <w:tcW w:w="5155" w:type="dxa"/>
            <w:tcBorders>
              <w:top w:val="nil"/>
              <w:left w:val="nil"/>
              <w:bottom w:val="single" w:sz="4" w:space="0" w:color="auto"/>
              <w:right w:val="single" w:sz="4" w:space="0" w:color="auto"/>
            </w:tcBorders>
            <w:shd w:val="clear" w:color="auto" w:fill="auto"/>
          </w:tcPr>
          <w:p w14:paraId="7B685296"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6C352F90" w14:textId="1CEADECB" w:rsidR="0086027B" w:rsidRPr="009E4D2D" w:rsidRDefault="0086027B" w:rsidP="009E4D2D">
            <w:pPr>
              <w:rPr>
                <w:rFonts w:ascii="Calibri" w:hAnsi="Calibri"/>
                <w:sz w:val="22"/>
                <w:szCs w:val="22"/>
                <w:lang w:val="bg-BG" w:eastAsia="bg-BG"/>
              </w:rPr>
            </w:pPr>
          </w:p>
        </w:tc>
      </w:tr>
      <w:tr w:rsidR="0086027B" w:rsidRPr="009E4D2D" w14:paraId="66529A21" w14:textId="77777777" w:rsidTr="005D6AE0">
        <w:trPr>
          <w:trHeight w:val="290"/>
        </w:trPr>
        <w:tc>
          <w:tcPr>
            <w:tcW w:w="1008" w:type="dxa"/>
            <w:tcBorders>
              <w:top w:val="single" w:sz="4" w:space="0" w:color="auto"/>
              <w:left w:val="single" w:sz="4" w:space="0" w:color="auto"/>
              <w:bottom w:val="single" w:sz="4" w:space="0" w:color="auto"/>
              <w:right w:val="single" w:sz="4" w:space="0" w:color="auto"/>
            </w:tcBorders>
          </w:tcPr>
          <w:p w14:paraId="37580739" w14:textId="77777777" w:rsidR="0086027B" w:rsidRPr="006001A6" w:rsidRDefault="0086027B" w:rsidP="006001A6">
            <w:pPr>
              <w:pStyle w:val="ListParagraph"/>
              <w:numPr>
                <w:ilvl w:val="0"/>
                <w:numId w:val="51"/>
              </w:numPr>
              <w:rPr>
                <w:rFonts w:ascii="Calibri" w:hAnsi="Calibri"/>
                <w:color w:val="000000"/>
                <w:sz w:val="22"/>
                <w:szCs w:val="22"/>
              </w:rPr>
            </w:pPr>
          </w:p>
        </w:tc>
        <w:tc>
          <w:tcPr>
            <w:tcW w:w="6570" w:type="dxa"/>
            <w:gridSpan w:val="3"/>
            <w:tcBorders>
              <w:top w:val="single" w:sz="4" w:space="0" w:color="auto"/>
              <w:left w:val="single" w:sz="4" w:space="0" w:color="auto"/>
              <w:bottom w:val="single" w:sz="4" w:space="0" w:color="auto"/>
              <w:right w:val="single" w:sz="4" w:space="0" w:color="auto"/>
            </w:tcBorders>
            <w:shd w:val="clear" w:color="auto" w:fill="auto"/>
            <w:noWrap/>
          </w:tcPr>
          <w:p w14:paraId="091F2B34" w14:textId="1C34F998" w:rsidR="0086027B" w:rsidRPr="009E4D2D" w:rsidRDefault="0086027B" w:rsidP="009E4D2D">
            <w:pPr>
              <w:rPr>
                <w:rFonts w:asciiTheme="minorHAnsi" w:hAnsiTheme="minorHAnsi"/>
                <w:sz w:val="22"/>
                <w:szCs w:val="22"/>
                <w:lang w:val="bg-BG" w:eastAsia="bg-BG"/>
              </w:rPr>
            </w:pPr>
            <w:r>
              <w:rPr>
                <w:rFonts w:ascii="Calibri" w:hAnsi="Calibri"/>
                <w:color w:val="000000"/>
                <w:sz w:val="22"/>
                <w:szCs w:val="22"/>
              </w:rPr>
              <w:t>Sensorbox SRBC-CA3-YR90-MW-22A-1W-C2P20</w:t>
            </w:r>
          </w:p>
        </w:tc>
        <w:tc>
          <w:tcPr>
            <w:tcW w:w="5155" w:type="dxa"/>
            <w:tcBorders>
              <w:top w:val="nil"/>
              <w:left w:val="nil"/>
              <w:bottom w:val="single" w:sz="4" w:space="0" w:color="auto"/>
              <w:right w:val="single" w:sz="4" w:space="0" w:color="auto"/>
            </w:tcBorders>
            <w:shd w:val="clear" w:color="auto" w:fill="auto"/>
          </w:tcPr>
          <w:p w14:paraId="0BC918F3" w14:textId="77777777" w:rsidR="0086027B" w:rsidRPr="009E4D2D" w:rsidRDefault="0086027B" w:rsidP="009E4D2D">
            <w:pPr>
              <w:rPr>
                <w:rFonts w:ascii="Calibri" w:hAnsi="Calibri"/>
                <w:sz w:val="22"/>
                <w:szCs w:val="22"/>
                <w:lang w:val="bg-BG" w:eastAsia="bg-BG"/>
              </w:rPr>
            </w:pPr>
          </w:p>
        </w:tc>
        <w:tc>
          <w:tcPr>
            <w:tcW w:w="1780" w:type="dxa"/>
            <w:tcBorders>
              <w:top w:val="nil"/>
              <w:left w:val="nil"/>
              <w:bottom w:val="single" w:sz="4" w:space="0" w:color="auto"/>
              <w:right w:val="single" w:sz="4" w:space="0" w:color="auto"/>
            </w:tcBorders>
            <w:shd w:val="clear" w:color="auto" w:fill="auto"/>
            <w:noWrap/>
          </w:tcPr>
          <w:p w14:paraId="3CCED873" w14:textId="02713443" w:rsidR="0086027B" w:rsidRPr="009E4D2D" w:rsidRDefault="0086027B" w:rsidP="009E4D2D">
            <w:pPr>
              <w:rPr>
                <w:rFonts w:ascii="Calibri" w:hAnsi="Calibri"/>
                <w:sz w:val="22"/>
                <w:szCs w:val="22"/>
                <w:lang w:val="bg-BG" w:eastAsia="bg-BG"/>
              </w:rPr>
            </w:pPr>
          </w:p>
        </w:tc>
      </w:tr>
      <w:tr w:rsidR="0086027B" w:rsidRPr="009E4D2D" w14:paraId="4BABBEEA" w14:textId="77777777" w:rsidTr="005D6AE0">
        <w:trPr>
          <w:trHeight w:val="290"/>
        </w:trPr>
        <w:tc>
          <w:tcPr>
            <w:tcW w:w="1008" w:type="dxa"/>
            <w:tcBorders>
              <w:top w:val="single" w:sz="4" w:space="0" w:color="auto"/>
              <w:left w:val="single" w:sz="4" w:space="0" w:color="auto"/>
              <w:bottom w:val="single" w:sz="4" w:space="0" w:color="auto"/>
              <w:right w:val="single" w:sz="4" w:space="0" w:color="000000"/>
            </w:tcBorders>
            <w:shd w:val="clear" w:color="000000" w:fill="F2F2F2"/>
          </w:tcPr>
          <w:p w14:paraId="5436A910" w14:textId="77777777" w:rsidR="0086027B" w:rsidRPr="009E4D2D" w:rsidRDefault="0086027B" w:rsidP="009E4D2D">
            <w:pPr>
              <w:jc w:val="right"/>
              <w:rPr>
                <w:rFonts w:ascii="Calibri" w:hAnsi="Calibri"/>
                <w:b/>
                <w:bCs/>
                <w:color w:val="000000"/>
                <w:sz w:val="22"/>
                <w:szCs w:val="22"/>
                <w:lang w:val="bg-BG" w:eastAsia="bg-BG"/>
              </w:rPr>
            </w:pPr>
          </w:p>
        </w:tc>
        <w:tc>
          <w:tcPr>
            <w:tcW w:w="11725" w:type="dxa"/>
            <w:gridSpan w:val="4"/>
            <w:tcBorders>
              <w:top w:val="single" w:sz="4" w:space="0" w:color="auto"/>
              <w:left w:val="single" w:sz="4" w:space="0" w:color="auto"/>
              <w:bottom w:val="single" w:sz="4" w:space="0" w:color="auto"/>
              <w:right w:val="single" w:sz="4" w:space="0" w:color="000000"/>
            </w:tcBorders>
            <w:shd w:val="clear" w:color="000000" w:fill="F2F2F2"/>
            <w:noWrap/>
            <w:vAlign w:val="bottom"/>
            <w:hideMark/>
          </w:tcPr>
          <w:p w14:paraId="32A31506" w14:textId="30AF6807" w:rsidR="0086027B" w:rsidRPr="009E4D2D" w:rsidRDefault="0086027B" w:rsidP="009E4D2D">
            <w:pPr>
              <w:jc w:val="right"/>
              <w:rPr>
                <w:rFonts w:ascii="Calibri" w:hAnsi="Calibri"/>
                <w:b/>
                <w:bCs/>
                <w:color w:val="000000"/>
                <w:sz w:val="22"/>
                <w:szCs w:val="22"/>
                <w:lang w:val="bg-BG" w:eastAsia="bg-BG"/>
              </w:rPr>
            </w:pPr>
            <w:r w:rsidRPr="009E4D2D">
              <w:rPr>
                <w:rFonts w:ascii="Calibri" w:hAnsi="Calibri"/>
                <w:b/>
                <w:bCs/>
                <w:color w:val="000000"/>
                <w:sz w:val="22"/>
                <w:szCs w:val="22"/>
                <w:lang w:val="bg-BG" w:eastAsia="bg-BG"/>
              </w:rPr>
              <w:t>Общо:</w:t>
            </w:r>
          </w:p>
        </w:tc>
        <w:tc>
          <w:tcPr>
            <w:tcW w:w="1780" w:type="dxa"/>
            <w:tcBorders>
              <w:top w:val="nil"/>
              <w:left w:val="nil"/>
              <w:bottom w:val="single" w:sz="4" w:space="0" w:color="auto"/>
              <w:right w:val="single" w:sz="4" w:space="0" w:color="auto"/>
            </w:tcBorders>
            <w:shd w:val="clear" w:color="auto" w:fill="auto"/>
            <w:noWrap/>
            <w:vAlign w:val="bottom"/>
            <w:hideMark/>
          </w:tcPr>
          <w:p w14:paraId="356A5781" w14:textId="77777777" w:rsidR="0086027B" w:rsidRPr="009E4D2D" w:rsidRDefault="0086027B" w:rsidP="009E4D2D">
            <w:pPr>
              <w:rPr>
                <w:rFonts w:ascii="Calibri" w:hAnsi="Calibri"/>
                <w:color w:val="000000"/>
                <w:sz w:val="22"/>
                <w:szCs w:val="22"/>
                <w:lang w:val="bg-BG" w:eastAsia="bg-BG"/>
              </w:rPr>
            </w:pPr>
            <w:r w:rsidRPr="009E4D2D">
              <w:rPr>
                <w:rFonts w:ascii="Calibri" w:hAnsi="Calibri"/>
                <w:color w:val="000000"/>
                <w:sz w:val="22"/>
                <w:szCs w:val="22"/>
                <w:lang w:val="bg-BG" w:eastAsia="bg-BG"/>
              </w:rPr>
              <w:t> </w:t>
            </w:r>
          </w:p>
        </w:tc>
      </w:tr>
    </w:tbl>
    <w:p w14:paraId="16C7E2B0"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ru-RU"/>
        </w:rPr>
      </w:pPr>
    </w:p>
    <w:p w14:paraId="0D503EF3"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ru-RU"/>
        </w:rPr>
      </w:pPr>
    </w:p>
    <w:p w14:paraId="5A8BAEEB"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ru-RU"/>
        </w:rPr>
      </w:pPr>
    </w:p>
    <w:p w14:paraId="3BC24184"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26583E1F"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sectPr w:rsidR="009E4D2D" w:rsidRPr="009E4D2D" w:rsidSect="009C6861">
          <w:pgSz w:w="16838" w:h="11906" w:orient="landscape" w:code="9"/>
          <w:pgMar w:top="1440" w:right="1134" w:bottom="1440" w:left="1276" w:header="709" w:footer="266" w:gutter="0"/>
          <w:cols w:space="708"/>
          <w:docGrid w:linePitch="360"/>
        </w:sectPr>
      </w:pPr>
    </w:p>
    <w:p w14:paraId="2253E496"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en-US"/>
        </w:rPr>
      </w:pPr>
    </w:p>
    <w:p w14:paraId="07750040"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r w:rsidRPr="009E4D2D">
        <w:rPr>
          <w:rFonts w:ascii="Verdana" w:hAnsi="Verdana"/>
          <w:b/>
          <w:bCs/>
          <w:snapToGrid w:val="0"/>
          <w:sz w:val="20"/>
          <w:szCs w:val="20"/>
          <w:lang w:val="bg-BG"/>
        </w:rPr>
        <w:t>Ценова Таблица за обособена позиция 3</w:t>
      </w:r>
    </w:p>
    <w:p w14:paraId="2E973BBE"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tbl>
      <w:tblPr>
        <w:tblW w:w="9229" w:type="dxa"/>
        <w:tblInd w:w="55" w:type="dxa"/>
        <w:tblLayout w:type="fixed"/>
        <w:tblCellMar>
          <w:left w:w="70" w:type="dxa"/>
          <w:right w:w="70" w:type="dxa"/>
        </w:tblCellMar>
        <w:tblLook w:val="04A0" w:firstRow="1" w:lastRow="0" w:firstColumn="1" w:lastColumn="0" w:noHBand="0" w:noVBand="1"/>
      </w:tblPr>
      <w:tblGrid>
        <w:gridCol w:w="560"/>
        <w:gridCol w:w="4700"/>
        <w:gridCol w:w="2552"/>
        <w:gridCol w:w="1417"/>
      </w:tblGrid>
      <w:tr w:rsidR="009E4D2D" w:rsidRPr="005353F5" w14:paraId="588CD0C7" w14:textId="77777777" w:rsidTr="009C6861">
        <w:trPr>
          <w:trHeight w:val="270"/>
        </w:trPr>
        <w:tc>
          <w:tcPr>
            <w:tcW w:w="9229"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7ADBAD1B" w14:textId="77777777" w:rsidR="009E4D2D" w:rsidRPr="009E4D2D" w:rsidRDefault="009E4D2D" w:rsidP="009E4D2D">
            <w:pPr>
              <w:jc w:val="center"/>
              <w:rPr>
                <w:rFonts w:ascii="Verdana" w:hAnsi="Verdana" w:cs="Arial"/>
                <w:b/>
                <w:bCs/>
                <w:color w:val="000000"/>
                <w:sz w:val="18"/>
                <w:szCs w:val="18"/>
                <w:lang w:val="bg-BG" w:eastAsia="bg-BG"/>
              </w:rPr>
            </w:pPr>
            <w:bookmarkStart w:id="24" w:name="RANGE!A1:E21"/>
            <w:r w:rsidRPr="009E4D2D">
              <w:rPr>
                <w:rFonts w:ascii="Verdana" w:hAnsi="Verdana" w:cs="Arial"/>
                <w:b/>
                <w:bCs/>
                <w:color w:val="000000"/>
                <w:sz w:val="18"/>
                <w:szCs w:val="18"/>
                <w:lang w:val="bg-BG" w:eastAsia="bg-BG"/>
              </w:rPr>
              <w:t>Доставка на резервни части за дозаторна станция Масс Атърма PMU 5000 и филтър преса BP 2500</w:t>
            </w:r>
            <w:bookmarkEnd w:id="24"/>
          </w:p>
        </w:tc>
      </w:tr>
      <w:tr w:rsidR="009E4D2D" w:rsidRPr="005353F5" w14:paraId="65CD535B" w14:textId="77777777" w:rsidTr="009C6861">
        <w:trPr>
          <w:trHeight w:val="1656"/>
        </w:trPr>
        <w:tc>
          <w:tcPr>
            <w:tcW w:w="560" w:type="dxa"/>
            <w:tcBorders>
              <w:top w:val="nil"/>
              <w:left w:val="single" w:sz="4" w:space="0" w:color="000000"/>
              <w:bottom w:val="single" w:sz="4" w:space="0" w:color="000000"/>
              <w:right w:val="single" w:sz="4" w:space="0" w:color="000000"/>
            </w:tcBorders>
            <w:shd w:val="clear" w:color="F2F2F2" w:fill="F2F2F2"/>
            <w:vAlign w:val="center"/>
            <w:hideMark/>
          </w:tcPr>
          <w:p w14:paraId="2D3258C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w:t>
            </w:r>
          </w:p>
        </w:tc>
        <w:tc>
          <w:tcPr>
            <w:tcW w:w="4700" w:type="dxa"/>
            <w:tcBorders>
              <w:top w:val="nil"/>
              <w:left w:val="nil"/>
              <w:bottom w:val="single" w:sz="4" w:space="0" w:color="000000"/>
              <w:right w:val="single" w:sz="4" w:space="0" w:color="000000"/>
            </w:tcBorders>
            <w:shd w:val="clear" w:color="F2F2F2" w:fill="F2F2F2"/>
            <w:vAlign w:val="center"/>
            <w:hideMark/>
          </w:tcPr>
          <w:p w14:paraId="7F83C49E"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 xml:space="preserve">Наименование </w:t>
            </w:r>
          </w:p>
        </w:tc>
        <w:tc>
          <w:tcPr>
            <w:tcW w:w="2552" w:type="dxa"/>
            <w:tcBorders>
              <w:top w:val="nil"/>
              <w:left w:val="nil"/>
              <w:bottom w:val="single" w:sz="4" w:space="0" w:color="000000"/>
              <w:right w:val="single" w:sz="4" w:space="0" w:color="000000"/>
            </w:tcBorders>
            <w:shd w:val="clear" w:color="F2F2F2" w:fill="F2F2F2"/>
            <w:vAlign w:val="center"/>
            <w:hideMark/>
          </w:tcPr>
          <w:p w14:paraId="7D1ADFC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Предложение на участника -при доставка на еквивалент,посочва се производителя на стоката</w:t>
            </w:r>
          </w:p>
        </w:tc>
        <w:tc>
          <w:tcPr>
            <w:tcW w:w="1417" w:type="dxa"/>
            <w:tcBorders>
              <w:top w:val="nil"/>
              <w:left w:val="nil"/>
              <w:bottom w:val="single" w:sz="4" w:space="0" w:color="000000"/>
              <w:right w:val="single" w:sz="4" w:space="0" w:color="000000"/>
            </w:tcBorders>
            <w:shd w:val="clear" w:color="F2F2F2" w:fill="F2F2F2"/>
            <w:vAlign w:val="center"/>
            <w:hideMark/>
          </w:tcPr>
          <w:p w14:paraId="0B08A5CD"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Ед. Цена в лева, без ДДС (до втори знак след десетичната запетая)</w:t>
            </w:r>
          </w:p>
        </w:tc>
      </w:tr>
      <w:tr w:rsidR="009E4D2D" w:rsidRPr="005353F5" w14:paraId="56C9FCA9" w14:textId="77777777" w:rsidTr="009C6861">
        <w:trPr>
          <w:trHeight w:val="276"/>
        </w:trPr>
        <w:tc>
          <w:tcPr>
            <w:tcW w:w="9229" w:type="dxa"/>
            <w:gridSpan w:val="4"/>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1103B882" w14:textId="77777777" w:rsidR="009E4D2D" w:rsidRPr="009E4D2D" w:rsidRDefault="009E4D2D" w:rsidP="009E4D2D">
            <w:pPr>
              <w:jc w:val="center"/>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Филтър преса Mass BP2500 Лентова филтър преса, 2500 мм</w:t>
            </w:r>
          </w:p>
        </w:tc>
      </w:tr>
      <w:tr w:rsidR="009E4D2D" w:rsidRPr="005353F5" w14:paraId="702713EC"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DEECA6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w:t>
            </w:r>
          </w:p>
        </w:tc>
        <w:tc>
          <w:tcPr>
            <w:tcW w:w="4700" w:type="dxa"/>
            <w:tcBorders>
              <w:top w:val="nil"/>
              <w:left w:val="nil"/>
              <w:bottom w:val="single" w:sz="4" w:space="0" w:color="000000"/>
              <w:right w:val="single" w:sz="4" w:space="0" w:color="000000"/>
            </w:tcBorders>
            <w:shd w:val="clear" w:color="FFFFFF" w:fill="FFFFFF"/>
            <w:vAlign w:val="center"/>
            <w:hideMark/>
          </w:tcPr>
          <w:p w14:paraId="6CD746DA"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Задвижка на лентата Nord 90 S/4 34212200 SK 9032. 1 AZDB 90 S/4 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19C601F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5C45785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5552205A"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6342EE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2</w:t>
            </w:r>
          </w:p>
        </w:tc>
        <w:tc>
          <w:tcPr>
            <w:tcW w:w="4700" w:type="dxa"/>
            <w:tcBorders>
              <w:top w:val="nil"/>
              <w:left w:val="nil"/>
              <w:bottom w:val="single" w:sz="4" w:space="0" w:color="000000"/>
              <w:right w:val="single" w:sz="4" w:space="0" w:color="000000"/>
            </w:tcBorders>
            <w:shd w:val="clear" w:color="FFFFFF" w:fill="FFFFFF"/>
            <w:vAlign w:val="center"/>
            <w:hideMark/>
          </w:tcPr>
          <w:p w14:paraId="3AF862F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Задвижка на миксера Nord SK 63 S/4 31010020 SK 1 SI40 60491000 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65F9215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2180629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62D28FE3"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AB0081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3</w:t>
            </w:r>
          </w:p>
        </w:tc>
        <w:tc>
          <w:tcPr>
            <w:tcW w:w="4700" w:type="dxa"/>
            <w:tcBorders>
              <w:top w:val="nil"/>
              <w:left w:val="nil"/>
              <w:bottom w:val="single" w:sz="4" w:space="0" w:color="000000"/>
              <w:right w:val="single" w:sz="4" w:space="0" w:color="000000"/>
            </w:tcBorders>
            <w:shd w:val="clear" w:color="FFFFFF" w:fill="FFFFFF"/>
            <w:vAlign w:val="center"/>
            <w:hideMark/>
          </w:tcPr>
          <w:p w14:paraId="5E32592D"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Впръскваща система1 Pimpas </w:t>
            </w:r>
            <w:r w:rsidRPr="009E4D2D">
              <w:rPr>
                <w:rFonts w:ascii="Verdana" w:hAnsi="Verdana" w:cs="Arial"/>
                <w:color w:val="000000"/>
                <w:sz w:val="18"/>
                <w:szCs w:val="18"/>
                <w:lang w:val="bg-BG" w:eastAsia="bg-BG"/>
              </w:rPr>
              <w:br/>
              <w:t>За почистване на горната лента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4C940DD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6E463B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66F6F4D0"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2E6F5F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4</w:t>
            </w:r>
          </w:p>
        </w:tc>
        <w:tc>
          <w:tcPr>
            <w:tcW w:w="4700" w:type="dxa"/>
            <w:tcBorders>
              <w:top w:val="nil"/>
              <w:left w:val="nil"/>
              <w:bottom w:val="single" w:sz="4" w:space="0" w:color="000000"/>
              <w:right w:val="single" w:sz="4" w:space="0" w:color="000000"/>
            </w:tcBorders>
            <w:shd w:val="clear" w:color="FFFFFF" w:fill="FFFFFF"/>
            <w:vAlign w:val="center"/>
            <w:hideMark/>
          </w:tcPr>
          <w:p w14:paraId="31760FC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Впръскваща система 2 Pimpas </w:t>
            </w:r>
            <w:r w:rsidRPr="009E4D2D">
              <w:rPr>
                <w:rFonts w:ascii="Verdana" w:hAnsi="Verdana" w:cs="Arial"/>
                <w:color w:val="000000"/>
                <w:sz w:val="18"/>
                <w:szCs w:val="18"/>
                <w:lang w:val="bg-BG" w:eastAsia="bg-BG"/>
              </w:rPr>
              <w:br/>
              <w:t>За почистване на долната лента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1947BDA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7043754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3ACC6C3D"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B1ACF7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5</w:t>
            </w:r>
          </w:p>
        </w:tc>
        <w:tc>
          <w:tcPr>
            <w:tcW w:w="4700" w:type="dxa"/>
            <w:tcBorders>
              <w:top w:val="nil"/>
              <w:left w:val="nil"/>
              <w:bottom w:val="single" w:sz="4" w:space="0" w:color="000000"/>
              <w:right w:val="single" w:sz="4" w:space="0" w:color="000000"/>
            </w:tcBorders>
            <w:shd w:val="clear" w:color="FFFFFF" w:fill="FFFFFF"/>
            <w:vAlign w:val="center"/>
            <w:hideMark/>
          </w:tcPr>
          <w:p w14:paraId="3E95E465"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Филтър HD DN65 (2^") </w:t>
            </w:r>
            <w:r w:rsidRPr="009E4D2D">
              <w:rPr>
                <w:rFonts w:ascii="Verdana" w:hAnsi="Verdana" w:cs="Arial"/>
                <w:color w:val="000000"/>
                <w:sz w:val="18"/>
                <w:szCs w:val="18"/>
                <w:lang w:val="bg-BG" w:eastAsia="bg-BG"/>
              </w:rPr>
              <w:br/>
              <w:t>За почистване на промивната вода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1767BA3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015F299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732AE47F"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F6131D5"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6</w:t>
            </w:r>
          </w:p>
        </w:tc>
        <w:tc>
          <w:tcPr>
            <w:tcW w:w="4700" w:type="dxa"/>
            <w:tcBorders>
              <w:top w:val="nil"/>
              <w:left w:val="nil"/>
              <w:bottom w:val="single" w:sz="4" w:space="0" w:color="000000"/>
              <w:right w:val="single" w:sz="4" w:space="0" w:color="000000"/>
            </w:tcBorders>
            <w:shd w:val="clear" w:color="FFFFFF" w:fill="FFFFFF"/>
            <w:vAlign w:val="center"/>
            <w:hideMark/>
          </w:tcPr>
          <w:p w14:paraId="5EC19D3B"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Миксер 1-задвижка Nord SK 80 S/4 NC 33010020 07/34 SK 1 SI50 60591150 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44B9CD01"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26FA80C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7A8F8E67"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4F8CE1A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7</w:t>
            </w:r>
          </w:p>
        </w:tc>
        <w:tc>
          <w:tcPr>
            <w:tcW w:w="4700" w:type="dxa"/>
            <w:tcBorders>
              <w:top w:val="nil"/>
              <w:left w:val="nil"/>
              <w:bottom w:val="single" w:sz="4" w:space="0" w:color="000000"/>
              <w:right w:val="single" w:sz="4" w:space="0" w:color="000000"/>
            </w:tcBorders>
            <w:shd w:val="clear" w:color="FFFFFF" w:fill="FFFFFF"/>
            <w:vAlign w:val="center"/>
            <w:hideMark/>
          </w:tcPr>
          <w:p w14:paraId="6AB9DE3E"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Миксер 2 - Задвижка Nord SK 80 S/4 33010020 SK 1 SI50 60591150 </w:t>
            </w:r>
            <w:r w:rsidRPr="009E4D2D">
              <w:rPr>
                <w:rFonts w:ascii="Verdana" w:hAnsi="Verdana" w:cs="Arial"/>
                <w:color w:val="000000"/>
                <w:sz w:val="18"/>
                <w:szCs w:val="18"/>
                <w:lang w:val="bg-BG" w:eastAsia="bg-BG"/>
              </w:rPr>
              <w:br/>
              <w:t>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778FE62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67D937A"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1A12C14E"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7056F28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8</w:t>
            </w:r>
          </w:p>
        </w:tc>
        <w:tc>
          <w:tcPr>
            <w:tcW w:w="4700" w:type="dxa"/>
            <w:tcBorders>
              <w:top w:val="nil"/>
              <w:left w:val="nil"/>
              <w:bottom w:val="single" w:sz="4" w:space="0" w:color="000000"/>
              <w:right w:val="single" w:sz="4" w:space="0" w:color="000000"/>
            </w:tcBorders>
            <w:shd w:val="clear" w:color="FFFFFF" w:fill="FFFFFF"/>
            <w:vAlign w:val="center"/>
            <w:hideMark/>
          </w:tcPr>
          <w:p w14:paraId="52A2776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xml:space="preserve">Миксер 3 - Задвижка Nord SK 80 S/4 33010020 SK 1 SI50 60591150 </w:t>
            </w:r>
            <w:r w:rsidRPr="009E4D2D">
              <w:rPr>
                <w:rFonts w:ascii="Verdana" w:hAnsi="Verdana" w:cs="Arial"/>
                <w:color w:val="000000"/>
                <w:sz w:val="18"/>
                <w:szCs w:val="18"/>
                <w:lang w:val="bg-BG" w:eastAsia="bg-BG"/>
              </w:rPr>
              <w:br/>
              <w:t>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3DCBDFA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51508BD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23267B02"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C8E984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9</w:t>
            </w:r>
          </w:p>
        </w:tc>
        <w:tc>
          <w:tcPr>
            <w:tcW w:w="4700" w:type="dxa"/>
            <w:tcBorders>
              <w:top w:val="nil"/>
              <w:left w:val="nil"/>
              <w:bottom w:val="single" w:sz="4" w:space="0" w:color="000000"/>
              <w:right w:val="single" w:sz="4" w:space="0" w:color="000000"/>
            </w:tcBorders>
            <w:shd w:val="clear" w:color="FFFFFF" w:fill="FFFFFF"/>
            <w:vAlign w:val="center"/>
            <w:hideMark/>
          </w:tcPr>
          <w:p w14:paraId="657434C1"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Вибратор Wamgroup OLI - MVE4 За вибриране на сухия полимер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3618B7F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D564F2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8DBBB0B"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1649C349"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10</w:t>
            </w:r>
          </w:p>
        </w:tc>
        <w:tc>
          <w:tcPr>
            <w:tcW w:w="4700" w:type="dxa"/>
            <w:tcBorders>
              <w:top w:val="nil"/>
              <w:left w:val="nil"/>
              <w:bottom w:val="single" w:sz="4" w:space="0" w:color="000000"/>
              <w:right w:val="single" w:sz="4" w:space="0" w:color="000000"/>
            </w:tcBorders>
            <w:shd w:val="clear" w:color="FFFFFF" w:fill="FFFFFF"/>
            <w:vAlign w:val="center"/>
            <w:hideMark/>
          </w:tcPr>
          <w:p w14:paraId="26D58CE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Захранваща линия за сух полимер - Задвижка Nord SK 63 L/4 NC 31510020 08/03 SK 1 SI40 60491400 Двигател Скоростна кутия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698B5B6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223E3DF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5C75D08D"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0A3631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11</w:t>
            </w:r>
          </w:p>
        </w:tc>
        <w:tc>
          <w:tcPr>
            <w:tcW w:w="4700" w:type="dxa"/>
            <w:tcBorders>
              <w:top w:val="nil"/>
              <w:left w:val="nil"/>
              <w:bottom w:val="single" w:sz="4" w:space="0" w:color="000000"/>
              <w:right w:val="single" w:sz="4" w:space="0" w:color="000000"/>
            </w:tcBorders>
            <w:shd w:val="clear" w:color="FFFFFF" w:fill="FFFFFF"/>
            <w:vAlign w:val="center"/>
            <w:hideMark/>
          </w:tcPr>
          <w:p w14:paraId="071C8DB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Соленоидна клапа 1 Faber DN40 (1/"), 230 V, 13 VA За контрол на водата, която влиза в УПП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6D75A01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548A65F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C065F82"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ECE90A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12</w:t>
            </w:r>
          </w:p>
        </w:tc>
        <w:tc>
          <w:tcPr>
            <w:tcW w:w="4700" w:type="dxa"/>
            <w:tcBorders>
              <w:top w:val="nil"/>
              <w:left w:val="nil"/>
              <w:bottom w:val="single" w:sz="4" w:space="0" w:color="000000"/>
              <w:right w:val="single" w:sz="4" w:space="0" w:color="000000"/>
            </w:tcBorders>
            <w:shd w:val="clear" w:color="FFFFFF" w:fill="FFFFFF"/>
            <w:vAlign w:val="center"/>
            <w:hideMark/>
          </w:tcPr>
          <w:p w14:paraId="45914CC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Регулатор на налягане RBM DN40, Manuel За регулиране на притока на вода в УПП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723B923C"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7265F21E"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51A5BD6B"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2B8AECB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13</w:t>
            </w:r>
          </w:p>
        </w:tc>
        <w:tc>
          <w:tcPr>
            <w:tcW w:w="4700" w:type="dxa"/>
            <w:tcBorders>
              <w:top w:val="nil"/>
              <w:left w:val="nil"/>
              <w:bottom w:val="single" w:sz="4" w:space="0" w:color="000000"/>
              <w:right w:val="single" w:sz="4" w:space="0" w:color="000000"/>
            </w:tcBorders>
            <w:shd w:val="clear" w:color="FFFFFF" w:fill="FFFFFF"/>
            <w:vAlign w:val="center"/>
            <w:hideMark/>
          </w:tcPr>
          <w:p w14:paraId="0BA93228"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Ключ за ниво 2 нива с релейни сигнали За контрол на нивото в УПП</w:t>
            </w:r>
          </w:p>
        </w:tc>
        <w:tc>
          <w:tcPr>
            <w:tcW w:w="2552" w:type="dxa"/>
            <w:tcBorders>
              <w:top w:val="nil"/>
              <w:left w:val="nil"/>
              <w:bottom w:val="single" w:sz="4" w:space="0" w:color="000000"/>
              <w:right w:val="single" w:sz="4" w:space="0" w:color="000000"/>
            </w:tcBorders>
            <w:shd w:val="clear" w:color="FFFFFF" w:fill="FFFFFF"/>
            <w:vAlign w:val="center"/>
            <w:hideMark/>
          </w:tcPr>
          <w:p w14:paraId="74F5E90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18FA33E6"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28A76044"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E609AEB"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14</w:t>
            </w:r>
          </w:p>
        </w:tc>
        <w:tc>
          <w:tcPr>
            <w:tcW w:w="4700" w:type="dxa"/>
            <w:tcBorders>
              <w:top w:val="nil"/>
              <w:left w:val="nil"/>
              <w:bottom w:val="single" w:sz="4" w:space="0" w:color="000000"/>
              <w:right w:val="single" w:sz="4" w:space="0" w:color="000000"/>
            </w:tcBorders>
            <w:shd w:val="clear" w:color="FFFFFF" w:fill="FFFFFF"/>
            <w:vAlign w:val="center"/>
            <w:hideMark/>
          </w:tcPr>
          <w:p w14:paraId="3B241C89"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Мацератор Seepex 25/30-I-1-F12-1 За разрушаване на големите маси в утайката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7367949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7BBBF5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1D3A0409" w14:textId="77777777" w:rsidTr="009C6861">
        <w:trPr>
          <w:trHeight w:val="828"/>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3824E260"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15</w:t>
            </w:r>
          </w:p>
        </w:tc>
        <w:tc>
          <w:tcPr>
            <w:tcW w:w="4700" w:type="dxa"/>
            <w:tcBorders>
              <w:top w:val="nil"/>
              <w:left w:val="nil"/>
              <w:bottom w:val="single" w:sz="4" w:space="0" w:color="000000"/>
              <w:right w:val="single" w:sz="4" w:space="0" w:color="000000"/>
            </w:tcBorders>
            <w:shd w:val="clear" w:color="FFFFFF" w:fill="FFFFFF"/>
            <w:vAlign w:val="center"/>
            <w:hideMark/>
          </w:tcPr>
          <w:p w14:paraId="7A0D564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Плаващ дебитомер 2 LZS LZS - 32 За индикиране на притока на допълнителна вода към разтвора на полимер след дозаторната помпа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6CB33CED"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33354237"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767095B5"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5B98EC2"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16</w:t>
            </w:r>
          </w:p>
        </w:tc>
        <w:tc>
          <w:tcPr>
            <w:tcW w:w="4700" w:type="dxa"/>
            <w:tcBorders>
              <w:top w:val="nil"/>
              <w:left w:val="nil"/>
              <w:bottom w:val="single" w:sz="4" w:space="0" w:color="000000"/>
              <w:right w:val="single" w:sz="4" w:space="0" w:color="000000"/>
            </w:tcBorders>
            <w:shd w:val="clear" w:color="FFFFFF" w:fill="FFFFFF"/>
            <w:vAlign w:val="center"/>
            <w:hideMark/>
          </w:tcPr>
          <w:p w14:paraId="4AA678E0"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Соленоидна клапа 2 DN65 (2/"), 230 V, 13 VA За пускане на техническата вода</w:t>
            </w:r>
          </w:p>
        </w:tc>
        <w:tc>
          <w:tcPr>
            <w:tcW w:w="2552" w:type="dxa"/>
            <w:tcBorders>
              <w:top w:val="nil"/>
              <w:left w:val="nil"/>
              <w:bottom w:val="single" w:sz="4" w:space="0" w:color="000000"/>
              <w:right w:val="single" w:sz="4" w:space="0" w:color="000000"/>
            </w:tcBorders>
            <w:shd w:val="clear" w:color="FFFFFF" w:fill="FFFFFF"/>
            <w:vAlign w:val="center"/>
            <w:hideMark/>
          </w:tcPr>
          <w:p w14:paraId="6F77FF6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98D8D3F"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5353F5" w14:paraId="4D25DA3A" w14:textId="77777777" w:rsidTr="009C6861">
        <w:trPr>
          <w:trHeight w:val="552"/>
        </w:trPr>
        <w:tc>
          <w:tcPr>
            <w:tcW w:w="560" w:type="dxa"/>
            <w:tcBorders>
              <w:top w:val="nil"/>
              <w:left w:val="single" w:sz="4" w:space="0" w:color="000000"/>
              <w:bottom w:val="single" w:sz="4" w:space="0" w:color="000000"/>
              <w:right w:val="single" w:sz="4" w:space="0" w:color="000000"/>
            </w:tcBorders>
            <w:shd w:val="clear" w:color="FFFFFF" w:fill="FFFFFF"/>
            <w:vAlign w:val="center"/>
            <w:hideMark/>
          </w:tcPr>
          <w:p w14:paraId="582C2934"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17</w:t>
            </w:r>
          </w:p>
        </w:tc>
        <w:tc>
          <w:tcPr>
            <w:tcW w:w="4700" w:type="dxa"/>
            <w:tcBorders>
              <w:top w:val="nil"/>
              <w:left w:val="nil"/>
              <w:bottom w:val="single" w:sz="4" w:space="0" w:color="000000"/>
              <w:right w:val="single" w:sz="4" w:space="0" w:color="000000"/>
            </w:tcBorders>
            <w:shd w:val="clear" w:color="FFFFFF" w:fill="FFFFFF"/>
            <w:vAlign w:val="center"/>
            <w:hideMark/>
          </w:tcPr>
          <w:p w14:paraId="313591D3" w14:textId="77777777" w:rsidR="009E4D2D" w:rsidRPr="009E4D2D" w:rsidRDefault="009E4D2D" w:rsidP="009E4D2D">
            <w:pP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Статичен миксер Mass DN125 За смесване на утайката и разтвора на полимер или еквивалентно</w:t>
            </w:r>
          </w:p>
        </w:tc>
        <w:tc>
          <w:tcPr>
            <w:tcW w:w="2552" w:type="dxa"/>
            <w:tcBorders>
              <w:top w:val="nil"/>
              <w:left w:val="nil"/>
              <w:bottom w:val="single" w:sz="4" w:space="0" w:color="000000"/>
              <w:right w:val="single" w:sz="4" w:space="0" w:color="000000"/>
            </w:tcBorders>
            <w:shd w:val="clear" w:color="FFFFFF" w:fill="FFFFFF"/>
            <w:vAlign w:val="center"/>
            <w:hideMark/>
          </w:tcPr>
          <w:p w14:paraId="6F280EA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c>
          <w:tcPr>
            <w:tcW w:w="1417" w:type="dxa"/>
            <w:tcBorders>
              <w:top w:val="nil"/>
              <w:left w:val="nil"/>
              <w:bottom w:val="single" w:sz="4" w:space="0" w:color="000000"/>
              <w:right w:val="single" w:sz="4" w:space="0" w:color="000000"/>
            </w:tcBorders>
            <w:shd w:val="clear" w:color="FFFFFF" w:fill="FFFFFF"/>
            <w:vAlign w:val="center"/>
            <w:hideMark/>
          </w:tcPr>
          <w:p w14:paraId="6EC66BE3"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r w:rsidR="009E4D2D" w:rsidRPr="009E4D2D" w14:paraId="6A703648" w14:textId="77777777" w:rsidTr="009C6861">
        <w:trPr>
          <w:trHeight w:val="270"/>
        </w:trPr>
        <w:tc>
          <w:tcPr>
            <w:tcW w:w="7812" w:type="dxa"/>
            <w:gridSpan w:val="3"/>
            <w:tcBorders>
              <w:top w:val="single" w:sz="4" w:space="0" w:color="000000"/>
              <w:left w:val="single" w:sz="4" w:space="0" w:color="000000"/>
              <w:bottom w:val="single" w:sz="4" w:space="0" w:color="000000"/>
              <w:right w:val="single" w:sz="4" w:space="0" w:color="000000"/>
            </w:tcBorders>
            <w:shd w:val="clear" w:color="F2F2F2" w:fill="F2F2F2"/>
            <w:noWrap/>
            <w:vAlign w:val="center"/>
            <w:hideMark/>
          </w:tcPr>
          <w:p w14:paraId="4031B92A" w14:textId="77777777" w:rsidR="009E4D2D" w:rsidRPr="009E4D2D" w:rsidRDefault="009E4D2D" w:rsidP="009E4D2D">
            <w:pPr>
              <w:jc w:val="right"/>
              <w:rPr>
                <w:rFonts w:ascii="Verdana" w:hAnsi="Verdana" w:cs="Arial"/>
                <w:b/>
                <w:bCs/>
                <w:color w:val="000000"/>
                <w:sz w:val="18"/>
                <w:szCs w:val="18"/>
                <w:lang w:val="bg-BG" w:eastAsia="bg-BG"/>
              </w:rPr>
            </w:pPr>
            <w:r w:rsidRPr="009E4D2D">
              <w:rPr>
                <w:rFonts w:ascii="Verdana" w:hAnsi="Verdana" w:cs="Arial"/>
                <w:b/>
                <w:bCs/>
                <w:color w:val="000000"/>
                <w:sz w:val="18"/>
                <w:szCs w:val="18"/>
                <w:lang w:val="bg-BG" w:eastAsia="bg-BG"/>
              </w:rPr>
              <w:t>Общо:</w:t>
            </w:r>
          </w:p>
        </w:tc>
        <w:tc>
          <w:tcPr>
            <w:tcW w:w="1417" w:type="dxa"/>
            <w:tcBorders>
              <w:top w:val="nil"/>
              <w:left w:val="nil"/>
              <w:bottom w:val="single" w:sz="4" w:space="0" w:color="000000"/>
              <w:right w:val="single" w:sz="4" w:space="0" w:color="000000"/>
            </w:tcBorders>
            <w:shd w:val="clear" w:color="FFFFFF" w:fill="FFFFFF"/>
            <w:vAlign w:val="center"/>
            <w:hideMark/>
          </w:tcPr>
          <w:p w14:paraId="4E994EC8" w14:textId="77777777" w:rsidR="009E4D2D" w:rsidRPr="009E4D2D" w:rsidRDefault="009E4D2D" w:rsidP="009E4D2D">
            <w:pPr>
              <w:jc w:val="center"/>
              <w:rPr>
                <w:rFonts w:ascii="Verdana" w:hAnsi="Verdana" w:cs="Arial"/>
                <w:color w:val="000000"/>
                <w:sz w:val="18"/>
                <w:szCs w:val="18"/>
                <w:lang w:val="bg-BG" w:eastAsia="bg-BG"/>
              </w:rPr>
            </w:pPr>
            <w:r w:rsidRPr="009E4D2D">
              <w:rPr>
                <w:rFonts w:ascii="Verdana" w:hAnsi="Verdana" w:cs="Arial"/>
                <w:color w:val="000000"/>
                <w:sz w:val="18"/>
                <w:szCs w:val="18"/>
                <w:lang w:val="bg-BG" w:eastAsia="bg-BG"/>
              </w:rPr>
              <w:t> </w:t>
            </w:r>
          </w:p>
        </w:tc>
      </w:tr>
    </w:tbl>
    <w:p w14:paraId="6DDF4A03"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p w14:paraId="2A273779" w14:textId="77777777" w:rsidR="009E4D2D" w:rsidRPr="009E4D2D" w:rsidRDefault="009E4D2D" w:rsidP="009E4D2D">
      <w:pPr>
        <w:spacing w:before="120" w:after="120"/>
        <w:ind w:left="720" w:right="954"/>
        <w:contextualSpacing/>
        <w:jc w:val="both"/>
        <w:rPr>
          <w:rFonts w:ascii="Verdana" w:hAnsi="Verdana"/>
          <w:b/>
          <w:bCs/>
          <w:snapToGrid w:val="0"/>
          <w:sz w:val="20"/>
          <w:szCs w:val="20"/>
          <w:lang w:val="bg-BG"/>
        </w:rPr>
      </w:pPr>
    </w:p>
    <w:p w14:paraId="3D87E377" w14:textId="77777777" w:rsidR="009E4D2D" w:rsidRPr="009E4D2D" w:rsidRDefault="009E4D2D" w:rsidP="009E4D2D">
      <w:pPr>
        <w:keepLines/>
        <w:spacing w:after="200" w:line="276" w:lineRule="auto"/>
        <w:jc w:val="center"/>
        <w:rPr>
          <w:rFonts w:ascii="Verdana" w:hAnsi="Verdana" w:cs="Arial"/>
          <w:sz w:val="20"/>
          <w:szCs w:val="20"/>
          <w:lang w:val="bg-BG"/>
        </w:rPr>
        <w:sectPr w:rsidR="009E4D2D" w:rsidRPr="009E4D2D" w:rsidSect="009C6861">
          <w:pgSz w:w="11906" w:h="16838" w:code="9"/>
          <w:pgMar w:top="1134" w:right="1440" w:bottom="1276" w:left="1440" w:header="709" w:footer="266" w:gutter="0"/>
          <w:cols w:space="708"/>
          <w:docGrid w:linePitch="360"/>
        </w:sectPr>
      </w:pPr>
    </w:p>
    <w:p w14:paraId="212E2326" w14:textId="77777777" w:rsidR="009E4D2D" w:rsidRPr="009E4D2D" w:rsidRDefault="009E4D2D" w:rsidP="009E4D2D">
      <w:pPr>
        <w:keepLines/>
        <w:tabs>
          <w:tab w:val="center" w:pos="4513"/>
        </w:tabs>
        <w:jc w:val="center"/>
        <w:rPr>
          <w:rFonts w:ascii="Verdana" w:hAnsi="Verdana"/>
          <w:sz w:val="20"/>
          <w:szCs w:val="20"/>
          <w:lang w:val="bg-BG"/>
        </w:rPr>
      </w:pPr>
      <w:bookmarkStart w:id="25" w:name="_Ref534250065"/>
      <w:r w:rsidRPr="009E4D2D">
        <w:rPr>
          <w:rFonts w:ascii="Verdana" w:hAnsi="Verdana"/>
          <w:b/>
          <w:bCs/>
          <w:kern w:val="32"/>
          <w:sz w:val="20"/>
          <w:szCs w:val="20"/>
          <w:lang w:val="bg-BG"/>
        </w:rPr>
        <w:t>РАЗДЕЛ В: СПЕЦИФИЧНИ УСЛОВИЯ НА ДОГОВОРА</w:t>
      </w:r>
      <w:bookmarkEnd w:id="25"/>
    </w:p>
    <w:p w14:paraId="02073742" w14:textId="77777777" w:rsidR="009E4D2D" w:rsidRPr="009E4D2D" w:rsidRDefault="009E4D2D" w:rsidP="009E4D2D">
      <w:pPr>
        <w:keepLines/>
        <w:rPr>
          <w:rFonts w:ascii="Verdana" w:hAnsi="Verdana"/>
          <w:sz w:val="20"/>
          <w:szCs w:val="20"/>
          <w:lang w:val="bg-BG"/>
        </w:rPr>
      </w:pPr>
    </w:p>
    <w:p w14:paraId="69DF9945" w14:textId="77777777" w:rsidR="009E4D2D" w:rsidRPr="009E4D2D" w:rsidRDefault="009E4D2D" w:rsidP="009E4D2D">
      <w:pPr>
        <w:keepLines/>
        <w:rPr>
          <w:rFonts w:ascii="Verdana" w:hAnsi="Verdana"/>
          <w:sz w:val="20"/>
          <w:szCs w:val="20"/>
          <w:lang w:val="bg-BG"/>
        </w:rPr>
        <w:sectPr w:rsidR="009E4D2D" w:rsidRPr="009E4D2D" w:rsidSect="005D6AE0">
          <w:footerReference w:type="default" r:id="rId18"/>
          <w:pgSz w:w="11906" w:h="16838" w:code="9"/>
          <w:pgMar w:top="1134" w:right="1440" w:bottom="1276" w:left="1440" w:header="709" w:footer="266" w:gutter="0"/>
          <w:cols w:space="708"/>
          <w:vAlign w:val="center"/>
          <w:docGrid w:linePitch="360"/>
        </w:sectPr>
      </w:pPr>
    </w:p>
    <w:p w14:paraId="4207D20C" w14:textId="77777777" w:rsidR="009E4D2D" w:rsidRPr="009E4D2D" w:rsidRDefault="009E4D2D" w:rsidP="009E4D2D">
      <w:pPr>
        <w:keepLines/>
        <w:spacing w:after="240"/>
        <w:jc w:val="center"/>
        <w:rPr>
          <w:rFonts w:ascii="Verdana" w:hAnsi="Verdana"/>
          <w:b/>
          <w:sz w:val="20"/>
          <w:szCs w:val="20"/>
          <w:lang w:val="bg-BG"/>
        </w:rPr>
      </w:pPr>
      <w:bookmarkStart w:id="26" w:name="_Ref87148338"/>
      <w:bookmarkStart w:id="27" w:name="_Ref46137828"/>
      <w:bookmarkStart w:id="28" w:name="_Ref87148341"/>
      <w:r w:rsidRPr="009E4D2D">
        <w:rPr>
          <w:rFonts w:ascii="Verdana" w:hAnsi="Verdana"/>
          <w:b/>
          <w:sz w:val="20"/>
          <w:szCs w:val="20"/>
          <w:lang w:val="bg-BG"/>
        </w:rPr>
        <w:t>СПЕЦИФИЧНИ УСЛОВИЯ НА ДОГОВОРА</w:t>
      </w:r>
    </w:p>
    <w:p w14:paraId="4111E901" w14:textId="77777777" w:rsidR="009E4D2D" w:rsidRPr="009E4D2D" w:rsidRDefault="009E4D2D" w:rsidP="009E4D2D">
      <w:pPr>
        <w:numPr>
          <w:ilvl w:val="0"/>
          <w:numId w:val="29"/>
        </w:numPr>
        <w:spacing w:after="120" w:line="276" w:lineRule="auto"/>
        <w:jc w:val="both"/>
        <w:rPr>
          <w:rFonts w:ascii="Verdana" w:hAnsi="Verdana"/>
          <w:b/>
          <w:bCs/>
          <w:sz w:val="20"/>
          <w:szCs w:val="20"/>
          <w:lang w:val="bg-BG"/>
        </w:rPr>
      </w:pPr>
      <w:r w:rsidRPr="009E4D2D">
        <w:rPr>
          <w:rFonts w:ascii="Verdana" w:hAnsi="Verdana"/>
          <w:b/>
          <w:bCs/>
          <w:sz w:val="20"/>
          <w:szCs w:val="20"/>
          <w:lang w:val="bg-BG"/>
        </w:rPr>
        <w:t>НЕУСТОЙКИ</w:t>
      </w:r>
    </w:p>
    <w:p w14:paraId="6724B29D"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iCs/>
          <w:snapToGrid w:val="0"/>
          <w:sz w:val="20"/>
          <w:szCs w:val="20"/>
          <w:lang w:val="bg-BG"/>
        </w:rPr>
      </w:pPr>
      <w:r w:rsidRPr="009E4D2D">
        <w:rPr>
          <w:rFonts w:ascii="Verdana" w:hAnsi="Verdana"/>
          <w:iCs/>
          <w:snapToGrid w:val="0"/>
          <w:sz w:val="20"/>
          <w:szCs w:val="20"/>
          <w:lang w:val="bg-BG"/>
        </w:rPr>
        <w:t>В случай, че Доставчикът не достави поръчаните Стоки в определения срок на доставка, Доставчикът дължи неустойка на Възложителя в размер на 2% (два процента) от стойността на забавените стоки за всеки ден закъснение, но не повече от 20% (двадесет процента) от стойността на поръчката.</w:t>
      </w:r>
    </w:p>
    <w:p w14:paraId="05E5166B"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iCs/>
          <w:snapToGrid w:val="0"/>
          <w:sz w:val="20"/>
          <w:szCs w:val="20"/>
          <w:lang w:val="bg-BG"/>
        </w:rPr>
      </w:pPr>
      <w:r w:rsidRPr="009E4D2D">
        <w:rPr>
          <w:rFonts w:ascii="Verdana" w:hAnsi="Verdana"/>
          <w:iCs/>
          <w:snapToGrid w:val="0"/>
          <w:sz w:val="20"/>
          <w:szCs w:val="20"/>
          <w:lang w:val="bg-BG"/>
        </w:rPr>
        <w:t>В случай че Доставчикът не подмени в определения срок за доставка, дефектирали в рамките на гаранционния срок стоки, той дължи неустойка на Възложителя в размер на 2% (два процента) от стойността на дефектните стоки за всеки ден закъснение, но не повече от 20% (двадесет процента) от стойността на дефектните стоки.</w:t>
      </w:r>
    </w:p>
    <w:p w14:paraId="4099B122"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snapToGrid w:val="0"/>
          <w:sz w:val="20"/>
          <w:szCs w:val="20"/>
          <w:lang w:val="bg-BG"/>
        </w:rPr>
      </w:pPr>
      <w:r w:rsidRPr="009E4D2D">
        <w:rPr>
          <w:rFonts w:ascii="Verdana" w:hAnsi="Verdana"/>
          <w:iCs/>
          <w:snapToGrid w:val="0"/>
          <w:sz w:val="20"/>
          <w:szCs w:val="20"/>
          <w:lang w:val="bg-BG"/>
        </w:rPr>
        <w:t xml:space="preserve">Ако Доставчикът забави доставката на Стоки, предмет на Договора или подмяната на дефектни стоки с повече от 10 (десет) дни, то ще се счита, че Доставчикът е в съществено неизпълнение на Договора, като в такъв случай </w:t>
      </w:r>
      <w:r w:rsidRPr="009E4D2D">
        <w:rPr>
          <w:rFonts w:ascii="Verdana" w:hAnsi="Verdana"/>
          <w:snapToGrid w:val="0"/>
          <w:sz w:val="20"/>
          <w:szCs w:val="20"/>
          <w:lang w:val="bg-BG"/>
        </w:rPr>
        <w:t>Възложителят има право:</w:t>
      </w:r>
    </w:p>
    <w:p w14:paraId="632D29E9" w14:textId="77777777" w:rsidR="009E4D2D" w:rsidRPr="009E4D2D" w:rsidRDefault="009E4D2D" w:rsidP="009E4D2D">
      <w:pPr>
        <w:tabs>
          <w:tab w:val="num" w:pos="1440"/>
        </w:tabs>
        <w:spacing w:before="120" w:after="120"/>
        <w:ind w:left="34"/>
        <w:jc w:val="both"/>
        <w:rPr>
          <w:rFonts w:ascii="Verdana" w:hAnsi="Verdana"/>
          <w:snapToGrid w:val="0"/>
          <w:sz w:val="20"/>
          <w:szCs w:val="20"/>
          <w:lang w:val="bg-BG"/>
        </w:rPr>
      </w:pPr>
      <w:r w:rsidRPr="009E4D2D">
        <w:rPr>
          <w:rFonts w:ascii="Verdana" w:hAnsi="Verdana"/>
          <w:snapToGrid w:val="0"/>
          <w:sz w:val="20"/>
          <w:szCs w:val="20"/>
          <w:lang w:val="bg-BG"/>
        </w:rPr>
        <w:t xml:space="preserve">1.3.1.да прекрати едностранно Договора, поради неизпълнение от страна на Доставчика, като задържи гаранцията за добро изпълнение и/или </w:t>
      </w:r>
    </w:p>
    <w:p w14:paraId="56ADB133" w14:textId="77777777" w:rsidR="009E4D2D" w:rsidRPr="009E4D2D" w:rsidRDefault="009E4D2D" w:rsidP="009E4D2D">
      <w:pPr>
        <w:tabs>
          <w:tab w:val="num" w:pos="1440"/>
        </w:tabs>
        <w:spacing w:before="120" w:after="120"/>
        <w:ind w:left="34"/>
        <w:jc w:val="both"/>
        <w:rPr>
          <w:rFonts w:ascii="Verdana" w:hAnsi="Verdana"/>
          <w:iCs/>
          <w:strike/>
          <w:snapToGrid w:val="0"/>
          <w:sz w:val="20"/>
          <w:szCs w:val="20"/>
          <w:lang w:val="bg-BG"/>
        </w:rPr>
      </w:pPr>
      <w:r w:rsidRPr="009E4D2D">
        <w:rPr>
          <w:rFonts w:ascii="Verdana" w:hAnsi="Verdana"/>
          <w:snapToGrid w:val="0"/>
          <w:sz w:val="20"/>
          <w:szCs w:val="20"/>
          <w:lang w:val="bg-BG"/>
        </w:rPr>
        <w:t>1.3.2.дa закупи недоставените Стоки от трета страна, кaтo Доставчикът дължи възстановяване нa пълната стойност нa съответните стоки, както и вcички разходи и/или щети и/или пропуснати ползи, претърпени oт Възложителя в следствие нa неизпълнението нa своите договорни задължения от страна на Доставчика.</w:t>
      </w:r>
    </w:p>
    <w:p w14:paraId="6073DE66"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iCs/>
          <w:snapToGrid w:val="0"/>
          <w:sz w:val="20"/>
          <w:szCs w:val="20"/>
          <w:lang w:val="bg-BG"/>
        </w:rPr>
      </w:pPr>
      <w:r w:rsidRPr="009E4D2D">
        <w:rPr>
          <w:rFonts w:ascii="Verdana" w:hAnsi="Verdana"/>
          <w:iCs/>
          <w:snapToGrid w:val="0"/>
          <w:sz w:val="20"/>
          <w:szCs w:val="20"/>
          <w:lang w:val="bg-BG"/>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поръчката. </w:t>
      </w:r>
    </w:p>
    <w:p w14:paraId="5827C5F8"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snapToGrid w:val="0"/>
          <w:sz w:val="20"/>
          <w:szCs w:val="20"/>
          <w:lang w:val="bg-BG"/>
        </w:rPr>
      </w:pPr>
      <w:r w:rsidRPr="009E4D2D">
        <w:rPr>
          <w:rFonts w:ascii="Verdana" w:hAnsi="Verdana"/>
          <w:iCs/>
          <w:snapToGrid w:val="0"/>
          <w:sz w:val="20"/>
          <w:szCs w:val="20"/>
          <w:lang w:val="bg-BG"/>
        </w:rPr>
        <w:t xml:space="preserve">В случаите по чл.1.4 от настоящия раздел Възложителят, без да се ограничават други негови права, може по свое усмотрение да поиска от Доставчика да замени тези Стоки в срок, определен от Възложителя или да </w:t>
      </w:r>
      <w:r w:rsidRPr="009E4D2D">
        <w:rPr>
          <w:rFonts w:ascii="Verdana" w:hAnsi="Verdana"/>
          <w:snapToGrid w:val="0"/>
          <w:sz w:val="20"/>
          <w:szCs w:val="20"/>
          <w:lang w:val="bg-BG"/>
        </w:rPr>
        <w:t>върне</w:t>
      </w:r>
      <w:r w:rsidRPr="009E4D2D">
        <w:rPr>
          <w:rFonts w:ascii="Verdana" w:hAnsi="Verdana"/>
          <w:iCs/>
          <w:snapToGrid w:val="0"/>
          <w:sz w:val="20"/>
          <w:szCs w:val="20"/>
          <w:lang w:val="bg-BG"/>
        </w:rPr>
        <w:t xml:space="preserve"> Стоките на Доставчика и да ги закупи от друг Доставчик, като приспадне направените разходи от гаранцията за изпълнение.</w:t>
      </w:r>
    </w:p>
    <w:p w14:paraId="08E2AFE9"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snapToGrid w:val="0"/>
          <w:sz w:val="20"/>
          <w:szCs w:val="20"/>
          <w:lang w:val="bg-BG"/>
        </w:rPr>
      </w:pPr>
      <w:r w:rsidRPr="009E4D2D">
        <w:rPr>
          <w:rFonts w:ascii="Verdana" w:hAnsi="Verdana"/>
          <w:snapToGrid w:val="0"/>
          <w:sz w:val="20"/>
          <w:szCs w:val="20"/>
          <w:lang w:val="bg-BG"/>
        </w:rPr>
        <w:t xml:space="preserve">В случаите, когато Доставчикът не е спазил срока за доставка или подмяна на дефектни стоки, съгласно договора или е налице несъответствие на доставените Стоки в </w:t>
      </w:r>
      <w:r w:rsidRPr="009E4D2D">
        <w:rPr>
          <w:rFonts w:ascii="Verdana" w:hAnsi="Verdana"/>
          <w:iCs/>
          <w:snapToGrid w:val="0"/>
          <w:sz w:val="20"/>
          <w:szCs w:val="20"/>
          <w:lang w:val="bg-BG"/>
        </w:rPr>
        <w:t xml:space="preserve">качествено или количествено отношение, и/или доставените Стоки са негодни да се ползват за целите посочени в Договора, то Доставчикът дължи неустойка, съгласно </w:t>
      </w:r>
      <w:r w:rsidRPr="009E4D2D">
        <w:rPr>
          <w:rFonts w:ascii="Verdana" w:hAnsi="Verdana"/>
          <w:snapToGrid w:val="0"/>
          <w:sz w:val="20"/>
          <w:szCs w:val="20"/>
          <w:lang w:val="bg-BG"/>
        </w:rPr>
        <w:t xml:space="preserve">чл.1.3 или чл.1.4 от този раздел, </w:t>
      </w:r>
      <w:r w:rsidRPr="009E4D2D">
        <w:rPr>
          <w:rFonts w:ascii="Verdana" w:hAnsi="Verdana"/>
          <w:iCs/>
          <w:snapToGrid w:val="0"/>
          <w:sz w:val="20"/>
          <w:szCs w:val="20"/>
          <w:lang w:val="bg-BG"/>
        </w:rPr>
        <w:t>както и възстановява на Възложителя претърпените щети и/или пропуснати ползи, вследствие нa неизпълнение нa задълженията на Доставчика пo дoгoвopa.</w:t>
      </w:r>
    </w:p>
    <w:p w14:paraId="7B8337EF"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snapToGrid w:val="0"/>
          <w:sz w:val="20"/>
          <w:szCs w:val="20"/>
          <w:lang w:val="bg-BG"/>
        </w:rPr>
      </w:pPr>
      <w:r w:rsidRPr="009E4D2D">
        <w:rPr>
          <w:rFonts w:ascii="Verdana" w:hAnsi="Verdana"/>
          <w:snapToGrid w:val="0"/>
          <w:sz w:val="20"/>
          <w:szCs w:val="20"/>
          <w:lang w:val="bg-BG"/>
        </w:rPr>
        <w:t>При наличие на повече от 3 (три) рекламации, доказани с подписан от двете страни констативен протокол поради дефектирали и/или некачествени стоки, ще се счита, че е налице съществено неизпълнение и Възложителят има право да прекрати договора едностранно, като задържи гаранцията за изпълнение.</w:t>
      </w:r>
    </w:p>
    <w:p w14:paraId="7405D829" w14:textId="77777777" w:rsidR="009E4D2D" w:rsidRPr="009E4D2D" w:rsidRDefault="009E4D2D" w:rsidP="009E4D2D">
      <w:pPr>
        <w:numPr>
          <w:ilvl w:val="1"/>
          <w:numId w:val="29"/>
        </w:numPr>
        <w:tabs>
          <w:tab w:val="num" w:pos="459"/>
          <w:tab w:val="num" w:pos="1620"/>
        </w:tabs>
        <w:spacing w:before="120" w:after="120" w:line="276" w:lineRule="auto"/>
        <w:jc w:val="both"/>
        <w:rPr>
          <w:rFonts w:ascii="Verdana" w:hAnsi="Verdana"/>
          <w:snapToGrid w:val="0"/>
          <w:sz w:val="20"/>
          <w:szCs w:val="20"/>
          <w:lang w:val="bg-BG"/>
        </w:rPr>
      </w:pPr>
      <w:r w:rsidRPr="009E4D2D">
        <w:rPr>
          <w:rFonts w:ascii="Verdana" w:hAnsi="Verdana"/>
          <w:snapToGrid w:val="0"/>
          <w:sz w:val="20"/>
          <w:szCs w:val="20"/>
          <w:lang w:val="bg-BG"/>
        </w:rPr>
        <w:t xml:space="preserve">В случай, че Доставчикът прекрати едностранно договора, без да има правно основание, той дължи на Възложителя неустойка в размер на 20% (двадесет процента) от прогнозната стойност на договора. </w:t>
      </w:r>
    </w:p>
    <w:p w14:paraId="1F42A557" w14:textId="77777777" w:rsidR="009E4D2D" w:rsidRPr="009E4D2D" w:rsidRDefault="009E4D2D" w:rsidP="009E4D2D">
      <w:pPr>
        <w:keepNext/>
        <w:numPr>
          <w:ilvl w:val="0"/>
          <w:numId w:val="29"/>
        </w:numPr>
        <w:spacing w:before="120" w:after="120" w:line="276" w:lineRule="auto"/>
        <w:jc w:val="both"/>
        <w:rPr>
          <w:rFonts w:ascii="Verdana" w:hAnsi="Verdana"/>
          <w:snapToGrid w:val="0"/>
          <w:sz w:val="20"/>
          <w:szCs w:val="20"/>
          <w:lang w:val="bg-BG"/>
        </w:rPr>
      </w:pPr>
      <w:r w:rsidRPr="009E4D2D">
        <w:rPr>
          <w:rFonts w:ascii="Verdana" w:hAnsi="Verdana"/>
          <w:snapToGrid w:val="0"/>
          <w:color w:val="000000"/>
          <w:sz w:val="20"/>
          <w:szCs w:val="20"/>
          <w:lang w:val="bg-BG"/>
        </w:rPr>
        <w:t>Доставчикът ще изплати неустойките, предвидени в Договора</w:t>
      </w:r>
      <w:r w:rsidRPr="009E4D2D">
        <w:rPr>
          <w:rFonts w:ascii="Verdana" w:hAnsi="Verdana"/>
          <w:snapToGrid w:val="0"/>
          <w:color w:val="000000"/>
          <w:sz w:val="20"/>
          <w:szCs w:val="20"/>
          <w:lang w:val="ru-RU"/>
        </w:rPr>
        <w:t>,</w:t>
      </w:r>
      <w:r w:rsidRPr="009E4D2D">
        <w:rPr>
          <w:rFonts w:ascii="Verdana" w:hAnsi="Verdana"/>
          <w:snapToGrid w:val="0"/>
          <w:color w:val="000000"/>
          <w:sz w:val="20"/>
          <w:szCs w:val="20"/>
          <w:lang w:val="bg-BG"/>
        </w:rPr>
        <w:t xml:space="preserve"> в срок до 5 (пет) работни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5ACDCB9A" w14:textId="77777777" w:rsidR="009E4D2D" w:rsidRPr="009E4D2D" w:rsidRDefault="009E4D2D" w:rsidP="009E4D2D">
      <w:pPr>
        <w:keepNext/>
        <w:numPr>
          <w:ilvl w:val="0"/>
          <w:numId w:val="29"/>
        </w:numPr>
        <w:spacing w:before="120" w:after="120" w:line="276" w:lineRule="auto"/>
        <w:jc w:val="both"/>
        <w:rPr>
          <w:rFonts w:ascii="Verdana" w:hAnsi="Verdana"/>
          <w:snapToGrid w:val="0"/>
          <w:sz w:val="20"/>
          <w:szCs w:val="20"/>
          <w:lang w:val="bg-BG"/>
        </w:rPr>
      </w:pPr>
      <w:r w:rsidRPr="009E4D2D">
        <w:rPr>
          <w:rFonts w:ascii="Verdana" w:hAnsi="Verdana"/>
          <w:b/>
          <w:snapToGrid w:val="0"/>
          <w:sz w:val="20"/>
          <w:szCs w:val="20"/>
          <w:lang w:val="bg-BG"/>
        </w:rPr>
        <w:t>САНКЦИИ</w:t>
      </w:r>
      <w:r w:rsidRPr="009E4D2D">
        <w:rPr>
          <w:rFonts w:ascii="Verdana" w:hAnsi="Verdana"/>
          <w:b/>
          <w:bCs/>
          <w:snapToGrid w:val="0"/>
          <w:sz w:val="20"/>
          <w:szCs w:val="20"/>
          <w:lang w:val="bg-BG"/>
        </w:rPr>
        <w:t>, НАЛАГАНИ НА “СОФИЙСКА ВОДА” АД</w:t>
      </w:r>
    </w:p>
    <w:p w14:paraId="2408BA59" w14:textId="77777777" w:rsidR="009E4D2D" w:rsidRPr="009E4D2D" w:rsidRDefault="009E4D2D" w:rsidP="009E4D2D">
      <w:pPr>
        <w:numPr>
          <w:ilvl w:val="1"/>
          <w:numId w:val="29"/>
        </w:numPr>
        <w:spacing w:before="120" w:after="120" w:line="276" w:lineRule="auto"/>
        <w:jc w:val="both"/>
        <w:rPr>
          <w:rFonts w:ascii="Verdana" w:hAnsi="Verdana"/>
          <w:snapToGrid w:val="0"/>
          <w:sz w:val="20"/>
          <w:szCs w:val="20"/>
          <w:lang w:val="bg-BG"/>
        </w:rPr>
      </w:pPr>
      <w:r w:rsidRPr="009E4D2D">
        <w:rPr>
          <w:rFonts w:ascii="Verdana" w:hAnsi="Verdana"/>
          <w:snapToGrid w:val="0"/>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9E4D2D">
        <w:rPr>
          <w:rFonts w:ascii="Verdana" w:hAnsi="Verdana"/>
          <w:snapToGrid w:val="0"/>
          <w:spacing w:val="-4"/>
          <w:sz w:val="20"/>
          <w:szCs w:val="20"/>
          <w:lang w:val="bg-BG"/>
        </w:rPr>
        <w:t xml:space="preserve">Доставчикът </w:t>
      </w:r>
      <w:r w:rsidRPr="009E4D2D">
        <w:rPr>
          <w:rFonts w:ascii="Verdana" w:hAnsi="Verdana"/>
          <w:snapToGrid w:val="0"/>
          <w:sz w:val="20"/>
          <w:szCs w:val="20"/>
          <w:lang w:val="bg-BG"/>
        </w:rPr>
        <w:t>се задължава да обезщети Възложителя по всички санкции в пълния им размер.</w:t>
      </w:r>
    </w:p>
    <w:p w14:paraId="7DE1B548" w14:textId="77777777" w:rsidR="009E4D2D" w:rsidRPr="009E4D2D" w:rsidRDefault="009E4D2D" w:rsidP="009E4D2D">
      <w:pPr>
        <w:keepNext/>
        <w:numPr>
          <w:ilvl w:val="0"/>
          <w:numId w:val="29"/>
        </w:numPr>
        <w:spacing w:before="120" w:after="120" w:line="276" w:lineRule="auto"/>
        <w:jc w:val="both"/>
        <w:rPr>
          <w:rFonts w:ascii="Verdana" w:hAnsi="Verdana"/>
          <w:b/>
          <w:bCs/>
          <w:snapToGrid w:val="0"/>
          <w:color w:val="000000"/>
          <w:sz w:val="20"/>
          <w:szCs w:val="20"/>
          <w:lang w:val="bg-BG"/>
        </w:rPr>
      </w:pPr>
      <w:r w:rsidRPr="009E4D2D">
        <w:rPr>
          <w:rFonts w:ascii="Verdana" w:hAnsi="Verdana"/>
          <w:b/>
          <w:bCs/>
          <w:snapToGrid w:val="0"/>
          <w:color w:val="000000"/>
          <w:sz w:val="20"/>
          <w:szCs w:val="20"/>
          <w:lang w:val="bg-BG"/>
        </w:rPr>
        <w:t>ГАРАНЦИЯ ЗА ИЗПЪЛНЕНИЕ НА ДОГОВОРА</w:t>
      </w:r>
    </w:p>
    <w:p w14:paraId="56F479E6"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Изпълнителят е внесъл/представил гаранция за изпълнение на настоящия  Договор в размер на </w:t>
      </w:r>
      <w:r w:rsidRPr="009E4D2D">
        <w:rPr>
          <w:rFonts w:ascii="Verdana" w:eastAsiaTheme="minorHAnsi" w:hAnsi="Verdana" w:cstheme="minorBidi"/>
          <w:snapToGrid w:val="0"/>
          <w:sz w:val="20"/>
          <w:szCs w:val="20"/>
          <w:lang w:val="bg-BG"/>
        </w:rPr>
        <w:t>5</w:t>
      </w:r>
      <w:r w:rsidRPr="009E4D2D">
        <w:rPr>
          <w:rFonts w:ascii="Verdana" w:eastAsiaTheme="minorHAnsi" w:hAnsi="Verdana" w:cstheme="minorBidi"/>
          <w:snapToGrid w:val="0"/>
          <w:sz w:val="20"/>
          <w:szCs w:val="20"/>
          <w:lang w:val="ru-RU"/>
        </w:rPr>
        <w:t xml:space="preserve"> %  (</w:t>
      </w:r>
      <w:r w:rsidRPr="009E4D2D">
        <w:rPr>
          <w:rFonts w:ascii="Verdana" w:eastAsiaTheme="minorHAnsi" w:hAnsi="Verdana" w:cstheme="minorBidi"/>
          <w:snapToGrid w:val="0"/>
          <w:sz w:val="20"/>
          <w:szCs w:val="20"/>
          <w:lang w:val="bg-BG"/>
        </w:rPr>
        <w:t>пет</w:t>
      </w:r>
      <w:r w:rsidRPr="009E4D2D">
        <w:rPr>
          <w:rFonts w:ascii="Verdana" w:eastAsiaTheme="minorHAnsi" w:hAnsi="Verdana" w:cstheme="minorBidi"/>
          <w:snapToGrid w:val="0"/>
          <w:sz w:val="20"/>
          <w:szCs w:val="20"/>
          <w:lang w:val="ru-RU"/>
        </w:rPr>
        <w:t xml:space="preserve"> процента) от прогнозната стойността на договора,  подчинена  на Еднообразните правила за гаранции до поискване” (</w:t>
      </w:r>
      <w:r w:rsidRPr="009E4D2D">
        <w:rPr>
          <w:rFonts w:ascii="Verdana" w:eastAsiaTheme="minorHAnsi" w:hAnsi="Verdana" w:cstheme="minorBidi"/>
          <w:snapToGrid w:val="0"/>
          <w:sz w:val="20"/>
          <w:szCs w:val="20"/>
          <w:lang w:val="bg-BG"/>
        </w:rPr>
        <w:t>URDG</w:t>
      </w:r>
      <w:r w:rsidRPr="009E4D2D">
        <w:rPr>
          <w:rFonts w:ascii="Verdana" w:eastAsiaTheme="minorHAnsi" w:hAnsi="Verdana" w:cstheme="minorBidi"/>
          <w:snapToGrid w:val="0"/>
          <w:sz w:val="20"/>
          <w:szCs w:val="20"/>
          <w:lang w:val="ru-RU"/>
        </w:rPr>
        <w:t xml:space="preserve"> – </w:t>
      </w:r>
      <w:r w:rsidRPr="009E4D2D">
        <w:rPr>
          <w:rFonts w:ascii="Verdana" w:eastAsiaTheme="minorHAnsi" w:hAnsi="Verdana" w:cstheme="minorBidi"/>
          <w:snapToGrid w:val="0"/>
          <w:sz w:val="20"/>
          <w:szCs w:val="20"/>
          <w:lang w:val="bg-BG"/>
        </w:rPr>
        <w:t>Uniform</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Rules</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for</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Demand</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URDG</w:t>
      </w:r>
      <w:r w:rsidRPr="009E4D2D">
        <w:rPr>
          <w:rFonts w:ascii="Verdana" w:eastAsiaTheme="minorHAnsi" w:hAnsi="Verdana" w:cstheme="minorBidi"/>
          <w:snapToGrid w:val="0"/>
          <w:sz w:val="20"/>
          <w:szCs w:val="20"/>
          <w:lang w:val="ru-RU"/>
        </w:rPr>
        <w:t xml:space="preserve"> – </w:t>
      </w:r>
      <w:r w:rsidRPr="009E4D2D">
        <w:rPr>
          <w:rFonts w:ascii="Verdana" w:eastAsiaTheme="minorHAnsi" w:hAnsi="Verdana" w:cstheme="minorBidi"/>
          <w:snapToGrid w:val="0"/>
          <w:sz w:val="20"/>
          <w:szCs w:val="20"/>
          <w:lang w:val="bg-BG"/>
        </w:rPr>
        <w:t>Uniform</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Rules</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for</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Demand</w:t>
      </w: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bg-BG"/>
        </w:rPr>
        <w:t>Guarantees</w:t>
      </w:r>
      <w:r w:rsidRPr="009E4D2D">
        <w:rPr>
          <w:rFonts w:ascii="Verdana" w:eastAsiaTheme="minorHAnsi" w:hAnsi="Verdana" w:cstheme="minorBidi"/>
          <w:snapToGrid w:val="0"/>
          <w:sz w:val="20"/>
          <w:szCs w:val="20"/>
          <w:lang w:val="ru-RU"/>
        </w:rPr>
        <w:t>) на Международната търговска камара (</w:t>
      </w:r>
      <w:r w:rsidRPr="009E4D2D">
        <w:rPr>
          <w:rFonts w:ascii="Verdana" w:eastAsiaTheme="minorHAnsi" w:hAnsi="Verdana" w:cstheme="minorBidi"/>
          <w:snapToGrid w:val="0"/>
          <w:sz w:val="20"/>
          <w:szCs w:val="20"/>
          <w:lang w:val="bg-BG"/>
        </w:rPr>
        <w:t>ICC</w:t>
      </w:r>
      <w:r w:rsidRPr="009E4D2D">
        <w:rPr>
          <w:rFonts w:ascii="Verdana" w:eastAsiaTheme="minorHAnsi" w:hAnsi="Verdana" w:cstheme="minorBidi"/>
          <w:snapToGrid w:val="0"/>
          <w:sz w:val="20"/>
          <w:szCs w:val="20"/>
          <w:lang w:val="ru-RU"/>
        </w:rPr>
        <w:t>), Париж и тяхната последна действаща публикация и ревизия.</w:t>
      </w:r>
    </w:p>
    <w:p w14:paraId="7BF55860"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t xml:space="preserve">Гаранцията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   </w:t>
      </w:r>
    </w:p>
    <w:p w14:paraId="0E4C4354"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t>Изпълнителят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9E4D2D">
        <w:rPr>
          <w:rFonts w:ascii="Verdana" w:eastAsiaTheme="minorHAnsi" w:hAnsi="Verdana" w:cstheme="minorBidi"/>
          <w:snapToGrid w:val="0"/>
          <w:sz w:val="20"/>
          <w:szCs w:val="20"/>
          <w:lang w:val="bg-BG"/>
        </w:rPr>
        <w:t>IBAN</w:t>
      </w:r>
      <w:r w:rsidRPr="009E4D2D">
        <w:rPr>
          <w:rFonts w:ascii="Verdana" w:eastAsiaTheme="minorHAnsi" w:hAnsi="Verdana" w:cstheme="minorBidi"/>
          <w:snapToGrid w:val="0"/>
          <w:sz w:val="20"/>
          <w:szCs w:val="20"/>
          <w:lang w:val="ru-RU"/>
        </w:rPr>
        <w:t xml:space="preserve"> номер), по която следва да бъде възстановена гаранцията, име, данни за контакт и подпис на представляващия изпълнителя.</w:t>
      </w:r>
    </w:p>
    <w:p w14:paraId="1EBFA916"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r>
      <w:r w:rsidRPr="009E4D2D">
        <w:rPr>
          <w:rFonts w:ascii="Verdana" w:eastAsiaTheme="minorHAnsi" w:hAnsi="Verdana" w:cstheme="minorBidi"/>
          <w:snapToGrid w:val="0"/>
          <w:sz w:val="20"/>
          <w:szCs w:val="20"/>
          <w:lang w:val="ru-RU"/>
        </w:rPr>
        <w:tab/>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w:t>
      </w:r>
      <w:r w:rsidRPr="009E4D2D">
        <w:rPr>
          <w:rFonts w:ascii="Verdana" w:eastAsiaTheme="minorHAnsi" w:hAnsi="Verdana" w:cstheme="minorBidi"/>
          <w:snapToGrid w:val="0"/>
          <w:sz w:val="20"/>
          <w:szCs w:val="20"/>
          <w:lang w:val="bg-BG"/>
        </w:rPr>
        <w:t>SWIFT</w:t>
      </w:r>
      <w:r w:rsidRPr="009E4D2D">
        <w:rPr>
          <w:rFonts w:ascii="Verdana" w:eastAsiaTheme="minorHAnsi" w:hAnsi="Verdana" w:cstheme="minorBidi"/>
          <w:snapToGrid w:val="0"/>
          <w:sz w:val="20"/>
          <w:szCs w:val="20"/>
          <w:lang w:val="ru-RU"/>
        </w:rPr>
        <w:t xml:space="preserve">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39C673FB"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r>
      <w:r w:rsidRPr="009E4D2D">
        <w:rPr>
          <w:rFonts w:ascii="Verdana" w:eastAsiaTheme="minorHAnsi" w:hAnsi="Verdana" w:cstheme="minorBidi"/>
          <w:snapToGrid w:val="0"/>
          <w:sz w:val="20"/>
          <w:szCs w:val="20"/>
          <w:lang w:val="ru-RU"/>
        </w:rPr>
        <w:tab/>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D5C2680"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r>
      <w:r w:rsidRPr="009E4D2D">
        <w:rPr>
          <w:rFonts w:ascii="Verdana" w:eastAsiaTheme="minorHAnsi" w:hAnsi="Verdana" w:cstheme="minorBidi"/>
          <w:snapToGrid w:val="0"/>
          <w:sz w:val="20"/>
          <w:szCs w:val="20"/>
          <w:lang w:val="ru-RU"/>
        </w:rPr>
        <w:tab/>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233DA676" w14:textId="77777777" w:rsidR="009E4D2D" w:rsidRPr="009E4D2D" w:rsidRDefault="009E4D2D" w:rsidP="009E4D2D">
      <w:pPr>
        <w:keepLines/>
        <w:numPr>
          <w:ilvl w:val="2"/>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да обезпечава изпълнението на този Договор чрез покритие на отговорността на Изпълнителя;</w:t>
      </w:r>
    </w:p>
    <w:p w14:paraId="0F27CBEB" w14:textId="77777777" w:rsidR="009E4D2D" w:rsidRPr="009E4D2D" w:rsidRDefault="009E4D2D" w:rsidP="009E4D2D">
      <w:pPr>
        <w:keepLines/>
        <w:numPr>
          <w:ilvl w:val="2"/>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да бъде за изискания в договора срок;</w:t>
      </w:r>
    </w:p>
    <w:p w14:paraId="04C6C20D"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580F31BB"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59F3B7F0" w14:textId="77777777" w:rsidR="009E4D2D" w:rsidRP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75E44654" w14:textId="47C92524" w:rsidR="009E4D2D" w:rsidRDefault="009E4D2D" w:rsidP="009E4D2D">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0AA2A368" w14:textId="17765B83" w:rsidR="00B33C7F" w:rsidRDefault="00B33C7F" w:rsidP="00B33C7F">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B33C7F">
        <w:rPr>
          <w:rFonts w:ascii="Verdana" w:eastAsiaTheme="minorHAnsi" w:hAnsi="Verdana" w:cstheme="minorBidi"/>
          <w:snapToGrid w:val="0"/>
          <w:sz w:val="20"/>
          <w:szCs w:val="20"/>
          <w:lang w:val="ru-RU"/>
        </w:rPr>
        <w:t>В случай че гаранцията за обезпечаване на изпълнението бъде напълно или частично усвоена през срока на договора, Изпълнителят се задължава в срок от 5 работни дни да я допълни до нейния пълен размер</w:t>
      </w:r>
    </w:p>
    <w:p w14:paraId="4A76A11E" w14:textId="4E833050" w:rsidR="00B33C7F" w:rsidRPr="009E4D2D" w:rsidRDefault="00B33C7F" w:rsidP="00B33C7F">
      <w:pPr>
        <w:keepLines/>
        <w:numPr>
          <w:ilvl w:val="1"/>
          <w:numId w:val="29"/>
        </w:numPr>
        <w:tabs>
          <w:tab w:val="left" w:pos="993"/>
        </w:tabs>
        <w:spacing w:before="120" w:after="120" w:line="276" w:lineRule="auto"/>
        <w:jc w:val="both"/>
        <w:rPr>
          <w:rFonts w:ascii="Verdana" w:eastAsiaTheme="minorHAnsi" w:hAnsi="Verdana" w:cstheme="minorBidi"/>
          <w:snapToGrid w:val="0"/>
          <w:sz w:val="20"/>
          <w:szCs w:val="20"/>
          <w:lang w:val="ru-RU"/>
        </w:rPr>
      </w:pPr>
      <w:r w:rsidRPr="00B33C7F">
        <w:rPr>
          <w:rFonts w:ascii="Verdana" w:eastAsiaTheme="minorHAnsi" w:hAnsi="Verdana" w:cstheme="minorBidi"/>
          <w:snapToGrid w:val="0"/>
          <w:sz w:val="20"/>
          <w:szCs w:val="20"/>
          <w:lang w:val="ru-RU"/>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представена от Изпълнителя.</w:t>
      </w:r>
    </w:p>
    <w:p w14:paraId="516B040B" w14:textId="77777777" w:rsidR="009E4D2D" w:rsidRPr="009E4D2D" w:rsidRDefault="009E4D2D" w:rsidP="009E4D2D">
      <w:pPr>
        <w:keepNext/>
        <w:jc w:val="center"/>
        <w:outlineLvl w:val="0"/>
        <w:rPr>
          <w:rFonts w:ascii="Verdana" w:hAnsi="Verdana"/>
          <w:b/>
          <w:bCs/>
          <w:sz w:val="20"/>
          <w:szCs w:val="20"/>
          <w:lang w:val="ru-RU"/>
        </w:rPr>
      </w:pPr>
      <w:r w:rsidRPr="009E4D2D">
        <w:rPr>
          <w:rFonts w:ascii="Verdana" w:hAnsi="Verdana"/>
          <w:bCs/>
          <w:sz w:val="20"/>
          <w:szCs w:val="20"/>
          <w:lang w:val="bg-BG"/>
        </w:rPr>
        <w:br w:type="page"/>
      </w:r>
    </w:p>
    <w:p w14:paraId="1186F9D5" w14:textId="77777777" w:rsidR="009E4D2D" w:rsidRPr="009E4D2D" w:rsidRDefault="009E4D2D" w:rsidP="009E4D2D">
      <w:pPr>
        <w:keepNext/>
        <w:jc w:val="center"/>
        <w:outlineLvl w:val="0"/>
        <w:rPr>
          <w:rFonts w:ascii="Verdana" w:hAnsi="Verdana"/>
          <w:b/>
          <w:bCs/>
          <w:sz w:val="20"/>
          <w:szCs w:val="20"/>
          <w:lang w:val="ru-RU"/>
        </w:rPr>
      </w:pPr>
    </w:p>
    <w:p w14:paraId="022B2012" w14:textId="77777777" w:rsidR="009E4D2D" w:rsidRPr="009E4D2D" w:rsidRDefault="009E4D2D" w:rsidP="009E4D2D">
      <w:pPr>
        <w:keepNext/>
        <w:jc w:val="center"/>
        <w:outlineLvl w:val="0"/>
        <w:rPr>
          <w:rFonts w:ascii="Verdana" w:hAnsi="Verdana"/>
          <w:b/>
          <w:bCs/>
          <w:sz w:val="20"/>
          <w:szCs w:val="20"/>
          <w:lang w:val="ru-RU"/>
        </w:rPr>
      </w:pPr>
    </w:p>
    <w:p w14:paraId="4B7A1526" w14:textId="77777777" w:rsidR="009E4D2D" w:rsidRPr="009E4D2D" w:rsidRDefault="009E4D2D" w:rsidP="009E4D2D">
      <w:pPr>
        <w:keepNext/>
        <w:jc w:val="center"/>
        <w:outlineLvl w:val="0"/>
        <w:rPr>
          <w:rFonts w:ascii="Verdana" w:hAnsi="Verdana"/>
          <w:b/>
          <w:bCs/>
          <w:sz w:val="20"/>
          <w:szCs w:val="20"/>
          <w:lang w:val="ru-RU"/>
        </w:rPr>
      </w:pPr>
    </w:p>
    <w:p w14:paraId="258A3F01" w14:textId="77777777" w:rsidR="009E4D2D" w:rsidRPr="009E4D2D" w:rsidRDefault="009E4D2D" w:rsidP="009E4D2D">
      <w:pPr>
        <w:keepNext/>
        <w:jc w:val="center"/>
        <w:outlineLvl w:val="0"/>
        <w:rPr>
          <w:rFonts w:ascii="Verdana" w:hAnsi="Verdana"/>
          <w:b/>
          <w:bCs/>
          <w:sz w:val="20"/>
          <w:szCs w:val="20"/>
          <w:lang w:val="ru-RU"/>
        </w:rPr>
      </w:pPr>
    </w:p>
    <w:p w14:paraId="439FDEEE" w14:textId="77777777" w:rsidR="009E4D2D" w:rsidRPr="009E4D2D" w:rsidRDefault="009E4D2D" w:rsidP="009E4D2D">
      <w:pPr>
        <w:keepNext/>
        <w:jc w:val="center"/>
        <w:outlineLvl w:val="0"/>
        <w:rPr>
          <w:rFonts w:ascii="Verdana" w:hAnsi="Verdana"/>
          <w:b/>
          <w:bCs/>
          <w:sz w:val="20"/>
          <w:szCs w:val="20"/>
          <w:lang w:val="ru-RU"/>
        </w:rPr>
      </w:pPr>
    </w:p>
    <w:p w14:paraId="67383AEF" w14:textId="77777777" w:rsidR="009E4D2D" w:rsidRPr="009E4D2D" w:rsidRDefault="009E4D2D" w:rsidP="009E4D2D">
      <w:pPr>
        <w:keepNext/>
        <w:jc w:val="center"/>
        <w:outlineLvl w:val="0"/>
        <w:rPr>
          <w:rFonts w:ascii="Verdana" w:hAnsi="Verdana"/>
          <w:b/>
          <w:bCs/>
          <w:sz w:val="20"/>
          <w:szCs w:val="20"/>
          <w:lang w:val="ru-RU"/>
        </w:rPr>
      </w:pPr>
    </w:p>
    <w:p w14:paraId="7339C0EE" w14:textId="77777777" w:rsidR="009E4D2D" w:rsidRPr="009E4D2D" w:rsidRDefault="009E4D2D" w:rsidP="009E4D2D">
      <w:pPr>
        <w:keepNext/>
        <w:jc w:val="center"/>
        <w:outlineLvl w:val="0"/>
        <w:rPr>
          <w:rFonts w:ascii="Verdana" w:hAnsi="Verdana"/>
          <w:b/>
          <w:bCs/>
          <w:sz w:val="20"/>
          <w:szCs w:val="20"/>
          <w:lang w:val="ru-RU"/>
        </w:rPr>
      </w:pPr>
    </w:p>
    <w:p w14:paraId="09AB7010" w14:textId="77777777" w:rsidR="009E4D2D" w:rsidRPr="009E4D2D" w:rsidRDefault="009E4D2D" w:rsidP="009E4D2D">
      <w:pPr>
        <w:keepNext/>
        <w:jc w:val="center"/>
        <w:outlineLvl w:val="0"/>
        <w:rPr>
          <w:rFonts w:ascii="Verdana" w:hAnsi="Verdana"/>
          <w:b/>
          <w:bCs/>
          <w:sz w:val="20"/>
          <w:szCs w:val="20"/>
          <w:lang w:val="ru-RU"/>
        </w:rPr>
      </w:pPr>
    </w:p>
    <w:p w14:paraId="10F6C432" w14:textId="77777777" w:rsidR="009E4D2D" w:rsidRPr="009E4D2D" w:rsidRDefault="009E4D2D" w:rsidP="009E4D2D">
      <w:pPr>
        <w:keepNext/>
        <w:jc w:val="center"/>
        <w:outlineLvl w:val="0"/>
        <w:rPr>
          <w:rFonts w:ascii="Verdana" w:hAnsi="Verdana"/>
          <w:b/>
          <w:bCs/>
          <w:sz w:val="20"/>
          <w:szCs w:val="20"/>
          <w:lang w:val="ru-RU"/>
        </w:rPr>
      </w:pPr>
    </w:p>
    <w:p w14:paraId="65D17659" w14:textId="77777777" w:rsidR="009E4D2D" w:rsidRPr="009E4D2D" w:rsidRDefault="009E4D2D" w:rsidP="009E4D2D">
      <w:pPr>
        <w:keepNext/>
        <w:jc w:val="center"/>
        <w:outlineLvl w:val="0"/>
        <w:rPr>
          <w:rFonts w:ascii="Verdana" w:hAnsi="Verdana"/>
          <w:b/>
          <w:bCs/>
          <w:sz w:val="20"/>
          <w:szCs w:val="20"/>
          <w:lang w:val="ru-RU"/>
        </w:rPr>
      </w:pPr>
    </w:p>
    <w:p w14:paraId="2FB61969" w14:textId="77777777" w:rsidR="009E4D2D" w:rsidRPr="009E4D2D" w:rsidRDefault="009E4D2D" w:rsidP="009E4D2D">
      <w:pPr>
        <w:keepNext/>
        <w:jc w:val="center"/>
        <w:outlineLvl w:val="0"/>
        <w:rPr>
          <w:rFonts w:ascii="Verdana" w:hAnsi="Verdana"/>
          <w:b/>
          <w:bCs/>
          <w:sz w:val="20"/>
          <w:szCs w:val="20"/>
          <w:lang w:val="ru-RU"/>
        </w:rPr>
      </w:pPr>
    </w:p>
    <w:p w14:paraId="77F9AC41" w14:textId="77777777" w:rsidR="009E4D2D" w:rsidRPr="009E4D2D" w:rsidRDefault="009E4D2D" w:rsidP="009E4D2D">
      <w:pPr>
        <w:keepNext/>
        <w:jc w:val="center"/>
        <w:outlineLvl w:val="0"/>
        <w:rPr>
          <w:rFonts w:ascii="Verdana" w:hAnsi="Verdana"/>
          <w:b/>
          <w:bCs/>
          <w:sz w:val="20"/>
          <w:szCs w:val="20"/>
          <w:lang w:val="ru-RU"/>
        </w:rPr>
      </w:pPr>
    </w:p>
    <w:p w14:paraId="40523505" w14:textId="77777777" w:rsidR="009E4D2D" w:rsidRPr="009E4D2D" w:rsidRDefault="009E4D2D" w:rsidP="009E4D2D">
      <w:pPr>
        <w:keepNext/>
        <w:jc w:val="center"/>
        <w:outlineLvl w:val="0"/>
        <w:rPr>
          <w:rFonts w:ascii="Verdana" w:hAnsi="Verdana"/>
          <w:b/>
          <w:bCs/>
          <w:sz w:val="20"/>
          <w:szCs w:val="20"/>
          <w:lang w:val="ru-RU"/>
        </w:rPr>
      </w:pPr>
    </w:p>
    <w:p w14:paraId="2CC8E0F3" w14:textId="77777777" w:rsidR="009E4D2D" w:rsidRPr="009E4D2D" w:rsidRDefault="009E4D2D" w:rsidP="009E4D2D">
      <w:pPr>
        <w:keepNext/>
        <w:jc w:val="center"/>
        <w:outlineLvl w:val="0"/>
        <w:rPr>
          <w:rFonts w:ascii="Verdana" w:hAnsi="Verdana"/>
          <w:b/>
          <w:bCs/>
          <w:sz w:val="20"/>
          <w:szCs w:val="20"/>
          <w:lang w:val="ru-RU"/>
        </w:rPr>
      </w:pPr>
    </w:p>
    <w:p w14:paraId="316AA5D7" w14:textId="77777777" w:rsidR="009E4D2D" w:rsidRPr="009E4D2D" w:rsidRDefault="009E4D2D" w:rsidP="009E4D2D">
      <w:pPr>
        <w:keepNext/>
        <w:jc w:val="center"/>
        <w:outlineLvl w:val="0"/>
        <w:rPr>
          <w:rFonts w:ascii="Verdana" w:hAnsi="Verdana"/>
          <w:b/>
          <w:bCs/>
          <w:sz w:val="20"/>
          <w:szCs w:val="20"/>
          <w:lang w:val="ru-RU"/>
        </w:rPr>
      </w:pPr>
    </w:p>
    <w:p w14:paraId="63690198" w14:textId="77777777" w:rsidR="009E4D2D" w:rsidRPr="009E4D2D" w:rsidRDefault="009E4D2D" w:rsidP="009E4D2D">
      <w:pPr>
        <w:keepNext/>
        <w:jc w:val="center"/>
        <w:outlineLvl w:val="0"/>
        <w:rPr>
          <w:rFonts w:ascii="Verdana" w:hAnsi="Verdana"/>
          <w:b/>
          <w:bCs/>
          <w:sz w:val="20"/>
          <w:szCs w:val="20"/>
          <w:lang w:val="ru-RU"/>
        </w:rPr>
      </w:pPr>
    </w:p>
    <w:p w14:paraId="4E6F11EA" w14:textId="77777777" w:rsidR="009E4D2D" w:rsidRPr="009E4D2D" w:rsidRDefault="009E4D2D" w:rsidP="009E4D2D">
      <w:pPr>
        <w:keepNext/>
        <w:jc w:val="center"/>
        <w:outlineLvl w:val="0"/>
        <w:rPr>
          <w:rFonts w:ascii="Verdana" w:hAnsi="Verdana"/>
          <w:b/>
          <w:bCs/>
          <w:sz w:val="20"/>
          <w:szCs w:val="20"/>
          <w:lang w:val="ru-RU"/>
        </w:rPr>
      </w:pPr>
    </w:p>
    <w:p w14:paraId="160F14DA" w14:textId="77777777" w:rsidR="009E4D2D" w:rsidRPr="009E4D2D" w:rsidRDefault="009E4D2D" w:rsidP="009E4D2D">
      <w:pPr>
        <w:keepNext/>
        <w:jc w:val="center"/>
        <w:outlineLvl w:val="0"/>
        <w:rPr>
          <w:rFonts w:ascii="Verdana" w:hAnsi="Verdana"/>
          <w:b/>
          <w:bCs/>
          <w:sz w:val="20"/>
          <w:szCs w:val="20"/>
          <w:lang w:val="ru-RU"/>
        </w:rPr>
      </w:pPr>
    </w:p>
    <w:p w14:paraId="5B9FB6AD" w14:textId="77777777" w:rsidR="009E4D2D" w:rsidRPr="009E4D2D" w:rsidRDefault="009E4D2D" w:rsidP="009E4D2D">
      <w:pPr>
        <w:keepNext/>
        <w:jc w:val="center"/>
        <w:outlineLvl w:val="0"/>
        <w:rPr>
          <w:rFonts w:ascii="Verdana" w:hAnsi="Verdana"/>
          <w:b/>
          <w:bCs/>
          <w:sz w:val="20"/>
          <w:szCs w:val="20"/>
          <w:lang w:val="ru-RU"/>
        </w:rPr>
      </w:pPr>
    </w:p>
    <w:p w14:paraId="192FEFA1" w14:textId="77777777" w:rsidR="009E4D2D" w:rsidRPr="009E4D2D" w:rsidRDefault="009E4D2D" w:rsidP="009E4D2D">
      <w:pPr>
        <w:keepNext/>
        <w:jc w:val="center"/>
        <w:outlineLvl w:val="0"/>
        <w:rPr>
          <w:rFonts w:ascii="Verdana" w:hAnsi="Verdana"/>
          <w:b/>
          <w:bCs/>
          <w:sz w:val="20"/>
          <w:szCs w:val="20"/>
          <w:lang w:val="ru-RU"/>
        </w:rPr>
      </w:pPr>
    </w:p>
    <w:p w14:paraId="5F08B2BA" w14:textId="77777777" w:rsidR="009E4D2D" w:rsidRPr="009E4D2D" w:rsidRDefault="009E4D2D" w:rsidP="009E4D2D">
      <w:pPr>
        <w:keepNext/>
        <w:jc w:val="center"/>
        <w:outlineLvl w:val="0"/>
        <w:rPr>
          <w:rFonts w:ascii="Verdana" w:hAnsi="Verdana"/>
          <w:b/>
          <w:bCs/>
          <w:sz w:val="20"/>
          <w:szCs w:val="20"/>
          <w:lang w:val="ru-RU"/>
        </w:rPr>
      </w:pPr>
    </w:p>
    <w:p w14:paraId="6BBD6F19" w14:textId="77777777" w:rsidR="009E4D2D" w:rsidRPr="009E4D2D" w:rsidRDefault="009E4D2D" w:rsidP="009E4D2D">
      <w:pPr>
        <w:keepNext/>
        <w:jc w:val="center"/>
        <w:outlineLvl w:val="0"/>
        <w:rPr>
          <w:rFonts w:ascii="Verdana" w:hAnsi="Verdana"/>
          <w:b/>
          <w:bCs/>
          <w:sz w:val="20"/>
          <w:szCs w:val="20"/>
          <w:lang w:val="ru-RU"/>
        </w:rPr>
      </w:pPr>
    </w:p>
    <w:p w14:paraId="5D5BF0A4" w14:textId="77777777" w:rsidR="009E4D2D" w:rsidRPr="009E4D2D" w:rsidRDefault="009E4D2D" w:rsidP="009E4D2D">
      <w:pPr>
        <w:keepNext/>
        <w:jc w:val="center"/>
        <w:outlineLvl w:val="0"/>
        <w:rPr>
          <w:rFonts w:ascii="Verdana" w:hAnsi="Verdana"/>
          <w:b/>
          <w:bCs/>
          <w:sz w:val="20"/>
          <w:szCs w:val="20"/>
          <w:lang w:val="ru-RU"/>
        </w:rPr>
      </w:pPr>
    </w:p>
    <w:p w14:paraId="2B2BA669" w14:textId="77777777" w:rsidR="009E4D2D" w:rsidRPr="009E4D2D" w:rsidRDefault="009E4D2D" w:rsidP="009E4D2D">
      <w:pPr>
        <w:keepNext/>
        <w:jc w:val="center"/>
        <w:outlineLvl w:val="0"/>
        <w:rPr>
          <w:rFonts w:ascii="Verdana" w:hAnsi="Verdana"/>
          <w:b/>
          <w:bCs/>
          <w:sz w:val="20"/>
          <w:szCs w:val="20"/>
          <w:lang w:val="ru-RU"/>
        </w:rPr>
      </w:pPr>
    </w:p>
    <w:p w14:paraId="449BD406" w14:textId="77777777" w:rsidR="009E4D2D" w:rsidRPr="009E4D2D" w:rsidRDefault="009E4D2D" w:rsidP="009E4D2D">
      <w:pPr>
        <w:keepNext/>
        <w:jc w:val="center"/>
        <w:outlineLvl w:val="0"/>
        <w:rPr>
          <w:rFonts w:ascii="Verdana" w:hAnsi="Verdana"/>
          <w:b/>
          <w:bCs/>
          <w:sz w:val="20"/>
          <w:szCs w:val="20"/>
          <w:lang w:val="ru-RU"/>
        </w:rPr>
      </w:pPr>
    </w:p>
    <w:p w14:paraId="2921C7C4" w14:textId="77777777" w:rsidR="009E4D2D" w:rsidRPr="009E4D2D" w:rsidRDefault="009E4D2D" w:rsidP="009E4D2D">
      <w:pPr>
        <w:keepNext/>
        <w:jc w:val="center"/>
        <w:outlineLvl w:val="0"/>
        <w:rPr>
          <w:rFonts w:ascii="Verdana" w:hAnsi="Verdana"/>
          <w:b/>
          <w:bCs/>
          <w:sz w:val="20"/>
          <w:szCs w:val="20"/>
          <w:lang w:val="ru-RU"/>
        </w:rPr>
      </w:pPr>
    </w:p>
    <w:p w14:paraId="0FF97F06" w14:textId="77777777" w:rsidR="009E4D2D" w:rsidRPr="009E4D2D" w:rsidRDefault="009E4D2D" w:rsidP="009E4D2D">
      <w:pPr>
        <w:keepNext/>
        <w:jc w:val="center"/>
        <w:outlineLvl w:val="0"/>
        <w:rPr>
          <w:rFonts w:ascii="Verdana" w:hAnsi="Verdana"/>
          <w:b/>
          <w:bCs/>
          <w:sz w:val="20"/>
          <w:szCs w:val="20"/>
          <w:lang w:val="ru-RU"/>
        </w:rPr>
      </w:pPr>
    </w:p>
    <w:bookmarkEnd w:id="26"/>
    <w:bookmarkEnd w:id="27"/>
    <w:bookmarkEnd w:id="28"/>
    <w:p w14:paraId="718AD454" w14:textId="77777777" w:rsidR="009E4D2D" w:rsidRPr="009E4D2D" w:rsidRDefault="009E4D2D" w:rsidP="009E4D2D">
      <w:pPr>
        <w:keepNext/>
        <w:spacing w:before="240" w:after="60"/>
        <w:jc w:val="center"/>
        <w:outlineLvl w:val="0"/>
        <w:rPr>
          <w:rFonts w:ascii="Verdana" w:hAnsi="Verdana"/>
          <w:b/>
          <w:kern w:val="32"/>
          <w:sz w:val="20"/>
          <w:szCs w:val="20"/>
          <w:lang w:val="bg-BG"/>
        </w:rPr>
      </w:pPr>
      <w:r w:rsidRPr="009E4D2D">
        <w:rPr>
          <w:rFonts w:ascii="Verdana" w:hAnsi="Verdana"/>
          <w:b/>
          <w:kern w:val="32"/>
          <w:sz w:val="20"/>
          <w:szCs w:val="20"/>
          <w:lang w:val="bg-BG"/>
        </w:rPr>
        <w:t>РАЗДЕЛ Г: ОБЩИ УСЛОВИЯ НА ДОГОВОРА ЗА ДОСТАВКА</w:t>
      </w:r>
    </w:p>
    <w:p w14:paraId="7600A1D5" w14:textId="77777777" w:rsidR="009E4D2D" w:rsidRPr="009E4D2D" w:rsidRDefault="009E4D2D" w:rsidP="009E4D2D">
      <w:pPr>
        <w:rPr>
          <w:rFonts w:ascii="Verdana" w:hAnsi="Verdana"/>
          <w:sz w:val="20"/>
          <w:szCs w:val="20"/>
          <w:lang w:val="bg-BG" w:eastAsia="x-none"/>
        </w:rPr>
        <w:sectPr w:rsidR="009E4D2D" w:rsidRPr="009E4D2D" w:rsidSect="009C6861">
          <w:pgSz w:w="11906" w:h="16838" w:code="9"/>
          <w:pgMar w:top="992" w:right="1440" w:bottom="1276" w:left="1440" w:header="709" w:footer="284" w:gutter="0"/>
          <w:cols w:space="708"/>
        </w:sectPr>
      </w:pPr>
    </w:p>
    <w:p w14:paraId="114D6A62" w14:textId="77777777" w:rsidR="009E4D2D" w:rsidRPr="009E4D2D" w:rsidRDefault="009E4D2D" w:rsidP="009E4D2D">
      <w:pPr>
        <w:spacing w:before="120" w:after="240"/>
        <w:rPr>
          <w:rFonts w:ascii="Verdana" w:hAnsi="Verdana"/>
          <w:b/>
          <w:bCs/>
          <w:sz w:val="20"/>
          <w:szCs w:val="20"/>
          <w:lang w:val="bg-BG"/>
        </w:rPr>
      </w:pPr>
      <w:r w:rsidRPr="009E4D2D">
        <w:rPr>
          <w:rFonts w:ascii="Verdana" w:hAnsi="Verdana"/>
          <w:b/>
          <w:bCs/>
          <w:sz w:val="20"/>
          <w:szCs w:val="20"/>
          <w:lang w:val="bg-BG"/>
        </w:rPr>
        <w:t>Съдържание:</w:t>
      </w:r>
    </w:p>
    <w:p w14:paraId="61F6EAC5" w14:textId="77777777" w:rsidR="009E4D2D" w:rsidRPr="009E4D2D" w:rsidRDefault="009E4D2D" w:rsidP="009E4D2D">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9E4D2D">
        <w:rPr>
          <w:rFonts w:ascii="Verdana" w:hAnsi="Verdana"/>
          <w:b/>
          <w:bCs/>
          <w:sz w:val="20"/>
          <w:szCs w:val="20"/>
          <w:lang w:val="bg-BG"/>
        </w:rPr>
        <w:t xml:space="preserve">Член </w:t>
      </w:r>
      <w:r w:rsidRPr="009E4D2D">
        <w:rPr>
          <w:rFonts w:ascii="Verdana" w:hAnsi="Verdana"/>
          <w:b/>
          <w:bCs/>
          <w:sz w:val="20"/>
          <w:szCs w:val="20"/>
          <w:lang w:val="bg-BG"/>
        </w:rPr>
        <w:tab/>
        <w:t>Наименование</w:t>
      </w:r>
    </w:p>
    <w:p w14:paraId="5899781C" w14:textId="77777777" w:rsidR="009E4D2D" w:rsidRPr="009E4D2D" w:rsidRDefault="009E4D2D" w:rsidP="009E4D2D">
      <w:pPr>
        <w:spacing w:after="120"/>
        <w:ind w:left="426"/>
        <w:rPr>
          <w:rFonts w:ascii="Verdana" w:hAnsi="Verdana"/>
          <w:sz w:val="20"/>
          <w:szCs w:val="20"/>
          <w:lang w:val="bg-BG"/>
        </w:rPr>
      </w:pPr>
    </w:p>
    <w:p w14:paraId="12A19D45"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ДЕФИНИЦИИ</w:t>
      </w:r>
    </w:p>
    <w:p w14:paraId="5D1B2466"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ОБЩИ ПОЛОЖЕНИЯ</w:t>
      </w:r>
    </w:p>
    <w:p w14:paraId="75505011"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ЗАДЪЛЖЕНИЯ НА ДОСТАВЧИКА</w:t>
      </w:r>
    </w:p>
    <w:p w14:paraId="251C9569"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ЗАДЪЛЖЕНИЯ НА ВЪЗЛОЖИТЕЛЯ</w:t>
      </w:r>
    </w:p>
    <w:p w14:paraId="549CB316"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НЕУСТОЙКИ</w:t>
      </w:r>
    </w:p>
    <w:p w14:paraId="1A8F39F2"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ПЛАЩАНЕ, ДДС И ГАРАНЦИЯ ЗА ИЗПЪЛНЕНИЕ</w:t>
      </w:r>
    </w:p>
    <w:p w14:paraId="03AEC26C"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КОНФИДЕНЦИАЛНОСТ</w:t>
      </w:r>
    </w:p>
    <w:p w14:paraId="626563FA"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ПУБЛИЧНОСТ</w:t>
      </w:r>
    </w:p>
    <w:p w14:paraId="66B9573E"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СПЕЦИФИКАЦИЯ</w:t>
      </w:r>
    </w:p>
    <w:p w14:paraId="6F54D52A"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ДОСТЪП И ИНСПЕКТИРАНЕ</w:t>
      </w:r>
    </w:p>
    <w:p w14:paraId="24829ED3"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ЗАГУБА ИЛИ ПОВРЕДА ПРИ ТРАНСПОРТИРАНЕ</w:t>
      </w:r>
    </w:p>
    <w:p w14:paraId="4213D427"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ОПАСНИ СТОКИ</w:t>
      </w:r>
    </w:p>
    <w:p w14:paraId="0DBEAB4C"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ДОСТАВКА</w:t>
      </w:r>
    </w:p>
    <w:p w14:paraId="66BE2EE4"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ГАРАНЦИЯ ЗА КАЧЕСТВО</w:t>
      </w:r>
    </w:p>
    <w:p w14:paraId="2919C815"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ПРАВО НА ОТКАЗ</w:t>
      </w:r>
    </w:p>
    <w:p w14:paraId="5D1D8CA4"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ОБРАЗЦИ И МОСТРИ</w:t>
      </w:r>
    </w:p>
    <w:p w14:paraId="51A96690"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ДОСТЪП ДО ОБЕКТА И СЪОРЪЖЕНИЯ</w:t>
      </w:r>
    </w:p>
    <w:p w14:paraId="6AD08D3C"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ЗАСТРАХОВАНЕ И ОТГОВОРНОСТ</w:t>
      </w:r>
    </w:p>
    <w:p w14:paraId="5DC7185A"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ПРЕОТСТЪПВАНЕ И ПРЕХВЪРЛЯНЕ НА ЗАДЪЛЖЕНИЯ</w:t>
      </w:r>
    </w:p>
    <w:p w14:paraId="39FE21B7"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РАЗДЕЛНОСТ</w:t>
      </w:r>
    </w:p>
    <w:p w14:paraId="65604E55"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ПРЕКРАТЯВАНЕ</w:t>
      </w:r>
    </w:p>
    <w:p w14:paraId="3AA9FF73" w14:textId="77777777" w:rsidR="009E4D2D" w:rsidRP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ПРИЛОЖИМО ПРАВО</w:t>
      </w:r>
    </w:p>
    <w:p w14:paraId="26B9C030" w14:textId="09EBA593" w:rsidR="009E4D2D" w:rsidRDefault="009E4D2D" w:rsidP="009E4D2D">
      <w:pPr>
        <w:numPr>
          <w:ilvl w:val="0"/>
          <w:numId w:val="30"/>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ФОРС МАЖОР</w:t>
      </w:r>
    </w:p>
    <w:p w14:paraId="4FA09270" w14:textId="574BFADC" w:rsidR="00D3368E" w:rsidRPr="00D3368E" w:rsidRDefault="00D3368E" w:rsidP="00D3368E">
      <w:pPr>
        <w:spacing w:after="120" w:line="276" w:lineRule="auto"/>
        <w:rPr>
          <w:rFonts w:ascii="Verdana" w:hAnsi="Verdana"/>
          <w:sz w:val="20"/>
          <w:szCs w:val="20"/>
          <w:lang w:val="bg-BG"/>
        </w:rPr>
        <w:sectPr w:rsidR="00D3368E" w:rsidRPr="00D3368E" w:rsidSect="009C6861">
          <w:pgSz w:w="11906" w:h="16838" w:code="9"/>
          <w:pgMar w:top="992" w:right="1440" w:bottom="1276" w:left="1440" w:header="709" w:footer="329" w:gutter="0"/>
          <w:cols w:space="708"/>
          <w:docGrid w:linePitch="360"/>
        </w:sectPr>
      </w:pPr>
      <w:r>
        <w:rPr>
          <w:rFonts w:ascii="Verdana" w:hAnsi="Verdana"/>
          <w:sz w:val="20"/>
          <w:szCs w:val="20"/>
          <w:lang w:val="bg-BG"/>
        </w:rPr>
        <w:t>24 ЗАЩИТА НА ЛИЧНИТЕ ДАННИ</w:t>
      </w:r>
    </w:p>
    <w:p w14:paraId="3F0EAA02" w14:textId="77777777" w:rsidR="009E4D2D" w:rsidRPr="009E4D2D" w:rsidRDefault="009E4D2D" w:rsidP="009E4D2D">
      <w:pPr>
        <w:spacing w:after="360"/>
        <w:jc w:val="center"/>
        <w:rPr>
          <w:rFonts w:ascii="Verdana" w:hAnsi="Verdana"/>
          <w:b/>
          <w:sz w:val="20"/>
          <w:szCs w:val="20"/>
          <w:lang w:val="bg-BG"/>
        </w:rPr>
      </w:pPr>
      <w:bookmarkStart w:id="29" w:name="_Ref37742007"/>
      <w:r w:rsidRPr="009E4D2D">
        <w:rPr>
          <w:rFonts w:ascii="Verdana" w:hAnsi="Verdana"/>
          <w:b/>
          <w:sz w:val="20"/>
          <w:szCs w:val="20"/>
          <w:lang w:val="bg-BG"/>
        </w:rPr>
        <w:t>ОБЩИ УСЛОВИЯ НА ДОГОВОРА ЗА ДОСТАВКА</w:t>
      </w:r>
      <w:bookmarkEnd w:id="29"/>
    </w:p>
    <w:p w14:paraId="309CEDE3" w14:textId="77777777" w:rsidR="009E4D2D" w:rsidRPr="009E4D2D" w:rsidRDefault="009E4D2D" w:rsidP="009E4D2D">
      <w:pPr>
        <w:tabs>
          <w:tab w:val="left" w:pos="0"/>
        </w:tabs>
        <w:spacing w:before="120" w:after="120"/>
        <w:rPr>
          <w:rFonts w:ascii="Verdana" w:hAnsi="Verdana"/>
          <w:bCs/>
          <w:iCs/>
          <w:sz w:val="20"/>
          <w:szCs w:val="20"/>
          <w:lang w:val="bg-BG"/>
        </w:rPr>
      </w:pPr>
      <w:r w:rsidRPr="009E4D2D">
        <w:rPr>
          <w:rFonts w:ascii="Verdana" w:hAnsi="Verdana"/>
          <w:bCs/>
          <w:iCs/>
          <w:sz w:val="20"/>
          <w:szCs w:val="20"/>
          <w:lang w:val="bg-BG"/>
        </w:rPr>
        <w:t>Общите условия на договора за доставка, са както следва:</w:t>
      </w:r>
    </w:p>
    <w:p w14:paraId="0F5EEB2B" w14:textId="77777777" w:rsidR="009E4D2D" w:rsidRPr="009E4D2D" w:rsidRDefault="009E4D2D" w:rsidP="009E4D2D">
      <w:pPr>
        <w:numPr>
          <w:ilvl w:val="0"/>
          <w:numId w:val="10"/>
        </w:numPr>
        <w:spacing w:before="120" w:after="120" w:line="276" w:lineRule="auto"/>
        <w:jc w:val="both"/>
        <w:outlineLvl w:val="0"/>
        <w:rPr>
          <w:rFonts w:ascii="Verdana" w:hAnsi="Verdana"/>
          <w:sz w:val="20"/>
          <w:szCs w:val="20"/>
          <w:lang w:val="bg-BG"/>
        </w:rPr>
      </w:pPr>
      <w:bookmarkStart w:id="30" w:name="_Ref46308183"/>
      <w:r w:rsidRPr="009E4D2D">
        <w:rPr>
          <w:rFonts w:ascii="Verdana" w:hAnsi="Verdana"/>
          <w:b/>
          <w:sz w:val="20"/>
          <w:szCs w:val="20"/>
          <w:lang w:val="bg-BG"/>
        </w:rPr>
        <w:t>ДЕФИНИЦИИ</w:t>
      </w:r>
      <w:bookmarkEnd w:id="30"/>
      <w:r w:rsidRPr="009E4D2D">
        <w:rPr>
          <w:rFonts w:ascii="Verdana" w:hAnsi="Verdana"/>
          <w:b/>
          <w:sz w:val="20"/>
          <w:szCs w:val="20"/>
          <w:lang w:val="bg-BG"/>
        </w:rPr>
        <w:t xml:space="preserve"> </w:t>
      </w:r>
    </w:p>
    <w:p w14:paraId="477091F5" w14:textId="77777777" w:rsidR="009E4D2D" w:rsidRPr="009E4D2D" w:rsidRDefault="009E4D2D" w:rsidP="009E4D2D">
      <w:pPr>
        <w:keepLines/>
        <w:tabs>
          <w:tab w:val="left" w:pos="1440"/>
        </w:tabs>
        <w:spacing w:before="120" w:after="120"/>
        <w:rPr>
          <w:rFonts w:ascii="Verdana" w:hAnsi="Verdana"/>
          <w:sz w:val="20"/>
          <w:szCs w:val="20"/>
          <w:lang w:val="bg-BG"/>
        </w:rPr>
      </w:pPr>
      <w:r w:rsidRPr="009E4D2D">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49C4CD4" w14:textId="77777777" w:rsidR="009E4D2D" w:rsidRPr="009E4D2D" w:rsidRDefault="009E4D2D" w:rsidP="009E4D2D">
      <w:pPr>
        <w:keepLines/>
        <w:tabs>
          <w:tab w:val="left" w:pos="1440"/>
        </w:tabs>
        <w:spacing w:before="120" w:after="120"/>
        <w:rPr>
          <w:rFonts w:ascii="Verdana" w:hAnsi="Verdana"/>
          <w:sz w:val="20"/>
          <w:szCs w:val="20"/>
          <w:lang w:val="bg-BG"/>
        </w:rPr>
      </w:pPr>
      <w:r w:rsidRPr="009E4D2D">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B3C3F4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“Възложител”</w:t>
      </w:r>
      <w:r w:rsidRPr="009E4D2D">
        <w:rPr>
          <w:rFonts w:ascii="Verdana" w:hAnsi="Verdana"/>
          <w:sz w:val="20"/>
          <w:szCs w:val="20"/>
          <w:lang w:val="bg-BG"/>
        </w:rPr>
        <w:t xml:space="preserve"> означава “Софийска вода” АД, което възлага изпълнението на доставките по договора.</w:t>
      </w:r>
    </w:p>
    <w:p w14:paraId="11544D9A"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Доставчик/изпълнител</w:t>
      </w:r>
      <w:r w:rsidRPr="009E4D2D">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A31D95F"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Контролиращ</w:t>
      </w:r>
      <w:r w:rsidRPr="009E4D2D">
        <w:rPr>
          <w:rFonts w:ascii="Verdana" w:hAnsi="Verdana"/>
          <w:sz w:val="20"/>
          <w:szCs w:val="20"/>
          <w:lang w:val="bg-BG"/>
        </w:rPr>
        <w:t xml:space="preserve"> </w:t>
      </w:r>
      <w:r w:rsidRPr="009E4D2D">
        <w:rPr>
          <w:rFonts w:ascii="Verdana" w:hAnsi="Verdana"/>
          <w:b/>
          <w:bCs/>
          <w:sz w:val="20"/>
          <w:szCs w:val="20"/>
          <w:lang w:val="bg-BG"/>
        </w:rPr>
        <w:t>служител</w:t>
      </w:r>
      <w:r w:rsidRPr="009E4D2D">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56CF5D8"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Договор</w:t>
      </w:r>
      <w:r w:rsidRPr="009E4D2D">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0201B44"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Договор;</w:t>
      </w:r>
    </w:p>
    <w:p w14:paraId="3AC2B13B"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А: Техническо задание – предмет на договора;</w:t>
      </w:r>
    </w:p>
    <w:p w14:paraId="5A1600BE"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Б: Цени и данни;</w:t>
      </w:r>
    </w:p>
    <w:p w14:paraId="192770D6"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В: Специфични условия;</w:t>
      </w:r>
    </w:p>
    <w:p w14:paraId="1920863B"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Г: Общи условия;</w:t>
      </w:r>
    </w:p>
    <w:p w14:paraId="0FCA39A9"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Цена</w:t>
      </w:r>
      <w:r w:rsidRPr="009E4D2D">
        <w:rPr>
          <w:rFonts w:ascii="Verdana" w:hAnsi="Verdana"/>
          <w:sz w:val="20"/>
          <w:szCs w:val="20"/>
          <w:lang w:val="bg-BG"/>
        </w:rPr>
        <w:t xml:space="preserve"> </w:t>
      </w:r>
      <w:r w:rsidRPr="009E4D2D">
        <w:rPr>
          <w:rFonts w:ascii="Verdana" w:hAnsi="Verdana"/>
          <w:b/>
          <w:bCs/>
          <w:sz w:val="20"/>
          <w:szCs w:val="20"/>
          <w:lang w:val="bg-BG"/>
        </w:rPr>
        <w:t>по</w:t>
      </w:r>
      <w:r w:rsidRPr="009E4D2D">
        <w:rPr>
          <w:rFonts w:ascii="Verdana" w:hAnsi="Verdana"/>
          <w:sz w:val="20"/>
          <w:szCs w:val="20"/>
          <w:lang w:val="bg-BG"/>
        </w:rPr>
        <w:t xml:space="preserve"> </w:t>
      </w:r>
      <w:r w:rsidRPr="009E4D2D">
        <w:rPr>
          <w:rFonts w:ascii="Verdana" w:hAnsi="Verdana"/>
          <w:b/>
          <w:bCs/>
          <w:sz w:val="20"/>
          <w:szCs w:val="20"/>
          <w:lang w:val="bg-BG"/>
        </w:rPr>
        <w:t>договора</w:t>
      </w:r>
      <w:r w:rsidRPr="009E4D2D">
        <w:rPr>
          <w:rFonts w:ascii="Verdana" w:hAnsi="Verdana"/>
          <w:sz w:val="20"/>
          <w:szCs w:val="20"/>
          <w:lang w:val="bg-BG"/>
        </w:rPr>
        <w:t>” означава цената, изчислена съгласно Раздел Б: Цени и данни.</w:t>
      </w:r>
    </w:p>
    <w:p w14:paraId="5C12D306"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sz w:val="20"/>
          <w:szCs w:val="20"/>
          <w:lang w:val="bg-BG"/>
        </w:rPr>
        <w:t>Максимална стойност на договора</w:t>
      </w:r>
      <w:r w:rsidRPr="009E4D2D">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93663B8"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“Стоки”</w:t>
      </w:r>
      <w:r w:rsidRPr="009E4D2D">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69C822E"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Обект</w:t>
      </w:r>
      <w:r w:rsidRPr="009E4D2D">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0D3AED9D"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Системи</w:t>
      </w:r>
      <w:r w:rsidRPr="009E4D2D">
        <w:rPr>
          <w:rFonts w:ascii="Verdana" w:hAnsi="Verdana"/>
          <w:sz w:val="20"/>
          <w:szCs w:val="20"/>
          <w:lang w:val="bg-BG"/>
        </w:rPr>
        <w:t xml:space="preserve"> </w:t>
      </w:r>
      <w:r w:rsidRPr="009E4D2D">
        <w:rPr>
          <w:rFonts w:ascii="Verdana" w:hAnsi="Verdana"/>
          <w:b/>
          <w:bCs/>
          <w:sz w:val="20"/>
          <w:szCs w:val="20"/>
          <w:lang w:val="bg-BG"/>
        </w:rPr>
        <w:t>за</w:t>
      </w:r>
      <w:r w:rsidRPr="009E4D2D">
        <w:rPr>
          <w:rFonts w:ascii="Verdana" w:hAnsi="Verdana"/>
          <w:sz w:val="20"/>
          <w:szCs w:val="20"/>
          <w:lang w:val="bg-BG"/>
        </w:rPr>
        <w:t xml:space="preserve"> </w:t>
      </w:r>
      <w:r w:rsidRPr="009E4D2D">
        <w:rPr>
          <w:rFonts w:ascii="Verdana" w:hAnsi="Verdana"/>
          <w:b/>
          <w:bCs/>
          <w:sz w:val="20"/>
          <w:szCs w:val="20"/>
          <w:lang w:val="bg-BG"/>
        </w:rPr>
        <w:t>безопасност</w:t>
      </w:r>
      <w:r w:rsidRPr="009E4D2D">
        <w:rPr>
          <w:rFonts w:ascii="Verdana" w:hAnsi="Verdana"/>
          <w:sz w:val="20"/>
          <w:szCs w:val="20"/>
          <w:lang w:val="bg-BG"/>
        </w:rPr>
        <w:t xml:space="preserve"> </w:t>
      </w:r>
      <w:r w:rsidRPr="009E4D2D">
        <w:rPr>
          <w:rFonts w:ascii="Verdana" w:hAnsi="Verdana"/>
          <w:b/>
          <w:bCs/>
          <w:sz w:val="20"/>
          <w:szCs w:val="20"/>
          <w:lang w:val="bg-BG"/>
        </w:rPr>
        <w:t>на</w:t>
      </w:r>
      <w:r w:rsidRPr="009E4D2D">
        <w:rPr>
          <w:rFonts w:ascii="Verdana" w:hAnsi="Verdana"/>
          <w:sz w:val="20"/>
          <w:szCs w:val="20"/>
          <w:lang w:val="bg-BG"/>
        </w:rPr>
        <w:t xml:space="preserve"> </w:t>
      </w:r>
      <w:r w:rsidRPr="009E4D2D">
        <w:rPr>
          <w:rFonts w:ascii="Verdana" w:hAnsi="Verdana"/>
          <w:b/>
          <w:bCs/>
          <w:sz w:val="20"/>
          <w:szCs w:val="20"/>
          <w:lang w:val="bg-BG"/>
        </w:rPr>
        <w:t>работата</w:t>
      </w:r>
      <w:r w:rsidRPr="009E4D2D">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28BA5DC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“Поръчка” </w:t>
      </w:r>
      <w:r w:rsidRPr="009E4D2D">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0AC688C"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“Срок на доставка” </w:t>
      </w:r>
      <w:r w:rsidRPr="009E4D2D">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13380C0"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“Забавяне на доставката” </w:t>
      </w:r>
      <w:r w:rsidRPr="009E4D2D">
        <w:rPr>
          <w:rFonts w:ascii="Verdana" w:hAnsi="Verdana"/>
          <w:sz w:val="20"/>
          <w:szCs w:val="20"/>
          <w:lang w:val="bg-BG"/>
        </w:rPr>
        <w:t>означава броя дни забава след изтичане на срока на доставка.</w:t>
      </w:r>
    </w:p>
    <w:p w14:paraId="6FDF20EF"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“Дата на влизане в сила на договора”</w:t>
      </w:r>
      <w:r w:rsidRPr="009E4D2D">
        <w:rPr>
          <w:rFonts w:ascii="Verdana" w:hAnsi="Verdana"/>
          <w:sz w:val="20"/>
          <w:szCs w:val="20"/>
          <w:lang w:val="bg-BG"/>
        </w:rPr>
        <w:t xml:space="preserve"> означава датата на подписване на договора, освен ако не е уговорено друго.</w:t>
      </w:r>
    </w:p>
    <w:p w14:paraId="5DFF7333"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“Срок на Договора”</w:t>
      </w:r>
      <w:r w:rsidRPr="009E4D2D">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2BF3477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“Неустойки”</w:t>
      </w:r>
      <w:r w:rsidRPr="009E4D2D">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2F097533"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“Гаранция за изпълнение” </w:t>
      </w:r>
      <w:r w:rsidRPr="009E4D2D">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8E1FE9F"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1" w:name="_Ref46308187"/>
      <w:r w:rsidRPr="009E4D2D">
        <w:rPr>
          <w:rFonts w:ascii="Verdana" w:hAnsi="Verdana"/>
          <w:b/>
          <w:sz w:val="20"/>
          <w:szCs w:val="20"/>
          <w:lang w:val="bg-BG"/>
        </w:rPr>
        <w:t>ОБЩИ ПОЛОЖЕНИЯ</w:t>
      </w:r>
      <w:bookmarkEnd w:id="31"/>
    </w:p>
    <w:p w14:paraId="30F1CC1D"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73050C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Заявените в Договора количества са примерни и са само с прогнозна цел. Те не дават гаранция</w:t>
      </w:r>
      <w:r w:rsidRPr="009E4D2D">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9E4D2D">
        <w:rPr>
          <w:rFonts w:ascii="Verdana" w:hAnsi="Verdana"/>
          <w:sz w:val="20"/>
          <w:szCs w:val="20"/>
          <w:lang w:val="bg-BG"/>
        </w:rPr>
        <w:t>таблици</w:t>
      </w:r>
      <w:r w:rsidRPr="009E4D2D">
        <w:rPr>
          <w:rFonts w:ascii="Verdana" w:hAnsi="Verdana"/>
          <w:bCs/>
          <w:sz w:val="20"/>
          <w:szCs w:val="20"/>
          <w:lang w:val="bg-BG"/>
        </w:rPr>
        <w:t xml:space="preserve"> към Договора, се прилагат за целия срок на договора. </w:t>
      </w:r>
    </w:p>
    <w:p w14:paraId="23978669"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70C32C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A03C9F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7E67D6E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0AB60F5"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9B3948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95522A7"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521F625E"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90D9A2D"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9E064A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9E4D2D">
          <w:rPr>
            <w:rFonts w:ascii="Verdana" w:hAnsi="Verdana"/>
            <w:sz w:val="20"/>
            <w:szCs w:val="20"/>
            <w:lang w:val="bg-BG"/>
          </w:rPr>
          <w:t>договора</w:t>
        </w:r>
      </w:hyperlink>
      <w:r w:rsidRPr="009E4D2D">
        <w:rPr>
          <w:rFonts w:ascii="Verdana" w:hAnsi="Verdana"/>
          <w:sz w:val="20"/>
          <w:szCs w:val="20"/>
          <w:lang w:val="bg-BG"/>
        </w:rPr>
        <w:t xml:space="preserve">, освен ако изрично не е определено друго в </w:t>
      </w:r>
      <w:hyperlink w:anchor="договор" w:history="1">
        <w:r w:rsidRPr="009E4D2D">
          <w:rPr>
            <w:rFonts w:ascii="Verdana" w:hAnsi="Verdana"/>
            <w:sz w:val="20"/>
            <w:szCs w:val="20"/>
            <w:lang w:val="bg-BG"/>
          </w:rPr>
          <w:t>договора</w:t>
        </w:r>
      </w:hyperlink>
      <w:r w:rsidRPr="009E4D2D">
        <w:rPr>
          <w:rFonts w:ascii="Verdana" w:hAnsi="Verdana"/>
          <w:sz w:val="20"/>
          <w:szCs w:val="20"/>
          <w:lang w:val="bg-BG"/>
        </w:rPr>
        <w:t>.</w:t>
      </w:r>
    </w:p>
    <w:p w14:paraId="708205E6"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32" w:name="_Ref46308194"/>
      <w:bookmarkStart w:id="33" w:name="_Ref91302220"/>
      <w:r w:rsidRPr="009E4D2D">
        <w:rPr>
          <w:rFonts w:ascii="Verdana" w:hAnsi="Verdana"/>
          <w:b/>
          <w:sz w:val="20"/>
          <w:szCs w:val="20"/>
          <w:lang w:val="bg-BG"/>
        </w:rPr>
        <w:t>ЗАДЪЛЖЕНИЯ НА ДОСТАВЧИКА</w:t>
      </w:r>
      <w:bookmarkEnd w:id="32"/>
      <w:bookmarkEnd w:id="33"/>
    </w:p>
    <w:p w14:paraId="47294157" w14:textId="77777777" w:rsidR="009E4D2D" w:rsidRPr="009E4D2D" w:rsidRDefault="009E4D2D" w:rsidP="009E4D2D">
      <w:pPr>
        <w:spacing w:before="120" w:after="120"/>
        <w:jc w:val="both"/>
        <w:rPr>
          <w:rFonts w:ascii="Verdana" w:hAnsi="Verdana"/>
          <w:sz w:val="20"/>
          <w:szCs w:val="20"/>
          <w:lang w:val="bg-BG"/>
        </w:rPr>
      </w:pPr>
      <w:bookmarkStart w:id="34" w:name="_Ref46308198"/>
      <w:r w:rsidRPr="009E4D2D">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4BC78F4"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9E4D2D">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1D78F405"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За</w:t>
      </w:r>
      <w:r w:rsidRPr="009E4D2D">
        <w:rPr>
          <w:rFonts w:ascii="Verdana" w:hAnsi="Verdana"/>
          <w:snapToGrid w:val="0"/>
          <w:sz w:val="20"/>
          <w:szCs w:val="20"/>
          <w:lang w:val="bg-BG"/>
        </w:rPr>
        <w:t xml:space="preserve"> срока на Договора Доставчикът се задължава да отдели на </w:t>
      </w:r>
      <w:r w:rsidRPr="009E4D2D">
        <w:rPr>
          <w:rFonts w:ascii="Verdana" w:hAnsi="Verdana"/>
          <w:sz w:val="20"/>
          <w:szCs w:val="20"/>
          <w:lang w:val="bg-BG"/>
        </w:rPr>
        <w:t>Възложителя</w:t>
      </w:r>
      <w:r w:rsidRPr="009E4D2D">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4363351"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6E5B798C"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доставя Стоките съгласно изискванията на настоящия Договор.</w:t>
      </w:r>
    </w:p>
    <w:p w14:paraId="4652E8DE"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9E4D2D" w:rsidDel="00A96493">
        <w:rPr>
          <w:rFonts w:ascii="Verdana" w:hAnsi="Verdana"/>
          <w:snapToGrid w:val="0"/>
          <w:sz w:val="20"/>
          <w:szCs w:val="20"/>
          <w:lang w:val="bg-BG"/>
        </w:rPr>
        <w:t xml:space="preserve"> </w:t>
      </w:r>
      <w:r w:rsidRPr="009E4D2D">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75BC73F9"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9BA03CD"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5030C27D"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 xml:space="preserve">Доставчикът </w:t>
      </w:r>
      <w:r w:rsidRPr="009E4D2D">
        <w:rPr>
          <w:rFonts w:ascii="Verdana" w:hAnsi="Verdana"/>
          <w:snapToGrid w:val="0"/>
          <w:sz w:val="20"/>
          <w:szCs w:val="20"/>
          <w:lang w:val="bg-BG"/>
        </w:rPr>
        <w:t>трябва</w:t>
      </w:r>
      <w:r w:rsidRPr="009E4D2D">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9A20847"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9E4D2D">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82487F3"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9E4D2D">
        <w:rPr>
          <w:rFonts w:ascii="Verdana" w:hAnsi="Verdana"/>
          <w:sz w:val="20"/>
          <w:szCs w:val="20"/>
          <w:lang w:val="bg-BG"/>
        </w:rPr>
        <w:t>права</w:t>
      </w:r>
      <w:r w:rsidRPr="009E4D2D">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0C804E5F" w14:textId="77777777" w:rsidR="009E4D2D" w:rsidRPr="009E4D2D" w:rsidRDefault="009E4D2D" w:rsidP="009E4D2D">
      <w:pPr>
        <w:numPr>
          <w:ilvl w:val="1"/>
          <w:numId w:val="31"/>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9E4D2D">
        <w:rPr>
          <w:rFonts w:ascii="Verdana" w:hAnsi="Verdana"/>
          <w:sz w:val="20"/>
          <w:szCs w:val="20"/>
          <w:lang w:val="bg-BG"/>
        </w:rPr>
        <w:t>други</w:t>
      </w:r>
      <w:r w:rsidRPr="009E4D2D">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14B44DD"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35" w:name="_Ref91302223"/>
      <w:r w:rsidRPr="009E4D2D">
        <w:rPr>
          <w:rFonts w:ascii="Verdana" w:hAnsi="Verdana"/>
          <w:b/>
          <w:sz w:val="20"/>
          <w:szCs w:val="20"/>
          <w:lang w:val="bg-BG"/>
        </w:rPr>
        <w:t>ЗАДЪЛЖЕНИЯ НА ВЪЗЛОЖИТЕЛЯ</w:t>
      </w:r>
      <w:bookmarkEnd w:id="34"/>
      <w:bookmarkEnd w:id="35"/>
      <w:r w:rsidRPr="009E4D2D">
        <w:rPr>
          <w:rFonts w:ascii="Verdana" w:hAnsi="Verdana"/>
          <w:b/>
          <w:sz w:val="20"/>
          <w:szCs w:val="20"/>
          <w:lang w:val="bg-BG"/>
        </w:rPr>
        <w:t xml:space="preserve"> </w:t>
      </w:r>
    </w:p>
    <w:p w14:paraId="2F9DAE86" w14:textId="77777777" w:rsidR="009E4D2D" w:rsidRPr="009E4D2D" w:rsidRDefault="009E4D2D" w:rsidP="009E4D2D">
      <w:pPr>
        <w:tabs>
          <w:tab w:val="num" w:pos="0"/>
        </w:tabs>
        <w:spacing w:before="120" w:after="120"/>
        <w:jc w:val="both"/>
        <w:rPr>
          <w:rFonts w:ascii="Verdana" w:hAnsi="Verdana"/>
          <w:snapToGrid w:val="0"/>
          <w:sz w:val="20"/>
          <w:szCs w:val="20"/>
          <w:lang w:val="bg-BG"/>
        </w:rPr>
      </w:pPr>
      <w:r w:rsidRPr="009E4D2D">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F3D1528"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75618E7F"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AA49EB7"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5869A0A1"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7442BA2"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6" w:name="_Ref46308206"/>
      <w:bookmarkStart w:id="37" w:name="_Ref91302231"/>
      <w:r w:rsidRPr="009E4D2D">
        <w:rPr>
          <w:rFonts w:ascii="Verdana" w:hAnsi="Verdana"/>
          <w:b/>
          <w:bCs/>
          <w:sz w:val="20"/>
          <w:szCs w:val="20"/>
          <w:lang w:val="bg-BG"/>
        </w:rPr>
        <w:t>НЕУСТОЙКИ</w:t>
      </w:r>
      <w:bookmarkEnd w:id="36"/>
      <w:bookmarkEnd w:id="37"/>
    </w:p>
    <w:p w14:paraId="3D4ADC50" w14:textId="77777777" w:rsidR="009E4D2D" w:rsidRPr="009E4D2D" w:rsidRDefault="009E4D2D" w:rsidP="009E4D2D">
      <w:pPr>
        <w:tabs>
          <w:tab w:val="num" w:pos="1440"/>
        </w:tabs>
        <w:spacing w:before="120" w:after="120"/>
        <w:jc w:val="both"/>
        <w:outlineLvl w:val="0"/>
        <w:rPr>
          <w:rFonts w:ascii="Verdana" w:hAnsi="Verdana"/>
          <w:sz w:val="20"/>
          <w:szCs w:val="20"/>
          <w:lang w:val="bg-BG"/>
        </w:rPr>
      </w:pPr>
      <w:r w:rsidRPr="009E4D2D">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BF2C991" w14:textId="77777777" w:rsidR="009E4D2D" w:rsidRPr="009E4D2D" w:rsidRDefault="009E4D2D" w:rsidP="009E4D2D">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38" w:name="_Ref46308208"/>
      <w:r w:rsidRPr="009E4D2D">
        <w:rPr>
          <w:rFonts w:ascii="Verdana" w:hAnsi="Verdana"/>
          <w:b/>
          <w:sz w:val="20"/>
          <w:szCs w:val="20"/>
          <w:lang w:val="bg-BG"/>
        </w:rPr>
        <w:t>ПЛАЩАНЕ, ДДС И ГАРАНЦИЯ ЗА ИЗПЪЛНЕНИЕ</w:t>
      </w:r>
      <w:bookmarkEnd w:id="38"/>
    </w:p>
    <w:p w14:paraId="2C2BBE1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2527EF97"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081F4408"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3281A80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3179BBD"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BBE65EC"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258D46B"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4D9E3DC"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9" w:name="_Ref46303395"/>
      <w:r w:rsidRPr="009E4D2D">
        <w:rPr>
          <w:rFonts w:ascii="Verdana" w:hAnsi="Verdana"/>
          <w:b/>
          <w:sz w:val="20"/>
          <w:szCs w:val="20"/>
          <w:lang w:val="bg-BG"/>
        </w:rPr>
        <w:t>КОНФИДЕНЦИАЛНОСТ</w:t>
      </w:r>
      <w:bookmarkEnd w:id="39"/>
    </w:p>
    <w:p w14:paraId="16076AB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59557EE"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D5B0573"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67ECEB43"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0" w:name="_Ref46308222"/>
      <w:r w:rsidRPr="009E4D2D">
        <w:rPr>
          <w:rFonts w:ascii="Verdana" w:hAnsi="Verdana"/>
          <w:b/>
          <w:sz w:val="20"/>
          <w:szCs w:val="20"/>
          <w:lang w:val="bg-BG"/>
        </w:rPr>
        <w:t>ПУБЛИЧНОСТ</w:t>
      </w:r>
      <w:bookmarkEnd w:id="40"/>
    </w:p>
    <w:p w14:paraId="070A450E" w14:textId="77777777" w:rsidR="009E4D2D" w:rsidRPr="009E4D2D" w:rsidRDefault="009E4D2D" w:rsidP="009E4D2D">
      <w:pPr>
        <w:spacing w:before="120" w:after="120"/>
        <w:jc w:val="both"/>
        <w:outlineLvl w:val="0"/>
        <w:rPr>
          <w:rFonts w:ascii="Verdana" w:hAnsi="Verdana"/>
          <w:sz w:val="20"/>
          <w:szCs w:val="20"/>
          <w:lang w:val="bg-BG"/>
        </w:rPr>
      </w:pPr>
      <w:r w:rsidRPr="009E4D2D">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007EA27"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41" w:name="_Ref46308223"/>
      <w:r w:rsidRPr="009E4D2D">
        <w:rPr>
          <w:rFonts w:ascii="Verdana" w:hAnsi="Verdana"/>
          <w:b/>
          <w:sz w:val="20"/>
          <w:szCs w:val="20"/>
          <w:lang w:val="bg-BG"/>
        </w:rPr>
        <w:t>СПЕЦИФИКАЦИЯ</w:t>
      </w:r>
      <w:bookmarkEnd w:id="41"/>
    </w:p>
    <w:p w14:paraId="3AAE9942"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573A5091"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331B179" w14:textId="77777777" w:rsidR="009E4D2D" w:rsidRPr="009E4D2D" w:rsidRDefault="009E4D2D" w:rsidP="009E4D2D">
      <w:pPr>
        <w:keepNext/>
        <w:numPr>
          <w:ilvl w:val="0"/>
          <w:numId w:val="10"/>
        </w:numPr>
        <w:spacing w:before="120" w:after="120" w:line="276" w:lineRule="auto"/>
        <w:jc w:val="both"/>
        <w:outlineLvl w:val="0"/>
        <w:rPr>
          <w:rFonts w:ascii="Verdana" w:hAnsi="Verdana"/>
          <w:b/>
          <w:bCs/>
          <w:sz w:val="20"/>
          <w:szCs w:val="20"/>
          <w:lang w:val="bg-BG"/>
        </w:rPr>
      </w:pPr>
      <w:bookmarkStart w:id="42" w:name="_Ref37578996"/>
      <w:r w:rsidRPr="009E4D2D">
        <w:rPr>
          <w:rFonts w:ascii="Verdana" w:hAnsi="Verdana"/>
          <w:b/>
          <w:bCs/>
          <w:sz w:val="20"/>
          <w:szCs w:val="20"/>
          <w:lang w:val="bg-BG"/>
        </w:rPr>
        <w:t>ДОСТЪП И ИНСПЕКТИРАНЕ</w:t>
      </w:r>
      <w:bookmarkEnd w:id="42"/>
      <w:r w:rsidRPr="009E4D2D">
        <w:rPr>
          <w:rFonts w:ascii="Verdana" w:hAnsi="Verdana"/>
          <w:b/>
          <w:bCs/>
          <w:sz w:val="20"/>
          <w:szCs w:val="20"/>
          <w:lang w:val="bg-BG"/>
        </w:rPr>
        <w:t xml:space="preserve"> </w:t>
      </w:r>
    </w:p>
    <w:p w14:paraId="54727740" w14:textId="77777777" w:rsidR="009E4D2D" w:rsidRPr="009E4D2D" w:rsidRDefault="009E4D2D" w:rsidP="009E4D2D">
      <w:pPr>
        <w:spacing w:before="120" w:after="120"/>
        <w:jc w:val="both"/>
        <w:outlineLvl w:val="0"/>
        <w:rPr>
          <w:rFonts w:ascii="Verdana" w:hAnsi="Verdana"/>
          <w:sz w:val="20"/>
          <w:szCs w:val="20"/>
          <w:lang w:val="bg-BG"/>
        </w:rPr>
      </w:pPr>
      <w:r w:rsidRPr="009E4D2D">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655BBAD"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3" w:name="_Ref37578998"/>
      <w:r w:rsidRPr="009E4D2D">
        <w:rPr>
          <w:rFonts w:ascii="Verdana" w:hAnsi="Verdana"/>
          <w:b/>
          <w:bCs/>
          <w:sz w:val="20"/>
          <w:szCs w:val="20"/>
          <w:lang w:val="bg-BG"/>
        </w:rPr>
        <w:t>ЗАГУБА ИЛИ ПОВРЕДА ПРИ ТРАНСПОРТИРАНЕ</w:t>
      </w:r>
      <w:bookmarkEnd w:id="43"/>
      <w:r w:rsidRPr="009E4D2D">
        <w:rPr>
          <w:rFonts w:ascii="Verdana" w:hAnsi="Verdana"/>
          <w:b/>
          <w:sz w:val="20"/>
          <w:szCs w:val="20"/>
          <w:lang w:val="bg-BG"/>
        </w:rPr>
        <w:t xml:space="preserve"> </w:t>
      </w:r>
    </w:p>
    <w:p w14:paraId="620DA520"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084AF3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D41BA3A"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4" w:name="_Ref37579000"/>
      <w:r w:rsidRPr="009E4D2D">
        <w:rPr>
          <w:rFonts w:ascii="Verdana" w:hAnsi="Verdana"/>
          <w:b/>
          <w:bCs/>
          <w:sz w:val="20"/>
          <w:szCs w:val="20"/>
          <w:lang w:val="bg-BG"/>
        </w:rPr>
        <w:t>ОПАСНИ</w:t>
      </w:r>
      <w:r w:rsidRPr="009E4D2D">
        <w:rPr>
          <w:rFonts w:ascii="Verdana" w:hAnsi="Verdana"/>
          <w:b/>
          <w:sz w:val="20"/>
          <w:szCs w:val="20"/>
          <w:lang w:val="bg-BG"/>
        </w:rPr>
        <w:t xml:space="preserve"> </w:t>
      </w:r>
      <w:r w:rsidRPr="009E4D2D">
        <w:rPr>
          <w:rFonts w:ascii="Verdana" w:hAnsi="Verdana"/>
          <w:b/>
          <w:bCs/>
          <w:sz w:val="20"/>
          <w:szCs w:val="20"/>
          <w:lang w:val="bg-BG"/>
        </w:rPr>
        <w:t>СТОКИ</w:t>
      </w:r>
      <w:bookmarkEnd w:id="44"/>
    </w:p>
    <w:p w14:paraId="1D920B3B"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6C586D7"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2D2A69E"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64EE44C"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B991CD6"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информация за опасностите от използване на Стоките;</w:t>
      </w:r>
    </w:p>
    <w:p w14:paraId="1BF426CB"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оценка на риска от използване на Стоките;</w:t>
      </w:r>
    </w:p>
    <w:p w14:paraId="0081068D"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описание на контролните мерки, които трябва да се вземат;</w:t>
      </w:r>
    </w:p>
    <w:p w14:paraId="70E509AA"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подробности за необходимо предпазно облекло;</w:t>
      </w:r>
    </w:p>
    <w:p w14:paraId="1DB0B2AD"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EC355DD"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 xml:space="preserve">всякакви препоръки за следене на здравното състояние; </w:t>
      </w:r>
    </w:p>
    <w:p w14:paraId="46C1CFE8"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451E235"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препоръки за боравене с отпадъци, включително и начини на депониране. </w:t>
      </w:r>
    </w:p>
    <w:p w14:paraId="245FC673"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94CF04A"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5" w:name="_Ref37579001"/>
      <w:r w:rsidRPr="009E4D2D">
        <w:rPr>
          <w:rFonts w:ascii="Verdana" w:hAnsi="Verdana"/>
          <w:b/>
          <w:bCs/>
          <w:sz w:val="20"/>
          <w:szCs w:val="20"/>
          <w:lang w:val="bg-BG"/>
        </w:rPr>
        <w:t>ДОСТАВКА</w:t>
      </w:r>
      <w:bookmarkEnd w:id="45"/>
      <w:r w:rsidRPr="009E4D2D">
        <w:rPr>
          <w:rFonts w:ascii="Verdana" w:hAnsi="Verdana"/>
          <w:b/>
          <w:sz w:val="20"/>
          <w:szCs w:val="20"/>
          <w:lang w:val="bg-BG"/>
        </w:rPr>
        <w:t xml:space="preserve"> </w:t>
      </w:r>
    </w:p>
    <w:p w14:paraId="67AAF76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4E3522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napToGrid w:val="0"/>
          <w:sz w:val="20"/>
          <w:szCs w:val="20"/>
          <w:lang w:val="bg-BG"/>
        </w:rPr>
        <w:t xml:space="preserve">Собствеността и рискът </w:t>
      </w:r>
      <w:r w:rsidRPr="009E4D2D">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FD2E95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94FC77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4A4E86B"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5751AD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892F53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8D5C2F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BA4D62B"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DB90D0E"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46" w:name="_Ref37579002"/>
      <w:bookmarkStart w:id="47" w:name="_Ref91302257"/>
      <w:r w:rsidRPr="009E4D2D">
        <w:rPr>
          <w:rFonts w:ascii="Verdana" w:hAnsi="Verdana"/>
          <w:b/>
          <w:bCs/>
          <w:sz w:val="20"/>
          <w:szCs w:val="20"/>
          <w:lang w:val="bg-BG"/>
        </w:rPr>
        <w:t>ГАРАНЦ</w:t>
      </w:r>
      <w:bookmarkEnd w:id="46"/>
      <w:r w:rsidRPr="009E4D2D">
        <w:rPr>
          <w:rFonts w:ascii="Verdana" w:hAnsi="Verdana"/>
          <w:b/>
          <w:bCs/>
          <w:sz w:val="20"/>
          <w:szCs w:val="20"/>
          <w:lang w:val="bg-BG"/>
        </w:rPr>
        <w:t>ИЯ ЗА КАЧЕСТВО</w:t>
      </w:r>
      <w:bookmarkEnd w:id="47"/>
    </w:p>
    <w:p w14:paraId="1F36BF55"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256F347"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CBFA4A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F1BE3BF"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8" w:name="_Ref37579004"/>
      <w:r w:rsidRPr="009E4D2D">
        <w:rPr>
          <w:rFonts w:ascii="Verdana" w:hAnsi="Verdana"/>
          <w:b/>
          <w:bCs/>
          <w:sz w:val="20"/>
          <w:szCs w:val="20"/>
          <w:lang w:val="bg-BG"/>
        </w:rPr>
        <w:t>ПРАВО НА ОТКАЗ</w:t>
      </w:r>
      <w:bookmarkEnd w:id="48"/>
      <w:r w:rsidRPr="009E4D2D">
        <w:rPr>
          <w:rFonts w:ascii="Verdana" w:hAnsi="Verdana"/>
          <w:b/>
          <w:sz w:val="20"/>
          <w:szCs w:val="20"/>
          <w:lang w:val="bg-BG"/>
        </w:rPr>
        <w:t xml:space="preserve"> </w:t>
      </w:r>
    </w:p>
    <w:p w14:paraId="7BFCEAC1"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30C6DC2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57F9CA7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връща на Доставчика всички неприети Стоки за негова сметка.</w:t>
      </w:r>
    </w:p>
    <w:p w14:paraId="24D93DCE"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9" w:name="_Ref37579010"/>
      <w:bookmarkStart w:id="50" w:name="_Ref38169864"/>
      <w:r w:rsidRPr="009E4D2D">
        <w:rPr>
          <w:rFonts w:ascii="Verdana" w:hAnsi="Verdana"/>
          <w:b/>
          <w:bCs/>
          <w:sz w:val="20"/>
          <w:szCs w:val="20"/>
          <w:lang w:val="bg-BG"/>
        </w:rPr>
        <w:t>ОБРАЗЦИ</w:t>
      </w:r>
      <w:bookmarkEnd w:id="49"/>
      <w:r w:rsidRPr="009E4D2D">
        <w:rPr>
          <w:rFonts w:ascii="Verdana" w:hAnsi="Verdana"/>
          <w:b/>
          <w:bCs/>
          <w:sz w:val="20"/>
          <w:szCs w:val="20"/>
          <w:lang w:val="bg-BG"/>
        </w:rPr>
        <w:t xml:space="preserve"> И МОСТРИ</w:t>
      </w:r>
      <w:bookmarkEnd w:id="50"/>
    </w:p>
    <w:p w14:paraId="3D24C401"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6802EBC"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E8DAA01"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51" w:name="_Ref37579012"/>
      <w:bookmarkStart w:id="52" w:name="_Ref91302263"/>
      <w:r w:rsidRPr="009E4D2D">
        <w:rPr>
          <w:rFonts w:ascii="Verdana" w:hAnsi="Verdana"/>
          <w:b/>
          <w:bCs/>
          <w:snapToGrid w:val="0"/>
          <w:sz w:val="20"/>
          <w:szCs w:val="20"/>
          <w:lang w:val="bg-BG"/>
        </w:rPr>
        <w:t>Д</w:t>
      </w:r>
      <w:r w:rsidRPr="009E4D2D">
        <w:rPr>
          <w:rFonts w:ascii="Verdana" w:hAnsi="Verdana"/>
          <w:b/>
          <w:bCs/>
          <w:sz w:val="20"/>
          <w:szCs w:val="20"/>
          <w:lang w:val="bg-BG"/>
        </w:rPr>
        <w:t>ОСТЪП ДО ОБЕКТА И СЪОРЪЖЕНИЯ</w:t>
      </w:r>
      <w:bookmarkEnd w:id="51"/>
      <w:r w:rsidRPr="009E4D2D">
        <w:rPr>
          <w:rFonts w:ascii="Verdana" w:hAnsi="Verdana"/>
          <w:b/>
          <w:bCs/>
          <w:sz w:val="20"/>
          <w:szCs w:val="20"/>
          <w:lang w:val="bg-BG"/>
        </w:rPr>
        <w:t>ТА</w:t>
      </w:r>
      <w:bookmarkEnd w:id="52"/>
    </w:p>
    <w:p w14:paraId="5BBFBBA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659001D0"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60A26F36"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3" w:name="_Ref91302267"/>
      <w:r w:rsidRPr="009E4D2D">
        <w:rPr>
          <w:rFonts w:ascii="Verdana" w:hAnsi="Verdana"/>
          <w:b/>
          <w:sz w:val="20"/>
          <w:szCs w:val="20"/>
          <w:lang w:val="bg-BG"/>
        </w:rPr>
        <w:t>ЗАСТРАХОВАНЕ И ОТГОВОРНОСТ</w:t>
      </w:r>
      <w:bookmarkEnd w:id="53"/>
    </w:p>
    <w:p w14:paraId="529164F9"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EDB960D" w14:textId="77777777" w:rsidR="009E4D2D" w:rsidRPr="009E4D2D" w:rsidRDefault="009E4D2D" w:rsidP="009E4D2D">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39183249" w14:textId="77777777" w:rsidR="009E4D2D" w:rsidRPr="009E4D2D" w:rsidRDefault="009E4D2D" w:rsidP="009E4D2D">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704DF1E2" w14:textId="77777777" w:rsidR="009E4D2D" w:rsidRPr="009E4D2D" w:rsidRDefault="009E4D2D" w:rsidP="009E4D2D">
      <w:pPr>
        <w:spacing w:before="120" w:after="120"/>
        <w:ind w:left="283"/>
        <w:rPr>
          <w:rFonts w:ascii="Verdana" w:hAnsi="Verdana"/>
          <w:sz w:val="20"/>
          <w:szCs w:val="20"/>
          <w:lang w:val="bg-BG"/>
        </w:rPr>
      </w:pPr>
      <w:r w:rsidRPr="009E4D2D">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945635C"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9E4D2D" w:rsidDel="00883816">
        <w:rPr>
          <w:rFonts w:ascii="Verdana" w:hAnsi="Verdana"/>
          <w:sz w:val="20"/>
          <w:szCs w:val="20"/>
          <w:lang w:val="bg-BG"/>
        </w:rPr>
        <w:t xml:space="preserve"> </w:t>
      </w:r>
    </w:p>
    <w:p w14:paraId="7601AECA"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Застрахователните полици се представят на Възложителя при поискване.</w:t>
      </w:r>
    </w:p>
    <w:p w14:paraId="399B6AA7"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4" w:name="_Ref37579021"/>
      <w:r w:rsidRPr="009E4D2D">
        <w:rPr>
          <w:rFonts w:ascii="Verdana" w:hAnsi="Verdana"/>
          <w:b/>
          <w:bCs/>
          <w:sz w:val="20"/>
          <w:szCs w:val="20"/>
          <w:lang w:val="bg-BG"/>
        </w:rPr>
        <w:t>ПРЕОТСТЪПВАНЕ И ПРЕХВЪРЛЯНЕ НА ЗАДЪЛЖЕНИЯ</w:t>
      </w:r>
      <w:bookmarkEnd w:id="54"/>
      <w:r w:rsidRPr="009E4D2D">
        <w:rPr>
          <w:rFonts w:ascii="Verdana" w:hAnsi="Verdana"/>
          <w:b/>
          <w:sz w:val="20"/>
          <w:szCs w:val="20"/>
          <w:lang w:val="bg-BG"/>
        </w:rPr>
        <w:t xml:space="preserve"> </w:t>
      </w:r>
    </w:p>
    <w:p w14:paraId="1A57587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Договорът не може да бъде прехвърлен или преотстъпен като цяло на трето лице.</w:t>
      </w:r>
    </w:p>
    <w:p w14:paraId="23E9B83B"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5" w:name="_Ref37579028"/>
      <w:r w:rsidRPr="009E4D2D">
        <w:rPr>
          <w:rFonts w:ascii="Verdana" w:hAnsi="Verdana"/>
          <w:b/>
          <w:bCs/>
          <w:sz w:val="20"/>
          <w:szCs w:val="20"/>
          <w:lang w:val="bg-BG"/>
        </w:rPr>
        <w:t>РАЗДЕЛНОСТ</w:t>
      </w:r>
      <w:bookmarkEnd w:id="55"/>
      <w:r w:rsidRPr="009E4D2D">
        <w:rPr>
          <w:rFonts w:ascii="Verdana" w:hAnsi="Verdana"/>
          <w:b/>
          <w:sz w:val="20"/>
          <w:szCs w:val="20"/>
          <w:lang w:val="bg-BG"/>
        </w:rPr>
        <w:t xml:space="preserve"> </w:t>
      </w:r>
    </w:p>
    <w:p w14:paraId="584D7198" w14:textId="77777777" w:rsidR="009E4D2D" w:rsidRPr="009E4D2D" w:rsidRDefault="009E4D2D" w:rsidP="009E4D2D">
      <w:pPr>
        <w:tabs>
          <w:tab w:val="left" w:pos="0"/>
        </w:tabs>
        <w:spacing w:before="120" w:after="120"/>
        <w:jc w:val="both"/>
        <w:rPr>
          <w:rFonts w:ascii="Verdana" w:hAnsi="Verdana"/>
          <w:sz w:val="20"/>
          <w:szCs w:val="20"/>
          <w:lang w:val="bg-BG"/>
        </w:rPr>
      </w:pPr>
      <w:r w:rsidRPr="009E4D2D">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2E0BBCF8"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6" w:name="_Ref37579029"/>
      <w:r w:rsidRPr="009E4D2D">
        <w:rPr>
          <w:rFonts w:ascii="Verdana" w:hAnsi="Verdana"/>
          <w:b/>
          <w:bCs/>
          <w:sz w:val="20"/>
          <w:szCs w:val="20"/>
          <w:lang w:val="bg-BG"/>
        </w:rPr>
        <w:t>ПРЕКРАТЯВАНЕ</w:t>
      </w:r>
      <w:bookmarkEnd w:id="56"/>
    </w:p>
    <w:p w14:paraId="135D4D6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D6E99E4" w14:textId="77777777" w:rsidR="009E4D2D" w:rsidRPr="009E4D2D" w:rsidRDefault="009E4D2D" w:rsidP="009E4D2D">
      <w:pPr>
        <w:numPr>
          <w:ilvl w:val="2"/>
          <w:numId w:val="10"/>
        </w:numPr>
        <w:tabs>
          <w:tab w:val="left" w:pos="1620"/>
        </w:tabs>
        <w:spacing w:before="120" w:after="120" w:line="276" w:lineRule="auto"/>
        <w:jc w:val="both"/>
        <w:outlineLvl w:val="0"/>
        <w:rPr>
          <w:rFonts w:ascii="Verdana" w:hAnsi="Verdana"/>
          <w:sz w:val="20"/>
          <w:szCs w:val="20"/>
          <w:lang w:val="bg-BG"/>
        </w:rPr>
      </w:pPr>
      <w:r w:rsidRPr="009E4D2D">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1712B23F" w14:textId="77777777" w:rsidR="009E4D2D" w:rsidRPr="009E4D2D" w:rsidRDefault="009E4D2D" w:rsidP="009E4D2D">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ако за Доставчика е открито производство по несъстоятелност.</w:t>
      </w:r>
    </w:p>
    <w:p w14:paraId="434CDC7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6B1FF2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5960057"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697D19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Страните могат да прекратят договора по всяко време по взаимно съгласие.</w:t>
      </w:r>
    </w:p>
    <w:p w14:paraId="09513CD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C98D96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При изтичане или прекратяване на договора Доставчикът се задължава да съдейства на нов Доставчик за поемане изпълнението на договор. Направените от Доставчика разходи за това се поемат от Възложителя, след неговото предварително одобрение.</w:t>
      </w:r>
    </w:p>
    <w:p w14:paraId="5ED92C91" w14:textId="77777777" w:rsidR="009E4D2D" w:rsidRPr="009E4D2D" w:rsidRDefault="009E4D2D" w:rsidP="009E4D2D">
      <w:pPr>
        <w:keepNext/>
        <w:numPr>
          <w:ilvl w:val="0"/>
          <w:numId w:val="10"/>
        </w:numPr>
        <w:spacing w:before="120" w:after="120" w:line="276" w:lineRule="auto"/>
        <w:jc w:val="both"/>
        <w:outlineLvl w:val="0"/>
        <w:rPr>
          <w:rFonts w:ascii="Verdana" w:hAnsi="Verdana" w:cs="Arial"/>
          <w:b/>
          <w:sz w:val="20"/>
          <w:szCs w:val="20"/>
          <w:lang w:val="bg-BG"/>
        </w:rPr>
      </w:pPr>
      <w:bookmarkStart w:id="57" w:name="_Ref37579031"/>
      <w:r w:rsidRPr="009E4D2D">
        <w:rPr>
          <w:rFonts w:ascii="Verdana" w:hAnsi="Verdana"/>
          <w:b/>
          <w:bCs/>
          <w:sz w:val="20"/>
          <w:szCs w:val="20"/>
          <w:lang w:val="bg-BG"/>
        </w:rPr>
        <w:t>ПРИЛОЖИМО ПРАВО</w:t>
      </w:r>
      <w:bookmarkEnd w:id="57"/>
      <w:r w:rsidRPr="009E4D2D">
        <w:rPr>
          <w:rFonts w:ascii="Verdana" w:hAnsi="Verdana" w:cs="Arial"/>
          <w:b/>
          <w:sz w:val="20"/>
          <w:szCs w:val="20"/>
          <w:lang w:val="bg-BG"/>
        </w:rPr>
        <w:t xml:space="preserve"> </w:t>
      </w:r>
    </w:p>
    <w:p w14:paraId="4C8FA2F2" w14:textId="77777777" w:rsidR="009E4D2D" w:rsidRPr="009E4D2D" w:rsidRDefault="009E4D2D" w:rsidP="009E4D2D">
      <w:pPr>
        <w:spacing w:before="120" w:after="120"/>
        <w:jc w:val="both"/>
        <w:outlineLvl w:val="0"/>
        <w:rPr>
          <w:rFonts w:ascii="Verdana" w:hAnsi="Verdana"/>
          <w:sz w:val="20"/>
          <w:szCs w:val="20"/>
          <w:lang w:val="bg-BG"/>
        </w:rPr>
      </w:pPr>
      <w:bookmarkStart w:id="58" w:name="_Ref38171182"/>
      <w:r w:rsidRPr="009E4D2D">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3D6B09D0" w14:textId="77777777" w:rsidR="009E4D2D" w:rsidRPr="009E4D2D" w:rsidRDefault="009E4D2D" w:rsidP="009E4D2D">
      <w:pPr>
        <w:keepNext/>
        <w:numPr>
          <w:ilvl w:val="0"/>
          <w:numId w:val="10"/>
        </w:numPr>
        <w:spacing w:before="120" w:after="120" w:line="276" w:lineRule="auto"/>
        <w:jc w:val="both"/>
        <w:outlineLvl w:val="0"/>
        <w:rPr>
          <w:rFonts w:ascii="Verdana" w:hAnsi="Verdana"/>
          <w:b/>
          <w:bCs/>
          <w:sz w:val="20"/>
          <w:szCs w:val="20"/>
          <w:lang w:val="bg-BG"/>
        </w:rPr>
      </w:pPr>
      <w:bookmarkStart w:id="59" w:name="_Ref91302299"/>
      <w:r w:rsidRPr="009E4D2D">
        <w:rPr>
          <w:rFonts w:ascii="Verdana" w:hAnsi="Verdana"/>
          <w:b/>
          <w:bCs/>
          <w:sz w:val="20"/>
          <w:szCs w:val="20"/>
          <w:lang w:val="bg-BG"/>
        </w:rPr>
        <w:t>ФОРС МАЖОР</w:t>
      </w:r>
      <w:bookmarkEnd w:id="58"/>
      <w:bookmarkEnd w:id="59"/>
      <w:r w:rsidRPr="009E4D2D">
        <w:rPr>
          <w:rFonts w:ascii="Verdana" w:hAnsi="Verdana"/>
          <w:b/>
          <w:bCs/>
          <w:sz w:val="20"/>
          <w:szCs w:val="20"/>
          <w:lang w:val="bg-BG"/>
        </w:rPr>
        <w:t xml:space="preserve"> </w:t>
      </w:r>
    </w:p>
    <w:p w14:paraId="4E64399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603400E" w14:textId="77777777" w:rsidR="009E4D2D" w:rsidRPr="009E4D2D" w:rsidRDefault="009E4D2D" w:rsidP="009E4D2D">
      <w:pPr>
        <w:jc w:val="both"/>
        <w:rPr>
          <w:rFonts w:ascii="Verdana" w:hAnsi="Verdana"/>
          <w:sz w:val="20"/>
          <w:szCs w:val="20"/>
          <w:lang w:val="bg-BG"/>
        </w:rPr>
      </w:pPr>
      <w:r w:rsidRPr="009E4D2D">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5BD5B3C" w14:textId="77777777" w:rsidR="009E4D2D" w:rsidRPr="009E4D2D" w:rsidRDefault="009E4D2D" w:rsidP="009E4D2D">
      <w:pPr>
        <w:jc w:val="both"/>
        <w:rPr>
          <w:rFonts w:ascii="Verdana" w:hAnsi="Verdana"/>
          <w:sz w:val="20"/>
          <w:szCs w:val="20"/>
          <w:lang w:val="bg-BG"/>
        </w:rPr>
      </w:pPr>
    </w:p>
    <w:p w14:paraId="7C61FA44" w14:textId="77777777" w:rsidR="009E4D2D" w:rsidRPr="009E4D2D" w:rsidRDefault="009E4D2D" w:rsidP="009E4D2D">
      <w:pPr>
        <w:keepNext/>
        <w:numPr>
          <w:ilvl w:val="0"/>
          <w:numId w:val="10"/>
        </w:numPr>
        <w:tabs>
          <w:tab w:val="left" w:pos="567"/>
          <w:tab w:val="left" w:pos="1246"/>
        </w:tabs>
        <w:spacing w:before="120" w:after="120" w:line="276" w:lineRule="auto"/>
        <w:jc w:val="both"/>
        <w:outlineLvl w:val="0"/>
        <w:rPr>
          <w:rFonts w:ascii="Verdana" w:hAnsi="Verdana"/>
          <w:b/>
          <w:bCs/>
          <w:color w:val="000000"/>
          <w:sz w:val="20"/>
          <w:szCs w:val="20"/>
          <w:lang w:val="bg-BG"/>
        </w:rPr>
      </w:pPr>
      <w:r w:rsidRPr="009E4D2D">
        <w:rPr>
          <w:rFonts w:ascii="Verdana" w:hAnsi="Verdana"/>
          <w:b/>
          <w:bCs/>
          <w:color w:val="000000"/>
          <w:sz w:val="20"/>
          <w:szCs w:val="20"/>
          <w:lang w:val="bg-BG"/>
        </w:rPr>
        <w:t>ЗАЩИТА НА ЛИЧНИТЕ ДАННИ</w:t>
      </w:r>
    </w:p>
    <w:p w14:paraId="55CAEB14" w14:textId="77777777" w:rsidR="009E4D2D" w:rsidRPr="009E4D2D" w:rsidRDefault="009E4D2D" w:rsidP="009E4D2D">
      <w:pPr>
        <w:numPr>
          <w:ilvl w:val="1"/>
          <w:numId w:val="10"/>
        </w:numPr>
        <w:tabs>
          <w:tab w:val="num" w:pos="720"/>
          <w:tab w:val="left" w:pos="1246"/>
        </w:tabs>
        <w:spacing w:after="200" w:line="276" w:lineRule="auto"/>
        <w:ind w:left="709" w:hanging="709"/>
        <w:contextualSpacing/>
        <w:jc w:val="both"/>
        <w:rPr>
          <w:rFonts w:ascii="Verdana" w:hAnsi="Verdana"/>
          <w:color w:val="000000"/>
          <w:sz w:val="20"/>
          <w:szCs w:val="20"/>
          <w:lang w:val="bg-BG"/>
        </w:rPr>
      </w:pPr>
      <w:r w:rsidRPr="009E4D2D">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4A93927" w14:textId="77777777" w:rsidR="009E4D2D" w:rsidRPr="009E4D2D" w:rsidRDefault="009E4D2D" w:rsidP="009E4D2D">
      <w:pPr>
        <w:numPr>
          <w:ilvl w:val="1"/>
          <w:numId w:val="10"/>
        </w:numPr>
        <w:tabs>
          <w:tab w:val="num" w:pos="720"/>
          <w:tab w:val="left" w:pos="1246"/>
        </w:tabs>
        <w:spacing w:after="200" w:line="276" w:lineRule="auto"/>
        <w:ind w:left="709" w:hanging="709"/>
        <w:contextualSpacing/>
        <w:jc w:val="both"/>
        <w:rPr>
          <w:rFonts w:ascii="Verdana" w:hAnsi="Verdana"/>
          <w:color w:val="000000"/>
          <w:sz w:val="20"/>
          <w:szCs w:val="20"/>
          <w:lang w:val="bg-BG"/>
        </w:rPr>
      </w:pPr>
      <w:r w:rsidRPr="009E4D2D">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B0273A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Във връзка с обработването на лични данни Изпълнителят е длъжен:</w:t>
      </w:r>
    </w:p>
    <w:p w14:paraId="381C538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a) да обработва личните данни само по документирано нареждане на Възложителя;</w:t>
      </w:r>
    </w:p>
    <w:p w14:paraId="31BDCEF8"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9B9C0E8"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462A62B1"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г) да спазва условията за включване на друг обработващ лични данни;</w:t>
      </w:r>
    </w:p>
    <w:p w14:paraId="6318F50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F7D918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1F456694"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447CF084"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823CD00"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607C32B1" w14:textId="77777777" w:rsidR="009E4D2D" w:rsidRPr="009E4D2D" w:rsidRDefault="009E4D2D" w:rsidP="009E4D2D">
      <w:pPr>
        <w:numPr>
          <w:ilvl w:val="1"/>
          <w:numId w:val="10"/>
        </w:numPr>
        <w:tabs>
          <w:tab w:val="num" w:pos="720"/>
          <w:tab w:val="num" w:pos="993"/>
          <w:tab w:val="left" w:pos="1246"/>
        </w:tabs>
        <w:spacing w:after="200" w:line="276" w:lineRule="auto"/>
        <w:ind w:left="709" w:hanging="349"/>
        <w:contextualSpacing/>
        <w:jc w:val="both"/>
        <w:rPr>
          <w:rFonts w:ascii="Verdana" w:hAnsi="Verdana"/>
          <w:color w:val="000000"/>
          <w:sz w:val="20"/>
          <w:szCs w:val="20"/>
          <w:lang w:val="bg-BG"/>
        </w:rPr>
      </w:pPr>
      <w:r w:rsidRPr="009E4D2D">
        <w:rPr>
          <w:rFonts w:ascii="Verdana" w:hAnsi="Verdana"/>
          <w:color w:val="000000"/>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17B1AB43" w14:textId="77777777" w:rsidR="009E4D2D" w:rsidRPr="009E4D2D" w:rsidRDefault="009E4D2D" w:rsidP="009E4D2D">
      <w:pPr>
        <w:jc w:val="both"/>
        <w:rPr>
          <w:color w:val="000000" w:themeColor="text1"/>
          <w:sz w:val="20"/>
          <w:szCs w:val="20"/>
          <w:lang w:val="bg-BG"/>
        </w:rPr>
      </w:pPr>
    </w:p>
    <w:p w14:paraId="1603DF97" w14:textId="77777777" w:rsidR="009E4D2D" w:rsidRPr="009E4D2D" w:rsidRDefault="009E4D2D" w:rsidP="009E4D2D">
      <w:pPr>
        <w:jc w:val="both"/>
        <w:rPr>
          <w:rFonts w:ascii="Verdana" w:hAnsi="Verdana"/>
          <w:sz w:val="20"/>
          <w:szCs w:val="20"/>
          <w:lang w:val="bg-BG"/>
        </w:rPr>
      </w:pPr>
    </w:p>
    <w:p w14:paraId="2DA56AD0" w14:textId="77777777" w:rsidR="009E4D2D" w:rsidRPr="009E4D2D" w:rsidRDefault="009E4D2D" w:rsidP="009E4D2D">
      <w:pPr>
        <w:spacing w:after="200" w:line="276" w:lineRule="auto"/>
        <w:jc w:val="center"/>
        <w:rPr>
          <w:rFonts w:ascii="Verdana" w:hAnsi="Verdana"/>
          <w:b/>
          <w:sz w:val="20"/>
          <w:szCs w:val="20"/>
          <w:lang w:val="bg-BG"/>
        </w:rPr>
      </w:pPr>
    </w:p>
    <w:p w14:paraId="006E51D7" w14:textId="77777777" w:rsidR="004D35D6" w:rsidRPr="004D35D6" w:rsidRDefault="004D35D6" w:rsidP="004D35D6">
      <w:pPr>
        <w:spacing w:after="200" w:line="276" w:lineRule="auto"/>
        <w:jc w:val="center"/>
        <w:rPr>
          <w:rFonts w:ascii="Verdana" w:hAnsi="Verdana"/>
          <w:b/>
          <w:sz w:val="20"/>
          <w:szCs w:val="20"/>
          <w:lang w:val="bg-BG"/>
        </w:rPr>
      </w:pPr>
    </w:p>
    <w:p w14:paraId="23465AE8" w14:textId="77777777" w:rsidR="004D35D6" w:rsidRPr="004D35D6" w:rsidRDefault="004D35D6" w:rsidP="004D35D6">
      <w:pPr>
        <w:spacing w:after="200" w:line="276" w:lineRule="auto"/>
        <w:rPr>
          <w:rFonts w:asciiTheme="minorHAnsi" w:eastAsiaTheme="minorHAnsi" w:hAnsiTheme="minorHAnsi" w:cstheme="minorBidi"/>
          <w:sz w:val="22"/>
          <w:szCs w:val="22"/>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19"/>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17"/>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20"/>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F90144C" w14:textId="77777777" w:rsidR="009E4D2D" w:rsidRDefault="009E4D2D" w:rsidP="009E4D2D">
            <w:pPr>
              <w:jc w:val="center"/>
              <w:rPr>
                <w:rFonts w:ascii="Verdana" w:hAnsi="Verdana"/>
                <w:b/>
                <w:sz w:val="20"/>
                <w:szCs w:val="20"/>
                <w:lang w:val="bg-BG"/>
              </w:rPr>
            </w:pPr>
            <w:r w:rsidRPr="00115159">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0DCAD316"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9E4D2D">
              <w:rPr>
                <w:rFonts w:ascii="Verdana" w:hAnsi="Verdana"/>
                <w:sz w:val="20"/>
                <w:szCs w:val="20"/>
                <w:lang w:val="bg-BG"/>
              </w:rPr>
              <w:t>836</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5353F5"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5353F5"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5353F5"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5353F5"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5353F5"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5353F5"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5353F5"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53F5"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53F5"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53F5"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53F5"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53F5"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5353F5"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5353F5"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5353F5"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5353F5"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595801B5" w:rsidR="00D07FA5" w:rsidRPr="006001A6" w:rsidRDefault="00571888" w:rsidP="009E4D2D">
      <w:pPr>
        <w:jc w:val="both"/>
        <w:rPr>
          <w:rFonts w:ascii="Verdana" w:hAnsi="Verdana"/>
          <w:b/>
          <w:sz w:val="20"/>
          <w:szCs w:val="20"/>
          <w:lang w:val="bg-BG"/>
        </w:rPr>
      </w:pPr>
      <w:r w:rsidRPr="00E869EC">
        <w:rPr>
          <w:rFonts w:ascii="Verdana" w:hAnsi="Verdana"/>
          <w:sz w:val="20"/>
          <w:lang w:val="bg-BG"/>
        </w:rPr>
        <w:t>Относно: Процедура за възлагане на обществена поръчка с</w:t>
      </w:r>
      <w:r w:rsidR="00D07FA5">
        <w:rPr>
          <w:rFonts w:ascii="Verdana" w:hAnsi="Verdana"/>
          <w:bCs/>
          <w:sz w:val="20"/>
          <w:lang w:val="bg-BG"/>
        </w:rPr>
        <w:t xml:space="preserve"> номер ТТ001833</w:t>
      </w:r>
      <w:r w:rsidRPr="00E869EC">
        <w:rPr>
          <w:rFonts w:ascii="Verdana" w:hAnsi="Verdana"/>
          <w:bCs/>
          <w:sz w:val="20"/>
          <w:lang w:val="bg-BG"/>
        </w:rPr>
        <w:t xml:space="preserve"> и </w:t>
      </w:r>
      <w:r w:rsidRPr="006001A6">
        <w:rPr>
          <w:rFonts w:ascii="Verdana" w:hAnsi="Verdana"/>
          <w:bCs/>
          <w:sz w:val="20"/>
          <w:lang w:val="bg-BG"/>
        </w:rPr>
        <w:t xml:space="preserve">предмет: </w:t>
      </w:r>
      <w:r w:rsidR="009E4D2D" w:rsidRPr="006001A6">
        <w:rPr>
          <w:rFonts w:ascii="Verdana" w:hAnsi="Verdana"/>
          <w:b/>
          <w:sz w:val="20"/>
          <w:szCs w:val="20"/>
          <w:lang w:val="bg-BG"/>
        </w:rPr>
        <w:t>„Доставка на резервни части за решетки, класификатор, компактор, транспортна лента MASSARITMA, резервни части за пневматика на филтър преси и барабанни сгъстители ROEDIGER и бързи пясъчни филтри и резервни части за дозаторни станции Масс Атърма PMU 5000 и филтър преси BP 2500</w:t>
      </w:r>
      <w:r w:rsidR="00D07FA5" w:rsidRPr="006001A6">
        <w:rPr>
          <w:rFonts w:ascii="Verdana" w:hAnsi="Verdana"/>
          <w:b/>
          <w:sz w:val="20"/>
          <w:szCs w:val="20"/>
          <w:lang w:val="bg-BG"/>
        </w:rPr>
        <w:t>“ Обособена позиция ………………</w:t>
      </w:r>
    </w:p>
    <w:p w14:paraId="58F7D118" w14:textId="796DB5D4" w:rsidR="00571888" w:rsidRPr="006001A6" w:rsidRDefault="00571888" w:rsidP="000C7B3D">
      <w:pPr>
        <w:pStyle w:val="Footer"/>
        <w:tabs>
          <w:tab w:val="right" w:pos="4500"/>
          <w:tab w:val="left" w:pos="8460"/>
        </w:tabs>
        <w:jc w:val="both"/>
        <w:rPr>
          <w:rFonts w:ascii="Verdana" w:hAnsi="Verdana"/>
          <w:color w:val="auto"/>
          <w:sz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5353F5"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5353F5"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5353F5"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5353F5"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5353F5"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53F5"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5353F5"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5D6AE0" w:rsidRPr="00CF6A39" w:rsidRDefault="005D6AE0"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5D6AE0" w:rsidRPr="00CF6A39" w:rsidRDefault="005D6AE0" w:rsidP="003C76AD"/>
                  </w:txbxContent>
                </v:textbox>
              </v:shape>
            </w:pict>
          </mc:Fallback>
        </mc:AlternateContent>
      </w:r>
    </w:p>
    <w:sectPr w:rsidR="003C76AD" w:rsidRPr="00532A92" w:rsidSect="00E33DA5">
      <w:footerReference w:type="default" r:id="rId21"/>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5D6AE0" w:rsidRDefault="005D6AE0" w:rsidP="00EA0376">
      <w:r>
        <w:separator/>
      </w:r>
    </w:p>
  </w:endnote>
  <w:endnote w:type="continuationSeparator" w:id="0">
    <w:p w14:paraId="66DF85B9" w14:textId="77777777" w:rsidR="005D6AE0" w:rsidRDefault="005D6AE0" w:rsidP="00EA0376">
      <w:r>
        <w:continuationSeparator/>
      </w:r>
    </w:p>
  </w:endnote>
  <w:endnote w:type="continuationNotice" w:id="1">
    <w:p w14:paraId="060BFDFD" w14:textId="77777777" w:rsidR="005D6AE0" w:rsidRDefault="005D6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Monotype Sorts">
    <w:altName w:val="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5E426898" w:rsidR="005D6AE0" w:rsidRPr="006F2D6C" w:rsidRDefault="005D6AE0"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D0F38" w:rsidRPr="005D0F38">
      <w:rPr>
        <w:rFonts w:ascii="Verdana" w:hAnsi="Verdana"/>
        <w:noProof/>
        <w:sz w:val="20"/>
        <w:lang w:val="ru-RU"/>
      </w:rPr>
      <w:t>22</w:t>
    </w:r>
    <w:r w:rsidRPr="006F2D6C">
      <w:rPr>
        <w:rFonts w:ascii="Verdana" w:hAnsi="Verdana"/>
        <w:sz w:val="20"/>
      </w:rPr>
      <w:fldChar w:fldCharType="end"/>
    </w:r>
  </w:p>
  <w:p w14:paraId="47262ABA" w14:textId="7D09C7BA" w:rsidR="005D6AE0" w:rsidRPr="006F2D6C" w:rsidRDefault="005D6AE0"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836</w:t>
    </w:r>
    <w:r>
      <w:rPr>
        <w:rFonts w:ascii="Verdana" w:hAnsi="Verdana"/>
        <w:sz w:val="20"/>
        <w:lang w:val="bg-BG"/>
      </w:rPr>
      <w:tab/>
    </w:r>
  </w:p>
  <w:p w14:paraId="47262ABB" w14:textId="77777777" w:rsidR="005D6AE0" w:rsidRPr="002E32E0" w:rsidRDefault="005D6AE0"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F87ED" w14:textId="134CC56E" w:rsidR="005D6AE0" w:rsidRDefault="005D6AE0">
    <w:pPr>
      <w:pStyle w:val="Footer"/>
      <w:jc w:val="right"/>
    </w:pPr>
  </w:p>
  <w:p w14:paraId="1D780009" w14:textId="17EE4063" w:rsidR="005D6AE0" w:rsidRPr="006F2D6C" w:rsidRDefault="005D6AE0" w:rsidP="005D6AE0">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D0F38" w:rsidRPr="005D0F38">
      <w:rPr>
        <w:rFonts w:ascii="Verdana" w:hAnsi="Verdana"/>
        <w:noProof/>
        <w:sz w:val="20"/>
        <w:lang w:val="ru-RU"/>
      </w:rPr>
      <w:t>27</w:t>
    </w:r>
    <w:r w:rsidRPr="006F2D6C">
      <w:rPr>
        <w:rFonts w:ascii="Verdana" w:hAnsi="Verdana"/>
        <w:sz w:val="20"/>
      </w:rPr>
      <w:fldChar w:fldCharType="end"/>
    </w:r>
  </w:p>
  <w:p w14:paraId="0F0E6B30" w14:textId="1FA61630" w:rsidR="005D6AE0" w:rsidRDefault="005D6AE0" w:rsidP="005D6AE0">
    <w:pPr>
      <w:pStyle w:val="Footer"/>
    </w:pPr>
    <w:r>
      <w:rPr>
        <w:rFonts w:ascii="Verdana" w:hAnsi="Verdana"/>
        <w:sz w:val="20"/>
        <w:lang w:val="bg-BG"/>
      </w:rPr>
      <w:t>ТТ001</w:t>
    </w:r>
    <w:r>
      <w:rPr>
        <w:rFonts w:ascii="Verdana" w:hAnsi="Verdana"/>
        <w:sz w:val="20"/>
        <w:lang w:val="en-US"/>
      </w:rPr>
      <w:t>836</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CCC52" w14:textId="62C94E20" w:rsidR="005D6AE0" w:rsidRDefault="005D6AE0">
    <w:pPr>
      <w:pStyle w:val="Footer"/>
      <w:jc w:val="right"/>
    </w:pPr>
  </w:p>
  <w:p w14:paraId="3DFFA22E" w14:textId="5FA61E8B" w:rsidR="005D6AE0" w:rsidRPr="006F2D6C" w:rsidRDefault="005D6AE0" w:rsidP="005D6AE0">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D0F38" w:rsidRPr="005D0F38">
      <w:rPr>
        <w:rFonts w:ascii="Verdana" w:hAnsi="Verdana"/>
        <w:noProof/>
        <w:sz w:val="20"/>
        <w:lang w:val="ru-RU"/>
      </w:rPr>
      <w:t>72</w:t>
    </w:r>
    <w:r w:rsidRPr="006F2D6C">
      <w:rPr>
        <w:rFonts w:ascii="Verdana" w:hAnsi="Verdana"/>
        <w:sz w:val="20"/>
      </w:rPr>
      <w:fldChar w:fldCharType="end"/>
    </w:r>
  </w:p>
  <w:p w14:paraId="3C571CC9" w14:textId="12FD8D64" w:rsidR="005D6AE0" w:rsidRDefault="005D6AE0" w:rsidP="005D6AE0">
    <w:pPr>
      <w:pStyle w:val="Footer"/>
    </w:pPr>
    <w:r>
      <w:rPr>
        <w:rFonts w:ascii="Verdana" w:hAnsi="Verdana"/>
        <w:sz w:val="20"/>
        <w:lang w:val="bg-BG"/>
      </w:rPr>
      <w:t>ТТ001</w:t>
    </w:r>
    <w:r>
      <w:rPr>
        <w:rFonts w:ascii="Verdana" w:hAnsi="Verdana"/>
        <w:sz w:val="20"/>
        <w:lang w:val="en-US"/>
      </w:rPr>
      <w:t>836</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78266"/>
      <w:docPartObj>
        <w:docPartGallery w:val="Page Numbers (Bottom of Page)"/>
        <w:docPartUnique/>
      </w:docPartObj>
    </w:sdtPr>
    <w:sdtEndPr>
      <w:rPr>
        <w:noProof/>
      </w:rPr>
    </w:sdtEndPr>
    <w:sdtContent>
      <w:p w14:paraId="3AA5B510" w14:textId="4B25D87E" w:rsidR="001E1E72" w:rsidRPr="001E1E72" w:rsidRDefault="001E1E72" w:rsidP="001E1E72">
        <w:pPr>
          <w:pStyle w:val="Footer"/>
          <w:jc w:val="right"/>
          <w:rPr>
            <w:rFonts w:ascii="Verdana" w:hAnsi="Verdana"/>
            <w:sz w:val="20"/>
            <w:lang w:val="bg-BG"/>
          </w:rPr>
        </w:pPr>
      </w:p>
      <w:p w14:paraId="433CB955" w14:textId="55A72ADB" w:rsidR="006001A6" w:rsidRDefault="001E1E72" w:rsidP="001E1E72">
        <w:pPr>
          <w:pStyle w:val="Footer"/>
        </w:pPr>
        <w:r w:rsidRPr="001E1E72">
          <w:rPr>
            <w:rFonts w:ascii="Verdana" w:hAnsi="Verdana"/>
            <w:color w:val="auto"/>
            <w:sz w:val="20"/>
            <w:szCs w:val="24"/>
            <w:lang w:val="bg-BG"/>
          </w:rPr>
          <w:t>ТТ001</w:t>
        </w:r>
        <w:r w:rsidRPr="001E1E72">
          <w:rPr>
            <w:rFonts w:ascii="Verdana" w:hAnsi="Verdana"/>
            <w:color w:val="auto"/>
            <w:sz w:val="20"/>
            <w:szCs w:val="24"/>
            <w:lang w:val="en-US"/>
          </w:rPr>
          <w:t>836</w:t>
        </w:r>
        <w:r>
          <w:rPr>
            <w:rFonts w:ascii="Verdana" w:hAnsi="Verdana"/>
            <w:color w:val="auto"/>
            <w:sz w:val="20"/>
            <w:szCs w:val="24"/>
            <w:lang w:val="bg-BG"/>
          </w:rPr>
          <w:t xml:space="preserve">                                                                                                             </w:t>
        </w:r>
        <w:r w:rsidR="006001A6">
          <w:fldChar w:fldCharType="begin"/>
        </w:r>
        <w:r w:rsidR="006001A6">
          <w:instrText xml:space="preserve"> PAGE   \* MERGEFORMAT </w:instrText>
        </w:r>
        <w:r w:rsidR="006001A6">
          <w:fldChar w:fldCharType="separate"/>
        </w:r>
        <w:r w:rsidR="005D0F38">
          <w:rPr>
            <w:noProof/>
          </w:rPr>
          <w:t>84</w:t>
        </w:r>
        <w:r w:rsidR="006001A6">
          <w:rPr>
            <w:noProof/>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01CB3507" w:rsidR="005D6AE0" w:rsidRPr="006F2D6C" w:rsidRDefault="005D6AE0"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5D0F38" w:rsidRPr="005D0F38">
      <w:rPr>
        <w:rFonts w:ascii="Verdana" w:hAnsi="Verdana"/>
        <w:noProof/>
        <w:sz w:val="20"/>
        <w:lang w:val="ru-RU"/>
      </w:rPr>
      <w:t>106</w:t>
    </w:r>
    <w:r w:rsidRPr="006F2D6C">
      <w:rPr>
        <w:rFonts w:ascii="Verdana" w:hAnsi="Verdana"/>
        <w:sz w:val="20"/>
      </w:rPr>
      <w:fldChar w:fldCharType="end"/>
    </w:r>
  </w:p>
  <w:p w14:paraId="47262AC3" w14:textId="73859FC3" w:rsidR="005D6AE0" w:rsidRPr="006F2D6C" w:rsidRDefault="005D6AE0" w:rsidP="00747E26">
    <w:pPr>
      <w:pStyle w:val="Footer"/>
      <w:tabs>
        <w:tab w:val="right" w:pos="9000"/>
      </w:tabs>
      <w:rPr>
        <w:rFonts w:ascii="Verdana" w:hAnsi="Verdana"/>
        <w:sz w:val="20"/>
        <w:lang w:val="bg-BG"/>
      </w:rPr>
    </w:pPr>
    <w:r>
      <w:rPr>
        <w:rFonts w:ascii="Verdana" w:hAnsi="Verdana"/>
        <w:sz w:val="20"/>
        <w:lang w:val="bg-BG"/>
      </w:rPr>
      <w:t>ТТ001836</w:t>
    </w:r>
  </w:p>
  <w:p w14:paraId="47262AC4" w14:textId="77777777" w:rsidR="005D6AE0" w:rsidRPr="002E32E0" w:rsidRDefault="005D6AE0" w:rsidP="00747E26">
    <w:pPr>
      <w:pStyle w:val="Footer"/>
      <w:tabs>
        <w:tab w:val="right" w:pos="9000"/>
      </w:tabs>
      <w:rPr>
        <w:rFonts w:ascii="Verdana" w:hAnsi="Verdana"/>
        <w:sz w:val="20"/>
        <w:lang w:val="bg-BG"/>
      </w:rPr>
    </w:pPr>
  </w:p>
  <w:p w14:paraId="47262AC5" w14:textId="77777777" w:rsidR="005D6AE0" w:rsidRPr="00AA5E3B" w:rsidRDefault="005D6AE0"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5D6AE0" w:rsidRPr="005D4D3C" w:rsidRDefault="005D6AE0"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5D6AE0" w:rsidRDefault="005D6AE0" w:rsidP="00EA0376">
      <w:r>
        <w:separator/>
      </w:r>
    </w:p>
  </w:footnote>
  <w:footnote w:type="continuationSeparator" w:id="0">
    <w:p w14:paraId="68E23267" w14:textId="77777777" w:rsidR="005D6AE0" w:rsidRDefault="005D6AE0" w:rsidP="00EA0376">
      <w:r>
        <w:continuationSeparator/>
      </w:r>
    </w:p>
  </w:footnote>
  <w:footnote w:type="continuationNotice" w:id="1">
    <w:p w14:paraId="52CCA210" w14:textId="77777777" w:rsidR="005D6AE0" w:rsidRDefault="005D6AE0"/>
  </w:footnote>
  <w:footnote w:id="2">
    <w:p w14:paraId="79DD1534" w14:textId="77777777" w:rsidR="005D6AE0" w:rsidRPr="00046DE4" w:rsidRDefault="005D6AE0" w:rsidP="007F6AC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5D6AE0" w:rsidRPr="0020781E" w:rsidRDefault="005D6AE0"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5D6AE0" w:rsidRPr="0020781E" w:rsidRDefault="005D6AE0"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5D6AE0" w:rsidRPr="0020781E" w:rsidRDefault="005D6AE0"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E8A08" w14:textId="77777777" w:rsidR="005D6AE0" w:rsidRDefault="005D6AE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9C7B5" w14:textId="77777777" w:rsidR="005D6AE0" w:rsidRPr="009322EF" w:rsidRDefault="005D6AE0" w:rsidP="009C686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5D6AE0" w:rsidRPr="003D0AB5" w:rsidRDefault="005D6AE0">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15:restartNumberingAfterBreak="0">
    <w:nsid w:val="0F3E7E64"/>
    <w:multiLevelType w:val="multilevel"/>
    <w:tmpl w:val="BB74ED3C"/>
    <w:lvl w:ilvl="0">
      <w:start w:val="1"/>
      <w:numFmt w:val="decimal"/>
      <w:lvlText w:val="%1."/>
      <w:lvlJc w:val="left"/>
      <w:pPr>
        <w:ind w:left="360" w:hanging="360"/>
      </w:pPr>
      <w:rPr>
        <w:b/>
      </w:rPr>
    </w:lvl>
    <w:lvl w:ilvl="1">
      <w:start w:val="1"/>
      <w:numFmt w:val="decimal"/>
      <w:lvlText w:val="%1.%2."/>
      <w:lvlJc w:val="left"/>
      <w:pPr>
        <w:ind w:left="432" w:hanging="432"/>
      </w:pPr>
      <w:rPr>
        <w:rFonts w:asciiTheme="minorHAnsi" w:hAnsiTheme="minorHAnsi" w:hint="default"/>
        <w:b w:val="0"/>
        <w:color w:val="auto"/>
        <w:sz w:val="24"/>
        <w:szCs w:val="24"/>
      </w:rPr>
    </w:lvl>
    <w:lvl w:ilvl="2">
      <w:start w:val="1"/>
      <w:numFmt w:val="decimal"/>
      <w:lvlText w:val="%1.%2.%3."/>
      <w:lvlJc w:val="left"/>
      <w:pPr>
        <w:ind w:left="2206" w:hanging="504"/>
      </w:pPr>
      <w:rPr>
        <w:rFonts w:ascii="Verdana" w:hAnsi="Verdana" w:hint="default"/>
        <w:b w:val="0"/>
        <w:i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140C23"/>
    <w:multiLevelType w:val="hybridMultilevel"/>
    <w:tmpl w:val="D7E4C6D0"/>
    <w:lvl w:ilvl="0" w:tplc="BCAC81CC">
      <w:start w:val="1"/>
      <w:numFmt w:val="decimal"/>
      <w:lvlText w:val="2.%1. "/>
      <w:lvlJc w:val="left"/>
      <w:pPr>
        <w:ind w:left="720" w:hanging="360"/>
      </w:pPr>
      <w:rPr>
        <w:rFonts w:hint="default"/>
        <w:b w:val="0"/>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3472C08"/>
    <w:multiLevelType w:val="hybridMultilevel"/>
    <w:tmpl w:val="DDFC96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3BD71C6"/>
    <w:multiLevelType w:val="hybridMultilevel"/>
    <w:tmpl w:val="09FC5B9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414678F"/>
    <w:multiLevelType w:val="multilevel"/>
    <w:tmpl w:val="E0D01C5A"/>
    <w:lvl w:ilvl="0">
      <w:start w:val="4"/>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30"/>
        </w:tabs>
        <w:ind w:left="107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153019DD"/>
    <w:multiLevelType w:val="hybridMultilevel"/>
    <w:tmpl w:val="765E6332"/>
    <w:lvl w:ilvl="0" w:tplc="F0082206">
      <w:start w:val="1"/>
      <w:numFmt w:val="decimal"/>
      <w:lvlText w:val="%1."/>
      <w:lvlJc w:val="left"/>
      <w:pPr>
        <w:tabs>
          <w:tab w:val="num" w:pos="360"/>
        </w:tabs>
        <w:ind w:left="36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504294"/>
    <w:multiLevelType w:val="hybridMultilevel"/>
    <w:tmpl w:val="0A5019D6"/>
    <w:lvl w:ilvl="0" w:tplc="0402000F">
      <w:start w:val="1"/>
      <w:numFmt w:val="decimal"/>
      <w:lvlText w:val="%1."/>
      <w:lvlJc w:val="left"/>
      <w:pPr>
        <w:ind w:left="720" w:hanging="360"/>
      </w:pPr>
      <w:rPr>
        <w:rFonts w:hint="default"/>
        <w:b/>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1527233"/>
    <w:multiLevelType w:val="multilevel"/>
    <w:tmpl w:val="FD2AF4A0"/>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color w:val="auto"/>
        <w:sz w:val="20"/>
        <w:szCs w:val="20"/>
      </w:rPr>
    </w:lvl>
    <w:lvl w:ilvl="2">
      <w:start w:val="1"/>
      <w:numFmt w:val="decimal"/>
      <w:lvlText w:val="%1.%2.%3."/>
      <w:lvlJc w:val="left"/>
      <w:pPr>
        <w:tabs>
          <w:tab w:val="num" w:pos="1440"/>
        </w:tabs>
        <w:ind w:left="1440" w:hanging="720"/>
      </w:pPr>
      <w:rPr>
        <w:rFonts w:ascii="Verdana" w:hAnsi="Verdana" w:hint="default"/>
        <w:b w:val="0"/>
        <w:i w:val="0"/>
        <w:color w:val="auto"/>
        <w:sz w:val="20"/>
        <w:szCs w:val="20"/>
      </w:rPr>
    </w:lvl>
    <w:lvl w:ilvl="3">
      <w:start w:val="1"/>
      <w:numFmt w:val="decimal"/>
      <w:lvlText w:val="%1.%2.%3.%4."/>
      <w:lvlJc w:val="left"/>
      <w:pPr>
        <w:tabs>
          <w:tab w:val="num" w:pos="3240"/>
        </w:tabs>
        <w:ind w:left="2880" w:hanging="720"/>
      </w:pPr>
      <w:rPr>
        <w:rFonts w:ascii="Verdana" w:hAnsi="Verdana" w:hint="default"/>
        <w:b w:val="0"/>
      </w:r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8D10CFB"/>
    <w:multiLevelType w:val="hybridMultilevel"/>
    <w:tmpl w:val="37A8837E"/>
    <w:lvl w:ilvl="0" w:tplc="DDFCC7BC">
      <w:start w:val="1"/>
      <w:numFmt w:val="decimal"/>
      <w:lvlText w:val="%1."/>
      <w:lvlJc w:val="right"/>
      <w:pPr>
        <w:ind w:left="720" w:hanging="360"/>
      </w:pPr>
      <w:rPr>
        <w:rFonts w:ascii="Verdana" w:hAnsi="Verdana" w:hint="default"/>
        <w:b/>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C7E1815"/>
    <w:multiLevelType w:val="hybridMultilevel"/>
    <w:tmpl w:val="315AA18C"/>
    <w:lvl w:ilvl="0" w:tplc="DDFCC7BC">
      <w:start w:val="1"/>
      <w:numFmt w:val="decimal"/>
      <w:lvlText w:val="%1."/>
      <w:lvlJc w:val="right"/>
      <w:pPr>
        <w:ind w:left="720" w:hanging="360"/>
      </w:pPr>
      <w:rPr>
        <w:rFonts w:ascii="Verdana" w:hAnsi="Verdana" w:hint="default"/>
        <w:b/>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E77596E"/>
    <w:multiLevelType w:val="multilevel"/>
    <w:tmpl w:val="466E4094"/>
    <w:numStyleLink w:val="ImportedStyle4"/>
  </w:abstractNum>
  <w:abstractNum w:abstractNumId="21"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22" w15:restartNumberingAfterBreak="0">
    <w:nsid w:val="33241C3B"/>
    <w:multiLevelType w:val="multilevel"/>
    <w:tmpl w:val="6D76B34E"/>
    <w:lvl w:ilvl="0">
      <w:start w:val="9"/>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8"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9"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30"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31"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32"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940275"/>
    <w:multiLevelType w:val="hybridMultilevel"/>
    <w:tmpl w:val="03727FE8"/>
    <w:lvl w:ilvl="0" w:tplc="DDFCC7BC">
      <w:start w:val="1"/>
      <w:numFmt w:val="decimal"/>
      <w:lvlText w:val="%1."/>
      <w:lvlJc w:val="right"/>
      <w:pPr>
        <w:ind w:left="720" w:hanging="360"/>
      </w:pPr>
      <w:rPr>
        <w:rFonts w:ascii="Verdana" w:hAnsi="Verdana" w:hint="default"/>
        <w:b/>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04533D1"/>
    <w:multiLevelType w:val="multilevel"/>
    <w:tmpl w:val="C616AD68"/>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3491"/>
        </w:tabs>
        <w:ind w:left="3491" w:hanging="1080"/>
      </w:pPr>
      <w:rPr>
        <w:rFonts w:hint="default"/>
        <w:b/>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095084A"/>
    <w:multiLevelType w:val="hybridMultilevel"/>
    <w:tmpl w:val="63DE96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6E8404D2"/>
    <w:multiLevelType w:val="multilevel"/>
    <w:tmpl w:val="116C9966"/>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42"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3" w15:restartNumberingAfterBreak="0">
    <w:nsid w:val="75E230B7"/>
    <w:multiLevelType w:val="multilevel"/>
    <w:tmpl w:val="3758A472"/>
    <w:lvl w:ilvl="0">
      <w:start w:val="2"/>
      <w:numFmt w:val="decimal"/>
      <w:lvlText w:val="%1."/>
      <w:lvlJc w:val="left"/>
      <w:pPr>
        <w:ind w:left="720" w:hanging="360"/>
      </w:pPr>
      <w:rPr>
        <w:rFonts w:hint="default"/>
      </w:rPr>
    </w:lvl>
    <w:lvl w:ilvl="1">
      <w:start w:val="1"/>
      <w:numFmt w:val="decimal"/>
      <w:isLgl/>
      <w:lvlText w:val="%1.%2."/>
      <w:lvlJc w:val="left"/>
      <w:pPr>
        <w:ind w:left="843" w:hanging="48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15:restartNumberingAfterBreak="0">
    <w:nsid w:val="7667252F"/>
    <w:multiLevelType w:val="hybridMultilevel"/>
    <w:tmpl w:val="898A028E"/>
    <w:lvl w:ilvl="0" w:tplc="0402000F">
      <w:start w:val="1"/>
      <w:numFmt w:val="decimal"/>
      <w:lvlText w:val="%1."/>
      <w:lvlJc w:val="left"/>
      <w:pPr>
        <w:ind w:left="644"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3"/>
  </w:num>
  <w:num w:numId="4">
    <w:abstractNumId w:val="37"/>
    <w:lvlOverride w:ilvl="0">
      <w:startOverride w:val="1"/>
    </w:lvlOverride>
  </w:num>
  <w:num w:numId="5">
    <w:abstractNumId w:val="30"/>
    <w:lvlOverride w:ilvl="0">
      <w:startOverride w:val="1"/>
    </w:lvlOverride>
  </w:num>
  <w:num w:numId="6">
    <w:abstractNumId w:val="37"/>
  </w:num>
  <w:num w:numId="7">
    <w:abstractNumId w:val="3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num>
  <w:num w:numId="11">
    <w:abstractNumId w:val="29"/>
  </w:num>
  <w:num w:numId="12">
    <w:abstractNumId w:val="27"/>
  </w:num>
  <w:num w:numId="13">
    <w:abstractNumId w:val="48"/>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21"/>
  </w:num>
  <w:num w:numId="16">
    <w:abstractNumId w:val="33"/>
  </w:num>
  <w:num w:numId="17">
    <w:abstractNumId w:val="31"/>
  </w:num>
  <w:num w:numId="18">
    <w:abstractNumId w:val="32"/>
  </w:num>
  <w:num w:numId="19">
    <w:abstractNumId w:val="4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9"/>
  </w:num>
  <w:num w:numId="23">
    <w:abstractNumId w:val="24"/>
  </w:num>
  <w:num w:numId="24">
    <w:abstractNumId w:val="26"/>
  </w:num>
  <w:num w:numId="25">
    <w:abstractNumId w:val="38"/>
  </w:num>
  <w:num w:numId="26">
    <w:abstractNumId w:val="46"/>
  </w:num>
  <w:num w:numId="27">
    <w:abstractNumId w:val="5"/>
  </w:num>
  <w:num w:numId="28">
    <w:abstractNumId w:val="28"/>
  </w:num>
  <w:num w:numId="29">
    <w:abstractNumId w:val="23"/>
  </w:num>
  <w:num w:numId="30">
    <w:abstractNumId w:val="36"/>
  </w:num>
  <w:num w:numId="31">
    <w:abstractNumId w:val="40"/>
  </w:num>
  <w:num w:numId="32">
    <w:abstractNumId w:val="42"/>
  </w:num>
  <w:num w:numId="33">
    <w:abstractNumId w:val="41"/>
  </w:num>
  <w:num w:numId="34">
    <w:abstractNumId w:val="13"/>
  </w:num>
  <w:num w:numId="35">
    <w:abstractNumId w:val="22"/>
  </w:num>
  <w:num w:numId="36">
    <w:abstractNumId w:val="15"/>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5"/>
  </w:num>
  <w:num w:numId="40">
    <w:abstractNumId w:val="6"/>
  </w:num>
  <w:num w:numId="41">
    <w:abstractNumId w:val="7"/>
  </w:num>
  <w:num w:numId="42">
    <w:abstractNumId w:val="43"/>
  </w:num>
  <w:num w:numId="43">
    <w:abstractNumId w:val="10"/>
  </w:num>
  <w:num w:numId="44">
    <w:abstractNumId w:val="35"/>
  </w:num>
  <w:num w:numId="45">
    <w:abstractNumId w:val="9"/>
  </w:num>
  <w:num w:numId="46">
    <w:abstractNumId w:val="39"/>
  </w:num>
  <w:num w:numId="47">
    <w:abstractNumId w:val="8"/>
  </w:num>
  <w:num w:numId="48">
    <w:abstractNumId w:val="17"/>
  </w:num>
  <w:num w:numId="49">
    <w:abstractNumId w:val="18"/>
  </w:num>
  <w:num w:numId="50">
    <w:abstractNumId w:val="34"/>
  </w:num>
  <w:num w:numId="51">
    <w:abstractNumId w:val="45"/>
  </w:num>
  <w:num w:numId="52">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2F1"/>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538"/>
    <w:rsid w:val="00082E57"/>
    <w:rsid w:val="00083545"/>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33"/>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159"/>
    <w:rsid w:val="0011528E"/>
    <w:rsid w:val="00115735"/>
    <w:rsid w:val="00115C9D"/>
    <w:rsid w:val="00116F2E"/>
    <w:rsid w:val="001172D5"/>
    <w:rsid w:val="001179B2"/>
    <w:rsid w:val="001204FE"/>
    <w:rsid w:val="00121688"/>
    <w:rsid w:val="00121760"/>
    <w:rsid w:val="00122929"/>
    <w:rsid w:val="00122CD9"/>
    <w:rsid w:val="00123900"/>
    <w:rsid w:val="00124F05"/>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3158"/>
    <w:rsid w:val="0014390A"/>
    <w:rsid w:val="00143DA9"/>
    <w:rsid w:val="0014449B"/>
    <w:rsid w:val="00145007"/>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71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1E72"/>
    <w:rsid w:val="001E2054"/>
    <w:rsid w:val="001E2094"/>
    <w:rsid w:val="001E2110"/>
    <w:rsid w:val="001E24CA"/>
    <w:rsid w:val="001E2F39"/>
    <w:rsid w:val="001E32EC"/>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3DF"/>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5F5B"/>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27F15"/>
    <w:rsid w:val="00330364"/>
    <w:rsid w:val="003311DB"/>
    <w:rsid w:val="003313AF"/>
    <w:rsid w:val="00331571"/>
    <w:rsid w:val="00331A06"/>
    <w:rsid w:val="00331F2D"/>
    <w:rsid w:val="00333023"/>
    <w:rsid w:val="003333CD"/>
    <w:rsid w:val="00334D0B"/>
    <w:rsid w:val="00335951"/>
    <w:rsid w:val="0033595E"/>
    <w:rsid w:val="00335A50"/>
    <w:rsid w:val="00335BDB"/>
    <w:rsid w:val="00336ADF"/>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40"/>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02C"/>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3F5"/>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CBC"/>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0F38"/>
    <w:rsid w:val="005D2084"/>
    <w:rsid w:val="005D24A2"/>
    <w:rsid w:val="005D2813"/>
    <w:rsid w:val="005D2B32"/>
    <w:rsid w:val="005D2D3F"/>
    <w:rsid w:val="005D3100"/>
    <w:rsid w:val="005D54BA"/>
    <w:rsid w:val="005D54CD"/>
    <w:rsid w:val="005D62C1"/>
    <w:rsid w:val="005D6AE0"/>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B88"/>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1A6"/>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4B84"/>
    <w:rsid w:val="007153E3"/>
    <w:rsid w:val="00715D84"/>
    <w:rsid w:val="00716354"/>
    <w:rsid w:val="0071698F"/>
    <w:rsid w:val="007174E3"/>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21FB"/>
    <w:rsid w:val="007422D2"/>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56B"/>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0E5"/>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6AC2"/>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27B"/>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73D"/>
    <w:rsid w:val="00874A4F"/>
    <w:rsid w:val="0087534F"/>
    <w:rsid w:val="008756F5"/>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67D"/>
    <w:rsid w:val="008A5849"/>
    <w:rsid w:val="008A5DF2"/>
    <w:rsid w:val="008A6046"/>
    <w:rsid w:val="008A60E9"/>
    <w:rsid w:val="008A6228"/>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902"/>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D7C55"/>
    <w:rsid w:val="008E0167"/>
    <w:rsid w:val="008E0261"/>
    <w:rsid w:val="008E0278"/>
    <w:rsid w:val="008E0B98"/>
    <w:rsid w:val="008E0C1A"/>
    <w:rsid w:val="008E10CF"/>
    <w:rsid w:val="008E142C"/>
    <w:rsid w:val="008E16B7"/>
    <w:rsid w:val="008E296A"/>
    <w:rsid w:val="008E38AE"/>
    <w:rsid w:val="008E401A"/>
    <w:rsid w:val="008E4B51"/>
    <w:rsid w:val="008E6081"/>
    <w:rsid w:val="008E61F4"/>
    <w:rsid w:val="008E6492"/>
    <w:rsid w:val="008E64AF"/>
    <w:rsid w:val="008E7791"/>
    <w:rsid w:val="008F00CC"/>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69C8"/>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861"/>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2D"/>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0440"/>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17"/>
    <w:rsid w:val="00AF5BD1"/>
    <w:rsid w:val="00AF7983"/>
    <w:rsid w:val="00AF79B9"/>
    <w:rsid w:val="00B003D2"/>
    <w:rsid w:val="00B00B37"/>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C7F"/>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D42"/>
    <w:rsid w:val="00C0503F"/>
    <w:rsid w:val="00C05307"/>
    <w:rsid w:val="00C05B94"/>
    <w:rsid w:val="00C05EDE"/>
    <w:rsid w:val="00C06BF7"/>
    <w:rsid w:val="00C073E5"/>
    <w:rsid w:val="00C07F55"/>
    <w:rsid w:val="00C11104"/>
    <w:rsid w:val="00C11362"/>
    <w:rsid w:val="00C11913"/>
    <w:rsid w:val="00C13B78"/>
    <w:rsid w:val="00C15684"/>
    <w:rsid w:val="00C16027"/>
    <w:rsid w:val="00C16715"/>
    <w:rsid w:val="00C16892"/>
    <w:rsid w:val="00C1697B"/>
    <w:rsid w:val="00C17C21"/>
    <w:rsid w:val="00C17FAC"/>
    <w:rsid w:val="00C17FE6"/>
    <w:rsid w:val="00C20BE1"/>
    <w:rsid w:val="00C20C50"/>
    <w:rsid w:val="00C2147A"/>
    <w:rsid w:val="00C226C2"/>
    <w:rsid w:val="00C22D10"/>
    <w:rsid w:val="00C23C1C"/>
    <w:rsid w:val="00C247D5"/>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61BF"/>
    <w:rsid w:val="00C37C5B"/>
    <w:rsid w:val="00C4009C"/>
    <w:rsid w:val="00C40416"/>
    <w:rsid w:val="00C4050C"/>
    <w:rsid w:val="00C4088F"/>
    <w:rsid w:val="00C40B29"/>
    <w:rsid w:val="00C410A5"/>
    <w:rsid w:val="00C416E6"/>
    <w:rsid w:val="00C42101"/>
    <w:rsid w:val="00C422E5"/>
    <w:rsid w:val="00C429A3"/>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729"/>
    <w:rsid w:val="00CC49E1"/>
    <w:rsid w:val="00CC4A66"/>
    <w:rsid w:val="00CC5870"/>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2EC4"/>
    <w:rsid w:val="00CE3B42"/>
    <w:rsid w:val="00CE3FED"/>
    <w:rsid w:val="00CE457E"/>
    <w:rsid w:val="00CE4C65"/>
    <w:rsid w:val="00CE4F33"/>
    <w:rsid w:val="00CE5456"/>
    <w:rsid w:val="00CE5969"/>
    <w:rsid w:val="00CE5B66"/>
    <w:rsid w:val="00CE6EC8"/>
    <w:rsid w:val="00CE79BF"/>
    <w:rsid w:val="00CF0EA1"/>
    <w:rsid w:val="00CF1090"/>
    <w:rsid w:val="00CF152D"/>
    <w:rsid w:val="00CF1627"/>
    <w:rsid w:val="00CF18CE"/>
    <w:rsid w:val="00CF20E9"/>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70C"/>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68E"/>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4713A"/>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52F"/>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1C3"/>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003B"/>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1203"/>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703"/>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D24"/>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74C"/>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750"/>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26237F"/>
  <w15:docId w15:val="{4E69A12D-D047-4EF0-859D-A87B3AD0E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iPriority w:val="99"/>
    <w:unhideWhenUsed/>
    <w:rsid w:val="00EA0376"/>
    <w:pPr>
      <w:tabs>
        <w:tab w:val="center" w:pos="4536"/>
        <w:tab w:val="right" w:pos="9072"/>
      </w:tabs>
    </w:pPr>
  </w:style>
  <w:style w:type="character" w:customStyle="1" w:styleId="HeaderChar">
    <w:name w:val="Header Char"/>
    <w:basedOn w:val="DefaultParagraphFont"/>
    <w:link w:val="Header"/>
    <w:uiPriority w:val="99"/>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1"/>
      </w:numPr>
    </w:pPr>
  </w:style>
  <w:style w:type="numbering" w:customStyle="1" w:styleId="ImportedStyle5">
    <w:name w:val="Imported Style 5"/>
    <w:rsid w:val="007B0D3F"/>
    <w:pPr>
      <w:numPr>
        <w:numId w:val="22"/>
      </w:numPr>
    </w:pPr>
  </w:style>
  <w:style w:type="numbering" w:customStyle="1" w:styleId="ImportedStyle9">
    <w:name w:val="Imported Style 9"/>
    <w:rsid w:val="007B0D3F"/>
    <w:pPr>
      <w:numPr>
        <w:numId w:val="23"/>
      </w:numPr>
    </w:pPr>
  </w:style>
  <w:style w:type="numbering" w:customStyle="1" w:styleId="ImportedStyle10">
    <w:name w:val="Imported Style 10"/>
    <w:rsid w:val="007B0D3F"/>
    <w:pPr>
      <w:numPr>
        <w:numId w:val="24"/>
      </w:numPr>
    </w:pPr>
  </w:style>
  <w:style w:type="numbering" w:customStyle="1" w:styleId="ImportedStyle100">
    <w:name w:val="Imported Style 1.0"/>
    <w:rsid w:val="007B0D3F"/>
    <w:pPr>
      <w:numPr>
        <w:numId w:val="25"/>
      </w:numPr>
    </w:pPr>
  </w:style>
  <w:style w:type="numbering" w:customStyle="1" w:styleId="ImportedStyle8">
    <w:name w:val="Imported Style 8"/>
    <w:rsid w:val="007B0D3F"/>
    <w:pPr>
      <w:numPr>
        <w:numId w:val="26"/>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 w:type="numbering" w:customStyle="1" w:styleId="NoList4">
    <w:name w:val="No List4"/>
    <w:next w:val="NoList"/>
    <w:uiPriority w:val="99"/>
    <w:semiHidden/>
    <w:unhideWhenUsed/>
    <w:rsid w:val="009E4D2D"/>
  </w:style>
  <w:style w:type="numbering" w:customStyle="1" w:styleId="NoList14">
    <w:name w:val="No List14"/>
    <w:next w:val="NoList"/>
    <w:uiPriority w:val="99"/>
    <w:semiHidden/>
    <w:unhideWhenUsed/>
    <w:rsid w:val="009E4D2D"/>
  </w:style>
  <w:style w:type="numbering" w:customStyle="1" w:styleId="NoList114">
    <w:name w:val="No List114"/>
    <w:next w:val="NoList"/>
    <w:uiPriority w:val="99"/>
    <w:semiHidden/>
    <w:unhideWhenUsed/>
    <w:rsid w:val="009E4D2D"/>
  </w:style>
  <w:style w:type="numbering" w:customStyle="1" w:styleId="NoList1113">
    <w:name w:val="No List1113"/>
    <w:next w:val="NoList"/>
    <w:uiPriority w:val="99"/>
    <w:semiHidden/>
    <w:unhideWhenUsed/>
    <w:rsid w:val="009E4D2D"/>
  </w:style>
  <w:style w:type="numbering" w:customStyle="1" w:styleId="NoList11112">
    <w:name w:val="No List11112"/>
    <w:next w:val="NoList"/>
    <w:uiPriority w:val="99"/>
    <w:semiHidden/>
    <w:unhideWhenUsed/>
    <w:rsid w:val="009E4D2D"/>
  </w:style>
  <w:style w:type="numbering" w:customStyle="1" w:styleId="Style15">
    <w:name w:val="Style15"/>
    <w:uiPriority w:val="99"/>
    <w:rsid w:val="009E4D2D"/>
  </w:style>
  <w:style w:type="numbering" w:customStyle="1" w:styleId="chavka2">
    <w:name w:val="chavka2"/>
    <w:rsid w:val="009E4D2D"/>
  </w:style>
  <w:style w:type="paragraph" w:customStyle="1" w:styleId="xl63">
    <w:name w:val="xl63"/>
    <w:basedOn w:val="Normal"/>
    <w:rsid w:val="009E4D2D"/>
    <w:pPr>
      <w:shd w:val="clear" w:color="000000" w:fill="FFFFFF"/>
      <w:spacing w:before="100" w:beforeAutospacing="1" w:after="100" w:afterAutospacing="1"/>
    </w:pPr>
    <w:rPr>
      <w:rFonts w:ascii="Times New Roman" w:hAnsi="Times New Roman"/>
      <w:lang w:val="bg-BG" w:eastAsia="bg-BG"/>
    </w:rPr>
  </w:style>
  <w:style w:type="paragraph" w:customStyle="1" w:styleId="xl64">
    <w:name w:val="xl64"/>
    <w:basedOn w:val="Normal"/>
    <w:rsid w:val="009E4D2D"/>
    <w:pPr>
      <w:spacing w:before="100" w:beforeAutospacing="1" w:after="100" w:afterAutospacing="1"/>
    </w:pPr>
    <w:rPr>
      <w:rFonts w:ascii="Times New Roman" w:hAnsi="Times New Roman"/>
      <w:lang w:val="bg-BG" w:eastAsia="bg-BG"/>
    </w:rPr>
  </w:style>
  <w:style w:type="paragraph" w:customStyle="1" w:styleId="xl65">
    <w:name w:val="xl65"/>
    <w:basedOn w:val="Normal"/>
    <w:rsid w:val="009E4D2D"/>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textAlignment w:val="center"/>
    </w:pPr>
    <w:rPr>
      <w:rFonts w:ascii="Times New Roman" w:hAnsi="Times New Roman"/>
      <w:b/>
      <w:bCs/>
      <w:sz w:val="20"/>
      <w:szCs w:val="20"/>
      <w:lang w:val="bg-BG" w:eastAsia="bg-BG"/>
    </w:rPr>
  </w:style>
  <w:style w:type="paragraph" w:customStyle="1" w:styleId="xl66">
    <w:name w:val="xl66"/>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sz w:val="20"/>
      <w:szCs w:val="20"/>
      <w:lang w:val="bg-BG" w:eastAsia="bg-BG"/>
    </w:rPr>
  </w:style>
  <w:style w:type="paragraph" w:customStyle="1" w:styleId="xl67">
    <w:name w:val="xl67"/>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68">
    <w:name w:val="xl68"/>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69">
    <w:name w:val="xl69"/>
    <w:basedOn w:val="Normal"/>
    <w:rsid w:val="009E4D2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hAnsi="Times New Roman"/>
      <w:sz w:val="20"/>
      <w:szCs w:val="20"/>
      <w:lang w:val="bg-BG" w:eastAsia="bg-BG"/>
    </w:rPr>
  </w:style>
  <w:style w:type="paragraph" w:customStyle="1" w:styleId="xl70">
    <w:name w:val="xl70"/>
    <w:basedOn w:val="Normal"/>
    <w:rsid w:val="009E4D2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71">
    <w:name w:val="xl71"/>
    <w:basedOn w:val="Normal"/>
    <w:rsid w:val="009E4D2D"/>
    <w:pPr>
      <w:pBdr>
        <w:top w:val="single" w:sz="4" w:space="0" w:color="000000"/>
        <w:left w:val="single" w:sz="4" w:space="0" w:color="000000"/>
        <w:right w:val="single" w:sz="4" w:space="0" w:color="000000"/>
      </w:pBdr>
      <w:spacing w:before="100" w:beforeAutospacing="1" w:after="100" w:afterAutospacing="1"/>
      <w:textAlignment w:val="center"/>
    </w:pPr>
    <w:rPr>
      <w:rFonts w:ascii="Times New Roman" w:hAnsi="Times New Roman"/>
      <w:sz w:val="20"/>
      <w:szCs w:val="20"/>
      <w:lang w:val="bg-BG" w:eastAsia="bg-BG"/>
    </w:rPr>
  </w:style>
  <w:style w:type="paragraph" w:customStyle="1" w:styleId="xl72">
    <w:name w:val="xl72"/>
    <w:basedOn w:val="Normal"/>
    <w:rsid w:val="009E4D2D"/>
    <w:pPr>
      <w:pBdr>
        <w:top w:val="single" w:sz="4" w:space="0" w:color="000000"/>
        <w:left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73">
    <w:name w:val="xl73"/>
    <w:basedOn w:val="Normal"/>
    <w:rsid w:val="009E4D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293632119">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51000979">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2874984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40879DC6-24F3-472C-AE69-DF651ABE6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106</Pages>
  <Words>25917</Words>
  <Characters>147732</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173303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4</cp:revision>
  <cp:lastPrinted>2019-04-02T12:02:00Z</cp:lastPrinted>
  <dcterms:created xsi:type="dcterms:W3CDTF">2019-04-02T11:34:00Z</dcterms:created>
  <dcterms:modified xsi:type="dcterms:W3CDTF">2019-04-02T12:33:00Z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